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151"/>
        <w:tblW w:w="14425" w:type="dxa"/>
        <w:tblLook w:val="04A0" w:firstRow="1" w:lastRow="0" w:firstColumn="1" w:lastColumn="0" w:noHBand="0" w:noVBand="1"/>
      </w:tblPr>
      <w:tblGrid>
        <w:gridCol w:w="1555"/>
        <w:gridCol w:w="2664"/>
        <w:gridCol w:w="2268"/>
        <w:gridCol w:w="2552"/>
        <w:gridCol w:w="2693"/>
        <w:gridCol w:w="2693"/>
      </w:tblGrid>
      <w:tr w:rsidR="00D8476A" w14:paraId="4765B66E" w14:textId="77777777" w:rsidTr="00DE4CC4">
        <w:tc>
          <w:tcPr>
            <w:tcW w:w="14425" w:type="dxa"/>
            <w:gridSpan w:val="6"/>
            <w:shd w:val="clear" w:color="auto" w:fill="auto"/>
          </w:tcPr>
          <w:p w14:paraId="356A3AFC" w14:textId="5719EF60" w:rsidR="00D8476A" w:rsidRPr="00BC3871" w:rsidRDefault="006D3C47" w:rsidP="00BC387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  <w:r w:rsidR="00F061D3">
              <w:rPr>
                <w:b/>
                <w:bCs/>
                <w:sz w:val="28"/>
                <w:szCs w:val="28"/>
              </w:rPr>
              <w:t xml:space="preserve">VSELP  </w:t>
            </w:r>
            <w:proofErr w:type="spellStart"/>
            <w:r w:rsidR="00F061D3">
              <w:rPr>
                <w:b/>
                <w:bCs/>
                <w:sz w:val="28"/>
                <w:szCs w:val="28"/>
              </w:rPr>
              <w:t>VAdv</w:t>
            </w:r>
            <w:proofErr w:type="spellEnd"/>
            <w:r w:rsidR="00C43425">
              <w:rPr>
                <w:b/>
                <w:bCs/>
                <w:sz w:val="28"/>
                <w:szCs w:val="28"/>
              </w:rPr>
              <w:t xml:space="preserve"> </w:t>
            </w:r>
            <w:r w:rsidR="00F061D3">
              <w:rPr>
                <w:b/>
                <w:bCs/>
                <w:sz w:val="28"/>
                <w:szCs w:val="28"/>
              </w:rPr>
              <w:t>5</w:t>
            </w:r>
            <w:r w:rsidR="00D8476A" w:rsidRPr="00D8476A">
              <w:rPr>
                <w:b/>
                <w:bCs/>
                <w:sz w:val="28"/>
                <w:szCs w:val="28"/>
              </w:rPr>
              <w:t xml:space="preserve"> Week Program</w:t>
            </w:r>
          </w:p>
        </w:tc>
      </w:tr>
      <w:tr w:rsidR="00DE4CC4" w:rsidRPr="00314C15" w14:paraId="51A55A87" w14:textId="77777777" w:rsidTr="00DE4CC4">
        <w:tc>
          <w:tcPr>
            <w:tcW w:w="1555" w:type="dxa"/>
            <w:tcBorders>
              <w:bottom w:val="single" w:sz="4" w:space="0" w:color="auto"/>
            </w:tcBorders>
          </w:tcPr>
          <w:p w14:paraId="7B029F0C" w14:textId="23AF4496" w:rsidR="00D8476A" w:rsidRPr="00AE6B06" w:rsidRDefault="00D8476A" w:rsidP="003B7688">
            <w:pPr>
              <w:jc w:val="center"/>
              <w:rPr>
                <w:b/>
                <w:bCs/>
              </w:rPr>
            </w:pPr>
            <w:r w:rsidRPr="00AE6B06">
              <w:rPr>
                <w:b/>
                <w:bCs/>
              </w:rPr>
              <w:t>ONLINE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pct10" w:color="auto" w:fill="auto"/>
          </w:tcPr>
          <w:p w14:paraId="2E9C9196" w14:textId="01B9585D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Monday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pct10" w:color="auto" w:fill="auto"/>
          </w:tcPr>
          <w:p w14:paraId="4789F5A4" w14:textId="39C336D8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Tuesday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pct10" w:color="auto" w:fill="auto"/>
          </w:tcPr>
          <w:p w14:paraId="12A17FBB" w14:textId="05EAD7F3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Wednesday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</w:tcPr>
          <w:p w14:paraId="58ADD2AB" w14:textId="0D2C30A3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Thursday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pct10" w:color="auto" w:fill="auto"/>
          </w:tcPr>
          <w:p w14:paraId="56EA8815" w14:textId="77777777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Friday</w:t>
            </w:r>
          </w:p>
          <w:p w14:paraId="1F77CAA2" w14:textId="15E6EBA3" w:rsidR="00D8476A" w:rsidRPr="00BC3871" w:rsidRDefault="00D8476A" w:rsidP="003B7688">
            <w:pPr>
              <w:jc w:val="center"/>
              <w:rPr>
                <w:b/>
                <w:bCs/>
              </w:rPr>
            </w:pPr>
          </w:p>
        </w:tc>
      </w:tr>
      <w:tr w:rsidR="00DE4CC4" w:rsidRPr="00314C15" w14:paraId="28867625" w14:textId="77777777" w:rsidTr="00A16E18">
        <w:tc>
          <w:tcPr>
            <w:tcW w:w="1555" w:type="dxa"/>
            <w:shd w:val="pct10" w:color="auto" w:fill="auto"/>
          </w:tcPr>
          <w:p w14:paraId="57B9E8EB" w14:textId="45C757F2" w:rsidR="003B7688" w:rsidRPr="00BC3871" w:rsidRDefault="00D8476A" w:rsidP="003B7688">
            <w:pPr>
              <w:pStyle w:val="Default"/>
              <w:jc w:val="center"/>
            </w:pPr>
            <w:r w:rsidRPr="00BC3871">
              <w:rPr>
                <w:b/>
                <w:bCs/>
              </w:rPr>
              <w:t>Week 1</w:t>
            </w:r>
          </w:p>
          <w:p w14:paraId="41C46B97" w14:textId="54410F32" w:rsidR="00F061D3" w:rsidRPr="00325D40" w:rsidRDefault="00E9156A" w:rsidP="003B7688">
            <w:pPr>
              <w:pStyle w:val="Default"/>
              <w:jc w:val="center"/>
              <w:rPr>
                <w:b/>
                <w:bCs/>
                <w:sz w:val="16"/>
                <w:szCs w:val="2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Life Lessons</w:t>
            </w:r>
          </w:p>
          <w:p w14:paraId="4E243A2B" w14:textId="2C559740" w:rsidR="00D8476A" w:rsidRDefault="00D8476A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4F8ED74A" w14:textId="62D98730" w:rsidR="003B7688" w:rsidRPr="00314C15" w:rsidRDefault="003B7688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  <w:shd w:val="clear" w:color="auto" w:fill="auto"/>
          </w:tcPr>
          <w:p w14:paraId="334D16A5" w14:textId="77777777" w:rsidR="00F061D3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Getting to Know You Activities</w:t>
            </w:r>
          </w:p>
          <w:p w14:paraId="2F6A777B" w14:textId="37CE7B48" w:rsidR="00F061D3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Review Syllabus</w:t>
            </w:r>
          </w:p>
          <w:p w14:paraId="1FCE0F01" w14:textId="583290C8" w:rsidR="00F061D3" w:rsidRDefault="00F061D3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Gettin</w:t>
            </w:r>
            <w:r w:rsidR="00E9156A">
              <w:rPr>
                <w:rFonts w:asciiTheme="minorHAnsi" w:hAnsiTheme="minorHAnsi" w:cstheme="minorHAnsi"/>
                <w:bCs/>
                <w:sz w:val="16"/>
                <w:szCs w:val="28"/>
              </w:rPr>
              <w:t>g to Know Your Materials (</w:t>
            </w: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readings, TED talks)</w:t>
            </w:r>
          </w:p>
          <w:p w14:paraId="26E924E5" w14:textId="77777777" w:rsidR="00E9156A" w:rsidRDefault="00E9156A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</w:p>
          <w:p w14:paraId="07E52693" w14:textId="77777777" w:rsidR="00AF1238" w:rsidRDefault="00F061D3" w:rsidP="003B7688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 xml:space="preserve">Review </w:t>
            </w:r>
            <w:r w:rsidRPr="00206DC1">
              <w:rPr>
                <w:rFonts w:asciiTheme="minorHAnsi" w:hAnsiTheme="minorHAnsi" w:cstheme="minorHAnsi"/>
                <w:b/>
                <w:bCs/>
                <w:sz w:val="16"/>
                <w:szCs w:val="28"/>
              </w:rPr>
              <w:t xml:space="preserve">Speaking Assignment (My Bucket List) due July </w:t>
            </w:r>
            <w:r w:rsidR="00954E1C" w:rsidRPr="00206DC1">
              <w:rPr>
                <w:rFonts w:asciiTheme="minorHAnsi" w:hAnsiTheme="minorHAnsi" w:cstheme="minorHAnsi"/>
                <w:b/>
                <w:bCs/>
                <w:sz w:val="16"/>
                <w:szCs w:val="28"/>
              </w:rPr>
              <w:t>12</w:t>
            </w:r>
          </w:p>
          <w:p w14:paraId="7D057D30" w14:textId="7D9E9B66" w:rsidR="00E9156A" w:rsidRDefault="00E9156A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Discuss concept of a bucket list</w:t>
            </w:r>
            <w:r w:rsidR="00A72205">
              <w:rPr>
                <w:rFonts w:asciiTheme="minorHAnsi" w:hAnsiTheme="minorHAnsi" w:cstheme="minorHAnsi"/>
                <w:bCs/>
                <w:sz w:val="16"/>
                <w:szCs w:val="28"/>
              </w:rPr>
              <w:t xml:space="preserve"> and how it relates to theme of Life Lessons</w:t>
            </w:r>
          </w:p>
          <w:p w14:paraId="35E62174" w14:textId="6AA3B7F3" w:rsidR="00E9156A" w:rsidRPr="00E9156A" w:rsidRDefault="00E9156A" w:rsidP="003B7688">
            <w:pPr>
              <w:pStyle w:val="Default"/>
              <w:rPr>
                <w:rFonts w:asciiTheme="minorHAnsi" w:hAnsiTheme="minorHAnsi" w:cstheme="minorHAnsi"/>
                <w:bCs/>
                <w:sz w:val="16"/>
                <w:szCs w:val="28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28"/>
              </w:rPr>
              <w:t>Model abbreviated Bucket List</w:t>
            </w:r>
          </w:p>
        </w:tc>
        <w:tc>
          <w:tcPr>
            <w:tcW w:w="2268" w:type="dxa"/>
            <w:shd w:val="clear" w:color="auto" w:fill="auto"/>
          </w:tcPr>
          <w:p w14:paraId="693125B7" w14:textId="77777777" w:rsidR="00954E1C" w:rsidRDefault="00A72205" w:rsidP="00E81ADF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Listening: </w:t>
            </w:r>
            <w:r>
              <w:rPr>
                <w:sz w:val="16"/>
                <w:szCs w:val="16"/>
                <w:u w:val="single"/>
              </w:rPr>
              <w:t>Before I Die, I Want To…</w:t>
            </w:r>
          </w:p>
          <w:p w14:paraId="12144059" w14:textId="77777777" w:rsidR="005E6658" w:rsidRDefault="005E6658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(TED talk by Candy Chang from ted.com)</w:t>
            </w:r>
          </w:p>
          <w:p w14:paraId="2DF5544D" w14:textId="77777777" w:rsidR="00AF6DE9" w:rsidRDefault="00AF6DE9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tasks</w:t>
            </w:r>
          </w:p>
          <w:p w14:paraId="0CEC5E88" w14:textId="19898D8F" w:rsidR="00AF6DE9" w:rsidRDefault="00AF6DE9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 tasks</w:t>
            </w:r>
          </w:p>
          <w:p w14:paraId="7BB65062" w14:textId="1C36C8B9" w:rsidR="009670CF" w:rsidRDefault="009670CF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2350BEA7" w14:textId="77777777" w:rsidR="00E6583E" w:rsidRDefault="00E6583E" w:rsidP="00E658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Idioms- Animal Idioms</w:t>
            </w:r>
          </w:p>
          <w:p w14:paraId="589E2460" w14:textId="0E378215" w:rsidR="00AF6DE9" w:rsidRPr="005E6658" w:rsidRDefault="00E6583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Language Game: Idiom Pictionary using www.drawasaurus.org</w:t>
            </w:r>
          </w:p>
        </w:tc>
        <w:tc>
          <w:tcPr>
            <w:tcW w:w="2552" w:type="dxa"/>
            <w:shd w:val="clear" w:color="auto" w:fill="auto"/>
          </w:tcPr>
          <w:p w14:paraId="4E067D5F" w14:textId="77777777" w:rsidR="00951052" w:rsidRDefault="00AF6DE9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Tips for giving a successful presentation</w:t>
            </w:r>
          </w:p>
          <w:p w14:paraId="3E711C2D" w14:textId="759055EE" w:rsidR="00AF6DE9" w:rsidRDefault="001F13AD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Grammar focus- gerunds &amp; infinitives</w:t>
            </w:r>
            <w:r w:rsidR="00993790">
              <w:rPr>
                <w:sz w:val="16"/>
                <w:szCs w:val="16"/>
              </w:rPr>
              <w:t>: instruction &amp; practice</w:t>
            </w:r>
            <w:r>
              <w:rPr>
                <w:sz w:val="16"/>
                <w:szCs w:val="16"/>
              </w:rPr>
              <w:t xml:space="preserve"> (based on transcript of TED talk)</w:t>
            </w:r>
          </w:p>
          <w:p w14:paraId="6A0483FE" w14:textId="6EDA0B4F" w:rsidR="00951052" w:rsidRDefault="00E6583E" w:rsidP="00E81A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Language Game: Hea</w:t>
            </w:r>
            <w:r w:rsidR="005C05BC">
              <w:rPr>
                <w:sz w:val="16"/>
                <w:szCs w:val="16"/>
              </w:rPr>
              <w:t xml:space="preserve">r the lyrics (Ed </w:t>
            </w:r>
            <w:proofErr w:type="spellStart"/>
            <w:r w:rsidR="005C05BC">
              <w:rPr>
                <w:sz w:val="16"/>
                <w:szCs w:val="16"/>
              </w:rPr>
              <w:t>Sheeran</w:t>
            </w:r>
            <w:proofErr w:type="spellEnd"/>
            <w:r w:rsidR="005C05BC">
              <w:rPr>
                <w:sz w:val="16"/>
                <w:szCs w:val="16"/>
              </w:rPr>
              <w:t xml:space="preserve"> songs</w:t>
            </w:r>
            <w:r>
              <w:rPr>
                <w:sz w:val="16"/>
                <w:szCs w:val="16"/>
              </w:rPr>
              <w:t>)</w:t>
            </w:r>
          </w:p>
          <w:p w14:paraId="45E64A6C" w14:textId="5B949161" w:rsidR="00951052" w:rsidRPr="00E6583E" w:rsidRDefault="00E6583E" w:rsidP="00A16E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Grammar follow up- find the gerunds &amp; infinitives in the song lyrics</w:t>
            </w:r>
            <w:r w:rsidR="005C05BC">
              <w:rPr>
                <w:sz w:val="16"/>
                <w:szCs w:val="16"/>
              </w:rPr>
              <w:t xml:space="preserve"> (</w:t>
            </w:r>
            <w:r w:rsidR="00A16E18">
              <w:rPr>
                <w:sz w:val="16"/>
                <w:szCs w:val="16"/>
              </w:rPr>
              <w:t xml:space="preserve">suggested song: </w:t>
            </w:r>
            <w:r w:rsidR="005C05BC">
              <w:rPr>
                <w:sz w:val="16"/>
                <w:szCs w:val="16"/>
              </w:rPr>
              <w:t>Castle on the Hill)</w:t>
            </w:r>
          </w:p>
        </w:tc>
        <w:tc>
          <w:tcPr>
            <w:tcW w:w="2693" w:type="dxa"/>
            <w:shd w:val="clear" w:color="auto" w:fill="auto"/>
          </w:tcPr>
          <w:p w14:paraId="61667A63" w14:textId="29B5E686" w:rsidR="00D53AF6" w:rsidRPr="00456BBF" w:rsidRDefault="00D53AF6" w:rsidP="003B7688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Reading: </w:t>
            </w:r>
            <w:r w:rsidR="00456BBF">
              <w:rPr>
                <w:sz w:val="16"/>
                <w:szCs w:val="16"/>
                <w:u w:val="single"/>
              </w:rPr>
              <w:t>The History of Graffiti</w:t>
            </w:r>
          </w:p>
          <w:p w14:paraId="77004046" w14:textId="639FBA8E" w:rsidR="00D53AF6" w:rsidRDefault="00C84A15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ac</w:t>
            </w:r>
            <w:r w:rsidR="00456BBF">
              <w:rPr>
                <w:sz w:val="16"/>
                <w:szCs w:val="16"/>
              </w:rPr>
              <w:t>tivities</w:t>
            </w:r>
          </w:p>
          <w:p w14:paraId="425971CE" w14:textId="65EB5BEF" w:rsidR="00456BBF" w:rsidRDefault="00456BBF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 activities</w:t>
            </w:r>
          </w:p>
          <w:p w14:paraId="5FAEA521" w14:textId="77777777" w:rsidR="00D53AF6" w:rsidRDefault="00D53AF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4546D4F0" w14:textId="4963C90A" w:rsidR="002041DF" w:rsidRDefault="002041DF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Grammar focus- gerunds &amp; infinitives revisited (based on the reading); gerunds </w:t>
            </w:r>
            <w:proofErr w:type="spellStart"/>
            <w:r>
              <w:rPr>
                <w:sz w:val="16"/>
                <w:szCs w:val="16"/>
              </w:rPr>
              <w:t>vs</w:t>
            </w:r>
            <w:proofErr w:type="spellEnd"/>
            <w:r>
              <w:rPr>
                <w:sz w:val="16"/>
                <w:szCs w:val="16"/>
              </w:rPr>
              <w:t xml:space="preserve"> continuous aspect</w:t>
            </w:r>
          </w:p>
          <w:p w14:paraId="63C9EC41" w14:textId="77777777" w:rsidR="00D53AF6" w:rsidRDefault="00D53AF6" w:rsidP="003B7688">
            <w:pPr>
              <w:rPr>
                <w:sz w:val="16"/>
                <w:szCs w:val="16"/>
              </w:rPr>
            </w:pPr>
          </w:p>
          <w:p w14:paraId="2EC1D904" w14:textId="015A1568" w:rsidR="00456BBF" w:rsidRPr="00954E1C" w:rsidRDefault="00456BBF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Impromptu speaking practice</w:t>
            </w:r>
            <w:r w:rsidR="005C05BC">
              <w:rPr>
                <w:sz w:val="16"/>
                <w:szCs w:val="16"/>
              </w:rPr>
              <w:t>- Is graffiti art or criminal activity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3DC6DFCF" w14:textId="77777777" w:rsidR="00C64EBE" w:rsidRDefault="00F061D3" w:rsidP="003B7688">
            <w:pPr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 xml:space="preserve">Project Day 1 </w:t>
            </w:r>
            <w:r w:rsidR="00744776">
              <w:rPr>
                <w:bCs/>
                <w:iCs/>
                <w:sz w:val="16"/>
                <w:szCs w:val="16"/>
              </w:rPr>
              <w:t xml:space="preserve">Dragon’s Den </w:t>
            </w:r>
            <w:r>
              <w:rPr>
                <w:bCs/>
                <w:iCs/>
                <w:sz w:val="16"/>
                <w:szCs w:val="16"/>
              </w:rPr>
              <w:t>(refer to project pacing guide)</w:t>
            </w:r>
          </w:p>
          <w:p w14:paraId="5DAF48BD" w14:textId="71FC680F" w:rsidR="005C05BC" w:rsidRPr="00314C15" w:rsidRDefault="005C05BC" w:rsidP="003B7688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>Watch some sample excerpts from Dragon’s Den</w:t>
            </w:r>
          </w:p>
        </w:tc>
      </w:tr>
      <w:tr w:rsidR="00DE4CC4" w:rsidRPr="00314C15" w14:paraId="09402292" w14:textId="77777777" w:rsidTr="00DE4CC4">
        <w:tc>
          <w:tcPr>
            <w:tcW w:w="1555" w:type="dxa"/>
            <w:shd w:val="pct10" w:color="auto" w:fill="auto"/>
          </w:tcPr>
          <w:p w14:paraId="06949DB1" w14:textId="7C6FBE7A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Week 2</w:t>
            </w:r>
          </w:p>
          <w:p w14:paraId="496F2A1B" w14:textId="3DCF6096" w:rsidR="00BC3871" w:rsidRPr="00951052" w:rsidRDefault="00BC3871" w:rsidP="003B7688">
            <w:pPr>
              <w:jc w:val="center"/>
              <w:rPr>
                <w:sz w:val="20"/>
                <w:szCs w:val="20"/>
              </w:rPr>
            </w:pPr>
            <w:r w:rsidRPr="00951052">
              <w:rPr>
                <w:sz w:val="20"/>
                <w:szCs w:val="20"/>
              </w:rPr>
              <w:t xml:space="preserve">Integration </w:t>
            </w:r>
            <w:r w:rsidR="00282D6D" w:rsidRPr="00951052">
              <w:rPr>
                <w:sz w:val="20"/>
                <w:szCs w:val="20"/>
              </w:rPr>
              <w:t>of inputs</w:t>
            </w:r>
          </w:p>
        </w:tc>
        <w:tc>
          <w:tcPr>
            <w:tcW w:w="2664" w:type="dxa"/>
            <w:tcBorders>
              <w:bottom w:val="single" w:sz="4" w:space="0" w:color="auto"/>
            </w:tcBorders>
          </w:tcPr>
          <w:p w14:paraId="5A70DAC5" w14:textId="3685AF9A" w:rsidR="00206DC1" w:rsidRPr="00206DC1" w:rsidRDefault="00206DC1" w:rsidP="003B768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Speaking Assignment due:</w:t>
            </w:r>
          </w:p>
          <w:p w14:paraId="4CFB5836" w14:textId="65D778E3" w:rsidR="00E37E0F" w:rsidRDefault="0074477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Speaking presentations</w:t>
            </w:r>
            <w:r w:rsidR="00A72205">
              <w:rPr>
                <w:sz w:val="16"/>
                <w:szCs w:val="16"/>
              </w:rPr>
              <w:t xml:space="preserve"> with peer feedback</w:t>
            </w:r>
          </w:p>
          <w:p w14:paraId="6C143391" w14:textId="7CA072FA" w:rsidR="00744776" w:rsidRPr="00206DC1" w:rsidRDefault="00B06AAF" w:rsidP="003B7688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Preview of integrated materials and </w:t>
            </w:r>
            <w:r w:rsidRPr="00206DC1">
              <w:rPr>
                <w:b/>
                <w:sz w:val="16"/>
                <w:szCs w:val="16"/>
              </w:rPr>
              <w:t>oral response task due July 19</w:t>
            </w:r>
          </w:p>
          <w:p w14:paraId="48AF1E48" w14:textId="180F7E38" w:rsidR="00314C15" w:rsidRPr="00BC3871" w:rsidRDefault="00314C15" w:rsidP="003B7688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A554FBC" w14:textId="5AF044F4" w:rsidR="00826879" w:rsidRDefault="00AC26B2" w:rsidP="003B7688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Reading text-</w:t>
            </w:r>
            <w:r w:rsidR="003B55D7">
              <w:rPr>
                <w:sz w:val="16"/>
                <w:szCs w:val="16"/>
              </w:rPr>
              <w:t xml:space="preserve"> </w:t>
            </w:r>
            <w:r w:rsidR="00206DC1">
              <w:rPr>
                <w:sz w:val="16"/>
                <w:szCs w:val="16"/>
                <w:u w:val="single"/>
              </w:rPr>
              <w:t>When Speaking A New Language, What Matters Most Is Your Attitude, Not Your Accuracy</w:t>
            </w:r>
          </w:p>
          <w:p w14:paraId="41535C82" w14:textId="3610CA82" w:rsidR="00AF6DE9" w:rsidRPr="00AF6DE9" w:rsidRDefault="00AF6DE9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tasks</w:t>
            </w:r>
          </w:p>
          <w:p w14:paraId="4353F033" w14:textId="548F4935" w:rsidR="00AC26B2" w:rsidRDefault="00AF6DE9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</w:t>
            </w:r>
            <w:r w:rsidR="00AC26B2">
              <w:rPr>
                <w:sz w:val="16"/>
                <w:szCs w:val="16"/>
              </w:rPr>
              <w:t xml:space="preserve"> tasks</w:t>
            </w:r>
          </w:p>
          <w:p w14:paraId="3D35AA8E" w14:textId="4EDCCE72" w:rsidR="00AF6DE9" w:rsidRDefault="00AF6DE9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01298D25" w14:textId="7E8677EE" w:rsidR="00AC26B2" w:rsidRPr="00BC3871" w:rsidRDefault="00AC26B2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Bridging task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5FEED02" w14:textId="77777777" w:rsidR="00AC26B2" w:rsidRDefault="00AC26B2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Bridging task taken up</w:t>
            </w:r>
          </w:p>
          <w:p w14:paraId="4F76BBE0" w14:textId="4E9237BB" w:rsidR="00826879" w:rsidRDefault="00AC26B2" w:rsidP="00AC26B2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TED talk-</w:t>
            </w:r>
            <w:r w:rsidR="003B55D7">
              <w:rPr>
                <w:sz w:val="16"/>
                <w:szCs w:val="16"/>
              </w:rPr>
              <w:t xml:space="preserve"> </w:t>
            </w:r>
            <w:r w:rsidR="00206DC1">
              <w:rPr>
                <w:sz w:val="16"/>
                <w:szCs w:val="16"/>
                <w:u w:val="single"/>
              </w:rPr>
              <w:t>The Secrets of Learning a New Language</w:t>
            </w:r>
          </w:p>
          <w:p w14:paraId="724145B4" w14:textId="4D1BF709" w:rsidR="005E6658" w:rsidRDefault="005E6658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from</w:t>
            </w:r>
            <w:proofErr w:type="gramEnd"/>
            <w:r>
              <w:rPr>
                <w:sz w:val="16"/>
                <w:szCs w:val="16"/>
              </w:rPr>
              <w:t xml:space="preserve"> ted.com)</w:t>
            </w:r>
          </w:p>
          <w:p w14:paraId="07E8C27C" w14:textId="0779C513" w:rsidR="00AF6DE9" w:rsidRPr="005E6658" w:rsidRDefault="00AF6DE9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tasks</w:t>
            </w:r>
          </w:p>
          <w:p w14:paraId="3C1EC577" w14:textId="17F85364" w:rsidR="00AC26B2" w:rsidRDefault="00AF6DE9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</w:t>
            </w:r>
            <w:r w:rsidR="00AC26B2">
              <w:rPr>
                <w:sz w:val="16"/>
                <w:szCs w:val="16"/>
              </w:rPr>
              <w:t xml:space="preserve"> tasks</w:t>
            </w:r>
          </w:p>
          <w:p w14:paraId="658A1BF4" w14:textId="7E5F465D" w:rsidR="00AF6DE9" w:rsidRDefault="00AF6DE9" w:rsidP="00AC26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321887E1" w14:textId="2B98A940" w:rsidR="00D8476A" w:rsidRPr="00E14EE5" w:rsidRDefault="00D8476A" w:rsidP="00AC26B2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54B494C" w14:textId="1D9DEA53" w:rsidR="00E37E0F" w:rsidRPr="00951052" w:rsidRDefault="00E37E0F" w:rsidP="003B7688">
            <w:pPr>
              <w:rPr>
                <w:sz w:val="16"/>
                <w:szCs w:val="16"/>
              </w:rPr>
            </w:pPr>
            <w:r w:rsidRPr="00951052">
              <w:rPr>
                <w:sz w:val="16"/>
                <w:szCs w:val="16"/>
              </w:rPr>
              <w:t xml:space="preserve">Integration </w:t>
            </w:r>
            <w:r w:rsidR="00AC26B2" w:rsidRPr="00951052">
              <w:rPr>
                <w:sz w:val="16"/>
                <w:szCs w:val="16"/>
              </w:rPr>
              <w:t xml:space="preserve">of reading and TED talk </w:t>
            </w:r>
            <w:r w:rsidRPr="00951052">
              <w:rPr>
                <w:sz w:val="16"/>
                <w:szCs w:val="16"/>
              </w:rPr>
              <w:t>(discussion</w:t>
            </w:r>
            <w:r w:rsidR="003B7688" w:rsidRPr="00951052">
              <w:rPr>
                <w:sz w:val="16"/>
                <w:szCs w:val="16"/>
              </w:rPr>
              <w:t xml:space="preserve"> tasks</w:t>
            </w:r>
            <w:r w:rsidRPr="00951052">
              <w:rPr>
                <w:sz w:val="16"/>
                <w:szCs w:val="16"/>
              </w:rPr>
              <w:t>)</w:t>
            </w:r>
          </w:p>
          <w:p w14:paraId="7FB0CACF" w14:textId="77777777" w:rsidR="00E37E0F" w:rsidRPr="00951052" w:rsidRDefault="00E37E0F" w:rsidP="003B7688">
            <w:pPr>
              <w:rPr>
                <w:sz w:val="16"/>
                <w:szCs w:val="16"/>
              </w:rPr>
            </w:pPr>
          </w:p>
          <w:p w14:paraId="7221887F" w14:textId="1C6F120D" w:rsidR="003957F2" w:rsidRPr="00BC3871" w:rsidRDefault="0074477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Prepping for OR </w:t>
            </w:r>
            <w:r w:rsidR="00282D6D" w:rsidRPr="00951052">
              <w:rPr>
                <w:sz w:val="16"/>
                <w:szCs w:val="16"/>
              </w:rPr>
              <w:t xml:space="preserve"> (similarities/ differences/ opinion response)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B7E599A" w14:textId="60FFC96D" w:rsidR="000F2434" w:rsidRPr="00744776" w:rsidRDefault="00744776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Project Day 2 (refer to project pacing guide</w:t>
            </w:r>
          </w:p>
        </w:tc>
      </w:tr>
      <w:tr w:rsidR="00DE4CC4" w:rsidRPr="00314C15" w14:paraId="78A0F132" w14:textId="77777777" w:rsidTr="00A16E18">
        <w:tc>
          <w:tcPr>
            <w:tcW w:w="1555" w:type="dxa"/>
            <w:shd w:val="pct10" w:color="auto" w:fill="auto"/>
          </w:tcPr>
          <w:p w14:paraId="3C103B2B" w14:textId="5E0B4061" w:rsidR="003B7688" w:rsidRPr="00BC3871" w:rsidRDefault="00D8476A" w:rsidP="003B7688">
            <w:pPr>
              <w:jc w:val="center"/>
            </w:pPr>
            <w:r w:rsidRPr="00BC3871">
              <w:rPr>
                <w:b/>
                <w:bCs/>
              </w:rPr>
              <w:t>Week 3</w:t>
            </w:r>
            <w:r w:rsidR="003B7688" w:rsidRPr="00BC3871">
              <w:t xml:space="preserve"> </w:t>
            </w:r>
          </w:p>
          <w:p w14:paraId="7C7AE24C" w14:textId="4DD436E2" w:rsidR="003B7688" w:rsidRPr="00314C15" w:rsidRDefault="00A72205" w:rsidP="00A7220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Migration and Immigration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</w:tcPr>
          <w:p w14:paraId="41AE8056" w14:textId="5E7E3177" w:rsidR="00206DC1" w:rsidRDefault="00206DC1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  <w:r w:rsidRPr="00206DC1">
              <w:rPr>
                <w:rFonts w:asciiTheme="minorHAnsi" w:hAnsiTheme="minorHAnsi"/>
                <w:b/>
                <w:sz w:val="16"/>
                <w:szCs w:val="16"/>
              </w:rPr>
              <w:t>Oral Response due</w:t>
            </w:r>
          </w:p>
          <w:p w14:paraId="48BC8C7E" w14:textId="77777777" w:rsidR="00A72205" w:rsidRDefault="00A72205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A1FBA09" w14:textId="5B8988C3" w:rsidR="00E04B07" w:rsidRDefault="00E04B07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Review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Writing Assignment (5 paragraph essay) due July 26</w:t>
            </w:r>
          </w:p>
          <w:p w14:paraId="3882C588" w14:textId="77777777" w:rsidR="00206DC1" w:rsidRDefault="00A7220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Instruction on how to plan a 5 paragraph essay- working thesis statements and making an outline</w:t>
            </w:r>
          </w:p>
          <w:p w14:paraId="0466A21B" w14:textId="77777777" w:rsidR="00A72205" w:rsidRDefault="00A7220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114884B5" w14:textId="3E85F19D" w:rsidR="000761CA" w:rsidRPr="00055F3C" w:rsidRDefault="00A72205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Discuss theme of migration and immigration- What makes people decide to move to a new country?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A49F877" w14:textId="77777777" w:rsidR="00E04B07" w:rsidRDefault="009670CF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Listening- </w:t>
            </w:r>
            <w:r>
              <w:rPr>
                <w:sz w:val="16"/>
                <w:szCs w:val="16"/>
                <w:u w:val="single"/>
              </w:rPr>
              <w:t xml:space="preserve">My Immigration Story </w:t>
            </w:r>
            <w:r>
              <w:rPr>
                <w:sz w:val="16"/>
                <w:szCs w:val="16"/>
              </w:rPr>
              <w:t>(TED talk by Tan Le from ted.com)</w:t>
            </w:r>
          </w:p>
          <w:p w14:paraId="7CBF2444" w14:textId="77777777" w:rsidR="009670CF" w:rsidRDefault="009670CF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activities</w:t>
            </w:r>
          </w:p>
          <w:p w14:paraId="4BDF3459" w14:textId="77777777" w:rsidR="009670CF" w:rsidRDefault="009670CF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 activities</w:t>
            </w:r>
          </w:p>
          <w:p w14:paraId="7C5544EE" w14:textId="77777777" w:rsidR="009670CF" w:rsidRDefault="009670CF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05139C0A" w14:textId="77777777" w:rsidR="009670CF" w:rsidRDefault="009670CF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Writing- body paragraphs</w:t>
            </w:r>
          </w:p>
          <w:p w14:paraId="57232CDB" w14:textId="77777777" w:rsidR="009670CF" w:rsidRDefault="009670CF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Idioms- Food idioms</w:t>
            </w:r>
          </w:p>
          <w:p w14:paraId="2617DA6A" w14:textId="602CC055" w:rsidR="00055F3C" w:rsidRPr="009670CF" w:rsidRDefault="00055F3C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Language game: Idiom Pictionary using www.drawasaurus.org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5BA2987D" w14:textId="7FC9D01F" w:rsidR="00E04B07" w:rsidRDefault="00055F3C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Grammar focus- prepositions (based on instructional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ppt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and transcript of TED talk)</w:t>
            </w:r>
          </w:p>
          <w:p w14:paraId="138B4216" w14:textId="77777777" w:rsidR="00055F3C" w:rsidRDefault="00055F3C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Writing- introductions and conclusions</w:t>
            </w:r>
          </w:p>
          <w:p w14:paraId="5112EB2A" w14:textId="3392F152" w:rsidR="00055F3C" w:rsidRDefault="00055F3C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Language Game: Hear the lyrics (The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Weeknd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songs)</w:t>
            </w:r>
          </w:p>
          <w:p w14:paraId="7C22D2FF" w14:textId="6D9A18B1" w:rsidR="00951052" w:rsidRPr="00055F3C" w:rsidRDefault="00055F3C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Grammar follow up- fill in the prepositions (</w:t>
            </w:r>
            <w:r w:rsidR="00A16E18">
              <w:rPr>
                <w:rFonts w:asciiTheme="minorHAnsi" w:hAnsiTheme="minorHAnsi"/>
                <w:sz w:val="16"/>
                <w:szCs w:val="16"/>
              </w:rPr>
              <w:t xml:space="preserve">suggest </w:t>
            </w:r>
            <w:r>
              <w:rPr>
                <w:rFonts w:asciiTheme="minorHAnsi" w:hAnsiTheme="minorHAnsi"/>
                <w:sz w:val="16"/>
                <w:szCs w:val="16"/>
              </w:rPr>
              <w:t>using lyrics of Blinding Lights)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FC07961" w14:textId="77777777" w:rsidR="00CC7C63" w:rsidRDefault="00055F3C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Reading: </w:t>
            </w:r>
            <w:r w:rsidR="00045A15">
              <w:rPr>
                <w:rFonts w:asciiTheme="minorHAnsi" w:hAnsiTheme="minorHAnsi"/>
                <w:sz w:val="16"/>
                <w:szCs w:val="16"/>
                <w:u w:val="single"/>
              </w:rPr>
              <w:t>Immigration in Canada</w:t>
            </w:r>
          </w:p>
          <w:p w14:paraId="65FD4006" w14:textId="77777777" w:rsid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Introductory activities</w:t>
            </w:r>
          </w:p>
          <w:p w14:paraId="4866B1AD" w14:textId="77777777" w:rsid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Follow up activities</w:t>
            </w:r>
          </w:p>
          <w:p w14:paraId="6F6B3593" w14:textId="77777777" w:rsid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Vocabulary practice</w:t>
            </w:r>
          </w:p>
          <w:p w14:paraId="567FF0B1" w14:textId="730D94DE" w:rsid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Grammar focus- prepositions </w:t>
            </w:r>
            <w:r w:rsidR="001A4A25">
              <w:rPr>
                <w:rFonts w:asciiTheme="minorHAnsi" w:hAnsiTheme="minorHAnsi"/>
                <w:sz w:val="16"/>
                <w:szCs w:val="16"/>
              </w:rPr>
              <w:t>revisited (based on reading)</w:t>
            </w:r>
          </w:p>
          <w:p w14:paraId="41712DA9" w14:textId="4BB23211" w:rsid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Writing- transition expressions</w:t>
            </w:r>
            <w:r w:rsidR="004A00C2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2691F3A4" w14:textId="77777777" w:rsid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5F056D35" w14:textId="483CADAC" w:rsidR="00045A15" w:rsidRPr="00045A15" w:rsidRDefault="00045A15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Impromptu speaking practice- The immigration story of someone I know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6E3B6BBC" w14:textId="10744AD2" w:rsidR="00280986" w:rsidRPr="00314C15" w:rsidRDefault="00206DC1" w:rsidP="003B7688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16"/>
                <w:szCs w:val="16"/>
              </w:rPr>
              <w:t>Project Day 3 (refer to project pacing guide)</w:t>
            </w:r>
          </w:p>
        </w:tc>
      </w:tr>
      <w:tr w:rsidR="00DE4CC4" w:rsidRPr="00314C15" w14:paraId="48696DF4" w14:textId="77777777" w:rsidTr="00DE4CC4">
        <w:tc>
          <w:tcPr>
            <w:tcW w:w="1555" w:type="dxa"/>
            <w:shd w:val="pct10" w:color="auto" w:fill="auto"/>
          </w:tcPr>
          <w:p w14:paraId="5713C013" w14:textId="2DF18BEE" w:rsidR="00951052" w:rsidRDefault="00951052" w:rsidP="003B76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Week 4</w:t>
            </w:r>
          </w:p>
          <w:p w14:paraId="06D7B6BE" w14:textId="4845F962" w:rsidR="00951052" w:rsidRPr="00951052" w:rsidRDefault="003537EF" w:rsidP="003B768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Integration of inputs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</w:tcPr>
          <w:p w14:paraId="6BCA8AE7" w14:textId="77777777" w:rsidR="00951052" w:rsidRDefault="006C4F0F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Peer feedback on 5 paragraph essays</w:t>
            </w:r>
          </w:p>
          <w:p w14:paraId="543FA525" w14:textId="77777777" w:rsidR="006C4F0F" w:rsidRDefault="006C4F0F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1C8A5CDC" w14:textId="6BD83F71" w:rsidR="006C4F0F" w:rsidRPr="006C4F0F" w:rsidRDefault="006C4F0F" w:rsidP="000761CA">
            <w:pPr>
              <w:pStyle w:val="Defaul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Preview of integrated materials and </w:t>
            </w:r>
            <w:r>
              <w:rPr>
                <w:rFonts w:asciiTheme="minorHAnsi" w:hAnsiTheme="minorHAnsi"/>
                <w:b/>
                <w:sz w:val="16"/>
                <w:szCs w:val="16"/>
              </w:rPr>
              <w:t>written response task due Aug. 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206D519" w14:textId="77777777" w:rsidR="00951052" w:rsidRDefault="006C4F0F" w:rsidP="00BC387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 Paragraph Essay due</w:t>
            </w:r>
          </w:p>
          <w:p w14:paraId="2849E6F9" w14:textId="740CD70D" w:rsidR="006C4F0F" w:rsidRDefault="006C4F0F" w:rsidP="00BC3871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Reading text</w:t>
            </w:r>
            <w:proofErr w:type="gramStart"/>
            <w:r>
              <w:rPr>
                <w:sz w:val="16"/>
                <w:szCs w:val="16"/>
              </w:rPr>
              <w:t xml:space="preserve">- </w:t>
            </w:r>
            <w:r w:rsidR="004740C0">
              <w:rPr>
                <w:sz w:val="16"/>
                <w:szCs w:val="16"/>
                <w:u w:val="single"/>
              </w:rPr>
              <w:t xml:space="preserve"> Practical</w:t>
            </w:r>
            <w:proofErr w:type="gramEnd"/>
            <w:r w:rsidR="004740C0">
              <w:rPr>
                <w:sz w:val="16"/>
                <w:szCs w:val="16"/>
                <w:u w:val="single"/>
              </w:rPr>
              <w:t xml:space="preserve">, Smart Advice For </w:t>
            </w:r>
            <w:proofErr w:type="spellStart"/>
            <w:r w:rsidR="004740C0">
              <w:rPr>
                <w:sz w:val="16"/>
                <w:szCs w:val="16"/>
                <w:u w:val="single"/>
              </w:rPr>
              <w:t>Changemake</w:t>
            </w:r>
            <w:r w:rsidR="00A16E18">
              <w:rPr>
                <w:sz w:val="16"/>
                <w:szCs w:val="16"/>
                <w:u w:val="single"/>
              </w:rPr>
              <w:t>rs</w:t>
            </w:r>
            <w:proofErr w:type="spellEnd"/>
            <w:r w:rsidR="00A16E18">
              <w:rPr>
                <w:sz w:val="16"/>
                <w:szCs w:val="16"/>
                <w:u w:val="single"/>
              </w:rPr>
              <w:t xml:space="preserve"> From A Young Climate </w:t>
            </w:r>
            <w:proofErr w:type="spellStart"/>
            <w:r w:rsidR="00A16E18">
              <w:rPr>
                <w:sz w:val="16"/>
                <w:szCs w:val="16"/>
                <w:u w:val="single"/>
              </w:rPr>
              <w:t>Activis</w:t>
            </w:r>
            <w:bookmarkStart w:id="0" w:name="_GoBack"/>
            <w:bookmarkEnd w:id="0"/>
            <w:proofErr w:type="spellEnd"/>
          </w:p>
          <w:p w14:paraId="281B5F1D" w14:textId="3D1CA2CB" w:rsidR="00AF6DE9" w:rsidRDefault="00AF6DE9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Introductory tasks</w:t>
            </w:r>
          </w:p>
          <w:p w14:paraId="35D1D647" w14:textId="2CA3F4B4" w:rsidR="005E57BE" w:rsidRDefault="00AF6DE9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up</w:t>
            </w:r>
            <w:r w:rsidR="005E57BE">
              <w:rPr>
                <w:sz w:val="16"/>
                <w:szCs w:val="16"/>
              </w:rPr>
              <w:t xml:space="preserve"> tasks</w:t>
            </w:r>
          </w:p>
          <w:p w14:paraId="0E9E159F" w14:textId="61B0405D" w:rsidR="00AF6DE9" w:rsidRDefault="00AF6DE9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Vocabulary practice</w:t>
            </w:r>
          </w:p>
          <w:p w14:paraId="0319227E" w14:textId="4636E4CF" w:rsidR="005E57BE" w:rsidRPr="005E57BE" w:rsidRDefault="005E57BE" w:rsidP="00BC387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Bridging task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42F4A8C6" w14:textId="77777777" w:rsidR="00AA7544" w:rsidRDefault="005E57BE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Bridging task taken up</w:t>
            </w:r>
          </w:p>
          <w:p w14:paraId="07CAAD84" w14:textId="056F49DE" w:rsidR="004740C0" w:rsidRPr="00CC61B8" w:rsidRDefault="005E57BE" w:rsidP="004740C0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TED talk</w:t>
            </w:r>
            <w:proofErr w:type="gramStart"/>
            <w:r>
              <w:rPr>
                <w:sz w:val="16"/>
                <w:szCs w:val="16"/>
              </w:rPr>
              <w:t xml:space="preserve">- </w:t>
            </w:r>
            <w:r w:rsidR="004740C0">
              <w:rPr>
                <w:sz w:val="16"/>
                <w:szCs w:val="16"/>
                <w:u w:val="single"/>
              </w:rPr>
              <w:t xml:space="preserve"> The</w:t>
            </w:r>
            <w:proofErr w:type="gramEnd"/>
            <w:r w:rsidR="004740C0">
              <w:rPr>
                <w:sz w:val="16"/>
                <w:szCs w:val="16"/>
                <w:u w:val="single"/>
              </w:rPr>
              <w:t xml:space="preserve"> Disarming Case To Act Right Now On Climate Change</w:t>
            </w:r>
          </w:p>
          <w:p w14:paraId="68204B0B" w14:textId="5E6B6D82" w:rsidR="005E57BE" w:rsidRDefault="005E57BE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  <w:u w:val="single"/>
              </w:rPr>
            </w:pPr>
          </w:p>
          <w:p w14:paraId="44E0FCCB" w14:textId="064EE080" w:rsidR="005E6658" w:rsidRPr="005E6658" w:rsidRDefault="005E6658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(</w:t>
            </w:r>
            <w:proofErr w:type="gramStart"/>
            <w:r>
              <w:rPr>
                <w:rFonts w:asciiTheme="minorHAnsi" w:hAnsiTheme="minorHAnsi"/>
                <w:color w:val="auto"/>
                <w:sz w:val="16"/>
                <w:szCs w:val="16"/>
              </w:rPr>
              <w:t>from</w:t>
            </w:r>
            <w:proofErr w:type="gramEnd"/>
            <w:r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ted.com)</w:t>
            </w:r>
          </w:p>
          <w:p w14:paraId="41A21430" w14:textId="01ED5E91" w:rsidR="00AF6DE9" w:rsidRDefault="00AF6DE9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Introductory tasks</w:t>
            </w:r>
          </w:p>
          <w:p w14:paraId="0A518E16" w14:textId="28EF5AE9" w:rsidR="005E57BE" w:rsidRDefault="00AF6DE9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Follow up</w:t>
            </w:r>
            <w:r w:rsidR="005E57B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tasks</w:t>
            </w:r>
          </w:p>
          <w:p w14:paraId="764CE295" w14:textId="75C49851" w:rsidR="00AF6DE9" w:rsidRPr="005E57BE" w:rsidRDefault="00AF6DE9" w:rsidP="000761CA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/>
                <w:color w:val="auto"/>
                <w:sz w:val="16"/>
                <w:szCs w:val="16"/>
              </w:rPr>
              <w:t>Vocabulary practice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30604E4" w14:textId="77777777" w:rsidR="00951052" w:rsidRDefault="005E57B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Integration of reading and TED talk (discussion tasks)</w:t>
            </w:r>
          </w:p>
          <w:p w14:paraId="26B8D92B" w14:textId="77777777" w:rsidR="005E57BE" w:rsidRDefault="005E57B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</w:p>
          <w:p w14:paraId="7E9D71C7" w14:textId="1C70112D" w:rsidR="005E57BE" w:rsidRDefault="005E57BE" w:rsidP="000761CA">
            <w:pPr>
              <w:pStyle w:val="Defaul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Prepping for WR (similarities/differences/opinion response)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922D59A" w14:textId="37CCF842" w:rsidR="00951052" w:rsidRPr="006C4F0F" w:rsidRDefault="006C4F0F" w:rsidP="003B7688">
            <w:pPr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Project Day 4 (refer to project pacing guide)</w:t>
            </w:r>
          </w:p>
        </w:tc>
      </w:tr>
      <w:tr w:rsidR="00DE4CC4" w:rsidRPr="00314C15" w14:paraId="01F81171" w14:textId="77777777" w:rsidTr="00DE4CC4">
        <w:tc>
          <w:tcPr>
            <w:tcW w:w="1555" w:type="dxa"/>
            <w:shd w:val="pct10" w:color="auto" w:fill="auto"/>
          </w:tcPr>
          <w:p w14:paraId="18E8C232" w14:textId="78F694D6" w:rsidR="00D8476A" w:rsidRPr="00BC3871" w:rsidRDefault="00D8476A" w:rsidP="003B7688">
            <w:pPr>
              <w:jc w:val="center"/>
              <w:rPr>
                <w:b/>
                <w:bCs/>
              </w:rPr>
            </w:pPr>
            <w:r w:rsidRPr="00BC3871">
              <w:rPr>
                <w:b/>
                <w:bCs/>
              </w:rPr>
              <w:t>Week 5</w:t>
            </w:r>
          </w:p>
          <w:p w14:paraId="346EC99D" w14:textId="3A0EBD27" w:rsidR="003B7688" w:rsidRPr="00314C15" w:rsidRDefault="003537EF" w:rsidP="003B76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Wrap up</w:t>
            </w:r>
          </w:p>
          <w:p w14:paraId="31CF6723" w14:textId="775F2A5A" w:rsidR="003B7688" w:rsidRPr="00314C15" w:rsidRDefault="003B7688" w:rsidP="003B768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</w:tcPr>
          <w:p w14:paraId="7CB46BE0" w14:textId="3037E7F6" w:rsidR="00D8476A" w:rsidRPr="006C4F0F" w:rsidRDefault="006C4F0F" w:rsidP="0045033D">
            <w:pPr>
              <w:pStyle w:val="Defaul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August Civic Holiday- no classes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969E692" w14:textId="2EBF4B21" w:rsidR="00B8303A" w:rsidRPr="00B8303A" w:rsidRDefault="00B8303A" w:rsidP="006C4F0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Written Response due</w:t>
            </w:r>
          </w:p>
          <w:p w14:paraId="124FBAED" w14:textId="5DEAF442" w:rsidR="0045033D" w:rsidRDefault="005E57BE" w:rsidP="006C4F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Buffer day for completion of unfinished work</w:t>
            </w:r>
          </w:p>
          <w:p w14:paraId="309B5920" w14:textId="262C248B" w:rsidR="005E57BE" w:rsidRPr="00C10C96" w:rsidRDefault="005E57BE" w:rsidP="006C4F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Selection of work from video resources (pronunciation, grammar, cultural info, vocab), if time allows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68A61652" w14:textId="0682A9C3" w:rsidR="00A71476" w:rsidRDefault="005E57B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Buffer day for completion of unfinished work</w:t>
            </w:r>
          </w:p>
          <w:p w14:paraId="19A974C6" w14:textId="5895AFFB" w:rsidR="005E57BE" w:rsidRDefault="005E57BE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Selection of work from video resources and/or impromptu speaking and writing tasks, if time allows</w:t>
            </w:r>
          </w:p>
          <w:p w14:paraId="52B6F811" w14:textId="7A465C42" w:rsidR="000F2434" w:rsidRPr="00AE6B06" w:rsidRDefault="000F2434" w:rsidP="003B768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F293651" w14:textId="77777777" w:rsidR="00A71476" w:rsidRDefault="006C4F0F" w:rsidP="004503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Project Day 5 (refer to pacing guide)</w:t>
            </w:r>
          </w:p>
          <w:p w14:paraId="058DE16A" w14:textId="77777777" w:rsidR="006C4F0F" w:rsidRDefault="006C4F0F" w:rsidP="0045033D">
            <w:pPr>
              <w:rPr>
                <w:sz w:val="16"/>
                <w:szCs w:val="16"/>
              </w:rPr>
            </w:pPr>
          </w:p>
          <w:p w14:paraId="50577D0A" w14:textId="6FAADAF6" w:rsidR="006C4F0F" w:rsidRPr="00A71476" w:rsidRDefault="006C4F0F" w:rsidP="0045033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Dragon’s Den presentations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4B63DAB" w14:textId="77777777" w:rsidR="00C64EBE" w:rsidRDefault="006C4F0F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Dragon’s Den presentations</w:t>
            </w:r>
          </w:p>
          <w:p w14:paraId="6ABCFD07" w14:textId="77777777" w:rsidR="006C4F0F" w:rsidRDefault="006C4F0F" w:rsidP="003B7688">
            <w:pPr>
              <w:rPr>
                <w:sz w:val="16"/>
                <w:szCs w:val="16"/>
              </w:rPr>
            </w:pPr>
          </w:p>
          <w:p w14:paraId="4764D2CE" w14:textId="6F43D5F9" w:rsidR="006C4F0F" w:rsidRPr="006C4F0F" w:rsidRDefault="006C4F0F" w:rsidP="003B76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Wrap up activities</w:t>
            </w:r>
          </w:p>
        </w:tc>
      </w:tr>
    </w:tbl>
    <w:p w14:paraId="3810DD12" w14:textId="14F19FE2" w:rsidR="009A6DD4" w:rsidRDefault="009A6DD4" w:rsidP="003B7688">
      <w:pPr>
        <w:rPr>
          <w:sz w:val="20"/>
          <w:szCs w:val="20"/>
        </w:rPr>
      </w:pPr>
    </w:p>
    <w:p w14:paraId="296B3E6E" w14:textId="77777777" w:rsidR="001B6FB1" w:rsidRDefault="001B6FB1" w:rsidP="003B7688">
      <w:pPr>
        <w:rPr>
          <w:sz w:val="20"/>
          <w:szCs w:val="20"/>
        </w:rPr>
      </w:pPr>
    </w:p>
    <w:p w14:paraId="1246B9A3" w14:textId="77777777" w:rsidR="001B6FB1" w:rsidRDefault="001B6FB1" w:rsidP="003B7688">
      <w:pPr>
        <w:rPr>
          <w:sz w:val="20"/>
          <w:szCs w:val="20"/>
        </w:rPr>
      </w:pPr>
    </w:p>
    <w:sectPr w:rsidR="001B6FB1" w:rsidSect="000B73B4">
      <w:footerReference w:type="even" r:id="rId8"/>
      <w:footerReference w:type="default" r:id="rId9"/>
      <w:pgSz w:w="15840" w:h="12240" w:orient="landscape"/>
      <w:pgMar w:top="284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082AA" w14:textId="77777777" w:rsidR="006D3C47" w:rsidRDefault="006D3C47" w:rsidP="003B7688">
      <w:r>
        <w:separator/>
      </w:r>
    </w:p>
  </w:endnote>
  <w:endnote w:type="continuationSeparator" w:id="0">
    <w:p w14:paraId="17CD07AA" w14:textId="77777777" w:rsidR="006D3C47" w:rsidRDefault="006D3C47" w:rsidP="003B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6E4D5" w14:textId="619BE7A6" w:rsidR="006D3C47" w:rsidRDefault="00A16E18">
    <w:pPr>
      <w:pStyle w:val="Footer"/>
    </w:pPr>
    <w:sdt>
      <w:sdtPr>
        <w:id w:val="969400743"/>
        <w:placeholder>
          <w:docPart w:val="FA814A4D0097A240BC2B983F214D2211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05271B7A386C7B47905035A5884E4B85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F62C8F15FC71B141A3882951EF47A2A8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193D6" w14:textId="5C453E2B" w:rsidR="006D3C47" w:rsidRDefault="00A16E18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editId="14E30662">
          <wp:simplePos x="0" y="0"/>
          <wp:positionH relativeFrom="column">
            <wp:posOffset>8686800</wp:posOffset>
          </wp:positionH>
          <wp:positionV relativeFrom="paragraph">
            <wp:posOffset>62230</wp:posOffset>
          </wp:positionV>
          <wp:extent cx="685800" cy="469265"/>
          <wp:effectExtent l="0" t="0" r="0" b="0"/>
          <wp:wrapThrough wrapText="bothSides">
            <wp:wrapPolygon edited="0">
              <wp:start x="0" y="0"/>
              <wp:lineTo x="0" y="19876"/>
              <wp:lineTo x="20800" y="19876"/>
              <wp:lineTo x="20800" y="0"/>
              <wp:lineTo x="0" y="0"/>
            </wp:wrapPolygon>
          </wp:wrapThrough>
          <wp:docPr id="2" name="Picture 2" descr="Bleed top_300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eed top_300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VSELP VADV Course Overview</w:t>
    </w:r>
    <w:r>
      <w:ptab w:relativeTo="margin" w:alignment="center" w:leader="none"/>
    </w:r>
    <w:r>
      <w:tab/>
    </w:r>
    <w:r>
      <w:tab/>
    </w:r>
    <w:r>
      <w:tab/>
    </w:r>
    <w:r w:rsidRPr="0094599C">
      <w:rPr>
        <w:rFonts w:ascii="Lucida Grande" w:hAnsi="Lucida Grande" w:cs="Lucida Grande"/>
        <w:b/>
        <w:color w:val="000000"/>
      </w:rPr>
      <w:t>©</w:t>
    </w:r>
    <w:r>
      <w:rPr>
        <w:rFonts w:ascii="Lucida Grande" w:hAnsi="Lucida Grande" w:cs="Lucida Grande"/>
        <w:b/>
        <w:color w:val="000000"/>
      </w:rPr>
      <w:t xml:space="preserve"> </w:t>
    </w:r>
    <w:r>
      <w:t>D. Pearce &amp; E. Friesen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2D1C0" w14:textId="77777777" w:rsidR="006D3C47" w:rsidRDefault="006D3C47" w:rsidP="003B7688">
      <w:r>
        <w:separator/>
      </w:r>
    </w:p>
  </w:footnote>
  <w:footnote w:type="continuationSeparator" w:id="0">
    <w:p w14:paraId="3C52C17B" w14:textId="77777777" w:rsidR="006D3C47" w:rsidRDefault="006D3C47" w:rsidP="003B7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0F0"/>
    <w:rsid w:val="00016095"/>
    <w:rsid w:val="00044D7E"/>
    <w:rsid w:val="00045A15"/>
    <w:rsid w:val="00055F3C"/>
    <w:rsid w:val="000761CA"/>
    <w:rsid w:val="000B73B4"/>
    <w:rsid w:val="000D3527"/>
    <w:rsid w:val="000D545C"/>
    <w:rsid w:val="000F2434"/>
    <w:rsid w:val="00141BCA"/>
    <w:rsid w:val="0016402F"/>
    <w:rsid w:val="001A4A25"/>
    <w:rsid w:val="001B6FB1"/>
    <w:rsid w:val="001F13AD"/>
    <w:rsid w:val="002041DF"/>
    <w:rsid w:val="00206DC1"/>
    <w:rsid w:val="002144F2"/>
    <w:rsid w:val="00264A11"/>
    <w:rsid w:val="00280986"/>
    <w:rsid w:val="00282D6D"/>
    <w:rsid w:val="0029329B"/>
    <w:rsid w:val="0029383B"/>
    <w:rsid w:val="002B2A09"/>
    <w:rsid w:val="002F4B9A"/>
    <w:rsid w:val="00306700"/>
    <w:rsid w:val="00314C15"/>
    <w:rsid w:val="00322041"/>
    <w:rsid w:val="00342557"/>
    <w:rsid w:val="003537EF"/>
    <w:rsid w:val="003778A7"/>
    <w:rsid w:val="003957F2"/>
    <w:rsid w:val="003B343E"/>
    <w:rsid w:val="003B55D7"/>
    <w:rsid w:val="003B7688"/>
    <w:rsid w:val="003C17CB"/>
    <w:rsid w:val="003E2869"/>
    <w:rsid w:val="00413F8F"/>
    <w:rsid w:val="00417DCC"/>
    <w:rsid w:val="004405BF"/>
    <w:rsid w:val="0045033D"/>
    <w:rsid w:val="00456BBF"/>
    <w:rsid w:val="004634AB"/>
    <w:rsid w:val="004740C0"/>
    <w:rsid w:val="004A00C2"/>
    <w:rsid w:val="004B322A"/>
    <w:rsid w:val="004B4C3F"/>
    <w:rsid w:val="005205D1"/>
    <w:rsid w:val="005A3B30"/>
    <w:rsid w:val="005A76C0"/>
    <w:rsid w:val="005C05BC"/>
    <w:rsid w:val="005E57BE"/>
    <w:rsid w:val="005E6658"/>
    <w:rsid w:val="005E70F0"/>
    <w:rsid w:val="00616B00"/>
    <w:rsid w:val="00666A10"/>
    <w:rsid w:val="006C4F0F"/>
    <w:rsid w:val="006D3C47"/>
    <w:rsid w:val="006D6E47"/>
    <w:rsid w:val="006E0B57"/>
    <w:rsid w:val="00713FDC"/>
    <w:rsid w:val="00720C11"/>
    <w:rsid w:val="00730B38"/>
    <w:rsid w:val="00744776"/>
    <w:rsid w:val="007C1D89"/>
    <w:rsid w:val="007D4703"/>
    <w:rsid w:val="00826879"/>
    <w:rsid w:val="00853DE9"/>
    <w:rsid w:val="00855EF7"/>
    <w:rsid w:val="0087734E"/>
    <w:rsid w:val="008F27A7"/>
    <w:rsid w:val="00907FF2"/>
    <w:rsid w:val="009150C6"/>
    <w:rsid w:val="00951052"/>
    <w:rsid w:val="00954E1C"/>
    <w:rsid w:val="009670CF"/>
    <w:rsid w:val="00993790"/>
    <w:rsid w:val="009A6DD4"/>
    <w:rsid w:val="00A16E18"/>
    <w:rsid w:val="00A53B14"/>
    <w:rsid w:val="00A63E44"/>
    <w:rsid w:val="00A6601B"/>
    <w:rsid w:val="00A71476"/>
    <w:rsid w:val="00A72205"/>
    <w:rsid w:val="00AA7544"/>
    <w:rsid w:val="00AC26B2"/>
    <w:rsid w:val="00AD260A"/>
    <w:rsid w:val="00AE6B06"/>
    <w:rsid w:val="00AF1238"/>
    <w:rsid w:val="00AF6DE9"/>
    <w:rsid w:val="00B06AAF"/>
    <w:rsid w:val="00B208A6"/>
    <w:rsid w:val="00B81E1F"/>
    <w:rsid w:val="00B8303A"/>
    <w:rsid w:val="00B959D2"/>
    <w:rsid w:val="00BC3871"/>
    <w:rsid w:val="00BF7658"/>
    <w:rsid w:val="00C10C96"/>
    <w:rsid w:val="00C43425"/>
    <w:rsid w:val="00C64EBE"/>
    <w:rsid w:val="00C806AB"/>
    <w:rsid w:val="00C84A15"/>
    <w:rsid w:val="00C953B6"/>
    <w:rsid w:val="00CB67AE"/>
    <w:rsid w:val="00CC7C63"/>
    <w:rsid w:val="00D14E23"/>
    <w:rsid w:val="00D53AF6"/>
    <w:rsid w:val="00D8476A"/>
    <w:rsid w:val="00DA0419"/>
    <w:rsid w:val="00DC1F29"/>
    <w:rsid w:val="00DC7CE9"/>
    <w:rsid w:val="00DE4CC4"/>
    <w:rsid w:val="00E04B07"/>
    <w:rsid w:val="00E14EE5"/>
    <w:rsid w:val="00E32366"/>
    <w:rsid w:val="00E37E0F"/>
    <w:rsid w:val="00E6583E"/>
    <w:rsid w:val="00E66AE9"/>
    <w:rsid w:val="00E81ADF"/>
    <w:rsid w:val="00E9156A"/>
    <w:rsid w:val="00EC393D"/>
    <w:rsid w:val="00F061D3"/>
    <w:rsid w:val="00F10EF9"/>
    <w:rsid w:val="00F4086B"/>
    <w:rsid w:val="00F7047D"/>
    <w:rsid w:val="00F91424"/>
    <w:rsid w:val="00FB1F67"/>
    <w:rsid w:val="00F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755BFCE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688"/>
  </w:style>
  <w:style w:type="paragraph" w:styleId="Footer">
    <w:name w:val="footer"/>
    <w:basedOn w:val="Normal"/>
    <w:link w:val="Foot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688"/>
  </w:style>
  <w:style w:type="paragraph" w:customStyle="1" w:styleId="Default">
    <w:name w:val="Default"/>
    <w:rsid w:val="003B768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D53AF6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0B73B4"/>
  </w:style>
  <w:style w:type="paragraph" w:styleId="BalloonText">
    <w:name w:val="Balloon Text"/>
    <w:basedOn w:val="Normal"/>
    <w:link w:val="BalloonTextChar"/>
    <w:uiPriority w:val="99"/>
    <w:semiHidden/>
    <w:unhideWhenUsed/>
    <w:rsid w:val="000B73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3B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7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688"/>
  </w:style>
  <w:style w:type="paragraph" w:styleId="Footer">
    <w:name w:val="footer"/>
    <w:basedOn w:val="Normal"/>
    <w:link w:val="FooterChar"/>
    <w:uiPriority w:val="99"/>
    <w:unhideWhenUsed/>
    <w:rsid w:val="003B76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688"/>
  </w:style>
  <w:style w:type="paragraph" w:customStyle="1" w:styleId="Default">
    <w:name w:val="Default"/>
    <w:rsid w:val="003B768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Hyperlink">
    <w:name w:val="Hyperlink"/>
    <w:basedOn w:val="DefaultParagraphFont"/>
    <w:uiPriority w:val="99"/>
    <w:unhideWhenUsed/>
    <w:rsid w:val="00D53AF6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0B73B4"/>
  </w:style>
  <w:style w:type="paragraph" w:styleId="BalloonText">
    <w:name w:val="Balloon Text"/>
    <w:basedOn w:val="Normal"/>
    <w:link w:val="BalloonTextChar"/>
    <w:uiPriority w:val="99"/>
    <w:semiHidden/>
    <w:unhideWhenUsed/>
    <w:rsid w:val="000B73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3B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1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814A4D0097A240BC2B983F214D2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BB103-01AA-4D4B-B218-5D7ACA8EC615}"/>
      </w:docPartPr>
      <w:docPartBody>
        <w:p w14:paraId="151BE99F" w14:textId="5D983850" w:rsidR="00000000" w:rsidRDefault="009650E2" w:rsidP="009650E2">
          <w:pPr>
            <w:pStyle w:val="FA814A4D0097A240BC2B983F214D2211"/>
          </w:pPr>
          <w:r>
            <w:t>[Type text]</w:t>
          </w:r>
        </w:p>
      </w:docPartBody>
    </w:docPart>
    <w:docPart>
      <w:docPartPr>
        <w:name w:val="05271B7A386C7B47905035A5884E4B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85D73-F0D6-8148-BD7B-5E07A99C79CE}"/>
      </w:docPartPr>
      <w:docPartBody>
        <w:p w14:paraId="60F52D8A" w14:textId="699052A3" w:rsidR="00000000" w:rsidRDefault="009650E2" w:rsidP="009650E2">
          <w:pPr>
            <w:pStyle w:val="05271B7A386C7B47905035A5884E4B85"/>
          </w:pPr>
          <w:r>
            <w:t>[Type text]</w:t>
          </w:r>
        </w:p>
      </w:docPartBody>
    </w:docPart>
    <w:docPart>
      <w:docPartPr>
        <w:name w:val="F62C8F15FC71B141A3882951EF47A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127CA-9D6C-384D-8CE3-2B1E07FD4AE0}"/>
      </w:docPartPr>
      <w:docPartBody>
        <w:p w14:paraId="3ECC70B0" w14:textId="12FC3D3F" w:rsidR="00000000" w:rsidRDefault="009650E2" w:rsidP="009650E2">
          <w:pPr>
            <w:pStyle w:val="F62C8F15FC71B141A3882951EF47A2A8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80D"/>
    <w:rsid w:val="00005ADD"/>
    <w:rsid w:val="006F1BE6"/>
    <w:rsid w:val="008078F6"/>
    <w:rsid w:val="009650E2"/>
    <w:rsid w:val="00B72C1A"/>
    <w:rsid w:val="00D46F8E"/>
    <w:rsid w:val="00F42F33"/>
    <w:rsid w:val="00F6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5CE9A356E37B499472CBB7156FE931">
    <w:name w:val="FB5CE9A356E37B499472CBB7156FE931"/>
    <w:rsid w:val="00F6680D"/>
  </w:style>
  <w:style w:type="paragraph" w:customStyle="1" w:styleId="F67CCF2070DCCD45B8BFC6F253A95FD0">
    <w:name w:val="F67CCF2070DCCD45B8BFC6F253A95FD0"/>
    <w:rsid w:val="00F6680D"/>
  </w:style>
  <w:style w:type="paragraph" w:customStyle="1" w:styleId="1F3F2F0F4C71724BA018C506976B83C0">
    <w:name w:val="1F3F2F0F4C71724BA018C506976B83C0"/>
    <w:rsid w:val="00F6680D"/>
  </w:style>
  <w:style w:type="paragraph" w:customStyle="1" w:styleId="9843C350243F1041BAB28CAA457C5239">
    <w:name w:val="9843C350243F1041BAB28CAA457C5239"/>
    <w:rsid w:val="00F6680D"/>
  </w:style>
  <w:style w:type="paragraph" w:customStyle="1" w:styleId="C3EF75A132F642438E2BFDF02223F8FA">
    <w:name w:val="C3EF75A132F642438E2BFDF02223F8FA"/>
    <w:rsid w:val="00F6680D"/>
  </w:style>
  <w:style w:type="paragraph" w:customStyle="1" w:styleId="0F1EB27F31D761419BE9CA59A0D4F94F">
    <w:name w:val="0F1EB27F31D761419BE9CA59A0D4F94F"/>
    <w:rsid w:val="00F6680D"/>
  </w:style>
  <w:style w:type="paragraph" w:customStyle="1" w:styleId="D513901823E8154F8E5BBB85F4C421D1">
    <w:name w:val="D513901823E8154F8E5BBB85F4C421D1"/>
    <w:rsid w:val="006F1BE6"/>
  </w:style>
  <w:style w:type="paragraph" w:customStyle="1" w:styleId="B29B052D6FE76744B066D40C3BC8F6C1">
    <w:name w:val="B29B052D6FE76744B066D40C3BC8F6C1"/>
    <w:rsid w:val="006F1BE6"/>
  </w:style>
  <w:style w:type="paragraph" w:customStyle="1" w:styleId="30C52AA26B55274282CA50586413CF91">
    <w:name w:val="30C52AA26B55274282CA50586413CF91"/>
    <w:rsid w:val="006F1BE6"/>
  </w:style>
  <w:style w:type="paragraph" w:customStyle="1" w:styleId="F1F977D0FC937A408E8D7696697408B2">
    <w:name w:val="F1F977D0FC937A408E8D7696697408B2"/>
    <w:rsid w:val="006F1BE6"/>
  </w:style>
  <w:style w:type="paragraph" w:customStyle="1" w:styleId="6E1C2256459CEC4DBCA9325E9C7E38BD">
    <w:name w:val="6E1C2256459CEC4DBCA9325E9C7E38BD"/>
    <w:rsid w:val="006F1BE6"/>
  </w:style>
  <w:style w:type="paragraph" w:customStyle="1" w:styleId="23C2903D037254448359DA97124D603E">
    <w:name w:val="23C2903D037254448359DA97124D603E"/>
    <w:rsid w:val="006F1BE6"/>
  </w:style>
  <w:style w:type="paragraph" w:customStyle="1" w:styleId="C2A1B2AEFF356E428A8253EBED72F697">
    <w:name w:val="C2A1B2AEFF356E428A8253EBED72F697"/>
    <w:rsid w:val="009650E2"/>
  </w:style>
  <w:style w:type="paragraph" w:customStyle="1" w:styleId="4AEC9570D10F62429CA18D6AF9BF492A">
    <w:name w:val="4AEC9570D10F62429CA18D6AF9BF492A"/>
    <w:rsid w:val="009650E2"/>
  </w:style>
  <w:style w:type="paragraph" w:customStyle="1" w:styleId="2A3E8E3A24E7DB49BD835CC52493A48F">
    <w:name w:val="2A3E8E3A24E7DB49BD835CC52493A48F"/>
    <w:rsid w:val="009650E2"/>
  </w:style>
  <w:style w:type="paragraph" w:customStyle="1" w:styleId="9743310924AA9E42AC34ACAE4541E1EF">
    <w:name w:val="9743310924AA9E42AC34ACAE4541E1EF"/>
    <w:rsid w:val="009650E2"/>
  </w:style>
  <w:style w:type="paragraph" w:customStyle="1" w:styleId="28FB95581D80AF40B079ACEB5F89932F">
    <w:name w:val="28FB95581D80AF40B079ACEB5F89932F"/>
    <w:rsid w:val="009650E2"/>
  </w:style>
  <w:style w:type="paragraph" w:customStyle="1" w:styleId="06C043025BE1D64AA12AA04F1141EFB7">
    <w:name w:val="06C043025BE1D64AA12AA04F1141EFB7"/>
    <w:rsid w:val="009650E2"/>
  </w:style>
  <w:style w:type="paragraph" w:customStyle="1" w:styleId="A8834A3F90B35245ACC0DA7CF10CBDEA">
    <w:name w:val="A8834A3F90B35245ACC0DA7CF10CBDEA"/>
    <w:rsid w:val="009650E2"/>
  </w:style>
  <w:style w:type="paragraph" w:customStyle="1" w:styleId="80B5B7B7A1CFE045917FD825A8AA75E1">
    <w:name w:val="80B5B7B7A1CFE045917FD825A8AA75E1"/>
    <w:rsid w:val="009650E2"/>
  </w:style>
  <w:style w:type="paragraph" w:customStyle="1" w:styleId="71A35D6D9E64774AA0A5DA895FEF9549">
    <w:name w:val="71A35D6D9E64774AA0A5DA895FEF9549"/>
    <w:rsid w:val="009650E2"/>
  </w:style>
  <w:style w:type="paragraph" w:customStyle="1" w:styleId="6C9B745CB9448D4499CFA1375F88F926">
    <w:name w:val="6C9B745CB9448D4499CFA1375F88F926"/>
    <w:rsid w:val="009650E2"/>
  </w:style>
  <w:style w:type="paragraph" w:customStyle="1" w:styleId="00221D624948844596A5A6F419163878">
    <w:name w:val="00221D624948844596A5A6F419163878"/>
    <w:rsid w:val="009650E2"/>
  </w:style>
  <w:style w:type="paragraph" w:customStyle="1" w:styleId="6B3F3D3D4BD0E1449938AC54F86FA77E">
    <w:name w:val="6B3F3D3D4BD0E1449938AC54F86FA77E"/>
    <w:rsid w:val="009650E2"/>
  </w:style>
  <w:style w:type="paragraph" w:customStyle="1" w:styleId="FA814A4D0097A240BC2B983F214D2211">
    <w:name w:val="FA814A4D0097A240BC2B983F214D2211"/>
    <w:rsid w:val="009650E2"/>
  </w:style>
  <w:style w:type="paragraph" w:customStyle="1" w:styleId="05271B7A386C7B47905035A5884E4B85">
    <w:name w:val="05271B7A386C7B47905035A5884E4B85"/>
    <w:rsid w:val="009650E2"/>
  </w:style>
  <w:style w:type="paragraph" w:customStyle="1" w:styleId="F62C8F15FC71B141A3882951EF47A2A8">
    <w:name w:val="F62C8F15FC71B141A3882951EF47A2A8"/>
    <w:rsid w:val="009650E2"/>
  </w:style>
  <w:style w:type="paragraph" w:customStyle="1" w:styleId="B8D2195D19ECF0409EB6FF0A816611DC">
    <w:name w:val="B8D2195D19ECF0409EB6FF0A816611DC"/>
    <w:rsid w:val="009650E2"/>
  </w:style>
  <w:style w:type="paragraph" w:customStyle="1" w:styleId="BB1EF2F2BA1BFD409CF45ECA9A68580F">
    <w:name w:val="BB1EF2F2BA1BFD409CF45ECA9A68580F"/>
    <w:rsid w:val="009650E2"/>
  </w:style>
  <w:style w:type="paragraph" w:customStyle="1" w:styleId="B5D6338BD9590648B74421B4A4E0938F">
    <w:name w:val="B5D6338BD9590648B74421B4A4E0938F"/>
    <w:rsid w:val="009650E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5CE9A356E37B499472CBB7156FE931">
    <w:name w:val="FB5CE9A356E37B499472CBB7156FE931"/>
    <w:rsid w:val="00F6680D"/>
  </w:style>
  <w:style w:type="paragraph" w:customStyle="1" w:styleId="F67CCF2070DCCD45B8BFC6F253A95FD0">
    <w:name w:val="F67CCF2070DCCD45B8BFC6F253A95FD0"/>
    <w:rsid w:val="00F6680D"/>
  </w:style>
  <w:style w:type="paragraph" w:customStyle="1" w:styleId="1F3F2F0F4C71724BA018C506976B83C0">
    <w:name w:val="1F3F2F0F4C71724BA018C506976B83C0"/>
    <w:rsid w:val="00F6680D"/>
  </w:style>
  <w:style w:type="paragraph" w:customStyle="1" w:styleId="9843C350243F1041BAB28CAA457C5239">
    <w:name w:val="9843C350243F1041BAB28CAA457C5239"/>
    <w:rsid w:val="00F6680D"/>
  </w:style>
  <w:style w:type="paragraph" w:customStyle="1" w:styleId="C3EF75A132F642438E2BFDF02223F8FA">
    <w:name w:val="C3EF75A132F642438E2BFDF02223F8FA"/>
    <w:rsid w:val="00F6680D"/>
  </w:style>
  <w:style w:type="paragraph" w:customStyle="1" w:styleId="0F1EB27F31D761419BE9CA59A0D4F94F">
    <w:name w:val="0F1EB27F31D761419BE9CA59A0D4F94F"/>
    <w:rsid w:val="00F6680D"/>
  </w:style>
  <w:style w:type="paragraph" w:customStyle="1" w:styleId="D513901823E8154F8E5BBB85F4C421D1">
    <w:name w:val="D513901823E8154F8E5BBB85F4C421D1"/>
    <w:rsid w:val="006F1BE6"/>
  </w:style>
  <w:style w:type="paragraph" w:customStyle="1" w:styleId="B29B052D6FE76744B066D40C3BC8F6C1">
    <w:name w:val="B29B052D6FE76744B066D40C3BC8F6C1"/>
    <w:rsid w:val="006F1BE6"/>
  </w:style>
  <w:style w:type="paragraph" w:customStyle="1" w:styleId="30C52AA26B55274282CA50586413CF91">
    <w:name w:val="30C52AA26B55274282CA50586413CF91"/>
    <w:rsid w:val="006F1BE6"/>
  </w:style>
  <w:style w:type="paragraph" w:customStyle="1" w:styleId="F1F977D0FC937A408E8D7696697408B2">
    <w:name w:val="F1F977D0FC937A408E8D7696697408B2"/>
    <w:rsid w:val="006F1BE6"/>
  </w:style>
  <w:style w:type="paragraph" w:customStyle="1" w:styleId="6E1C2256459CEC4DBCA9325E9C7E38BD">
    <w:name w:val="6E1C2256459CEC4DBCA9325E9C7E38BD"/>
    <w:rsid w:val="006F1BE6"/>
  </w:style>
  <w:style w:type="paragraph" w:customStyle="1" w:styleId="23C2903D037254448359DA97124D603E">
    <w:name w:val="23C2903D037254448359DA97124D603E"/>
    <w:rsid w:val="006F1BE6"/>
  </w:style>
  <w:style w:type="paragraph" w:customStyle="1" w:styleId="C2A1B2AEFF356E428A8253EBED72F697">
    <w:name w:val="C2A1B2AEFF356E428A8253EBED72F697"/>
    <w:rsid w:val="009650E2"/>
  </w:style>
  <w:style w:type="paragraph" w:customStyle="1" w:styleId="4AEC9570D10F62429CA18D6AF9BF492A">
    <w:name w:val="4AEC9570D10F62429CA18D6AF9BF492A"/>
    <w:rsid w:val="009650E2"/>
  </w:style>
  <w:style w:type="paragraph" w:customStyle="1" w:styleId="2A3E8E3A24E7DB49BD835CC52493A48F">
    <w:name w:val="2A3E8E3A24E7DB49BD835CC52493A48F"/>
    <w:rsid w:val="009650E2"/>
  </w:style>
  <w:style w:type="paragraph" w:customStyle="1" w:styleId="9743310924AA9E42AC34ACAE4541E1EF">
    <w:name w:val="9743310924AA9E42AC34ACAE4541E1EF"/>
    <w:rsid w:val="009650E2"/>
  </w:style>
  <w:style w:type="paragraph" w:customStyle="1" w:styleId="28FB95581D80AF40B079ACEB5F89932F">
    <w:name w:val="28FB95581D80AF40B079ACEB5F89932F"/>
    <w:rsid w:val="009650E2"/>
  </w:style>
  <w:style w:type="paragraph" w:customStyle="1" w:styleId="06C043025BE1D64AA12AA04F1141EFB7">
    <w:name w:val="06C043025BE1D64AA12AA04F1141EFB7"/>
    <w:rsid w:val="009650E2"/>
  </w:style>
  <w:style w:type="paragraph" w:customStyle="1" w:styleId="A8834A3F90B35245ACC0DA7CF10CBDEA">
    <w:name w:val="A8834A3F90B35245ACC0DA7CF10CBDEA"/>
    <w:rsid w:val="009650E2"/>
  </w:style>
  <w:style w:type="paragraph" w:customStyle="1" w:styleId="80B5B7B7A1CFE045917FD825A8AA75E1">
    <w:name w:val="80B5B7B7A1CFE045917FD825A8AA75E1"/>
    <w:rsid w:val="009650E2"/>
  </w:style>
  <w:style w:type="paragraph" w:customStyle="1" w:styleId="71A35D6D9E64774AA0A5DA895FEF9549">
    <w:name w:val="71A35D6D9E64774AA0A5DA895FEF9549"/>
    <w:rsid w:val="009650E2"/>
  </w:style>
  <w:style w:type="paragraph" w:customStyle="1" w:styleId="6C9B745CB9448D4499CFA1375F88F926">
    <w:name w:val="6C9B745CB9448D4499CFA1375F88F926"/>
    <w:rsid w:val="009650E2"/>
  </w:style>
  <w:style w:type="paragraph" w:customStyle="1" w:styleId="00221D624948844596A5A6F419163878">
    <w:name w:val="00221D624948844596A5A6F419163878"/>
    <w:rsid w:val="009650E2"/>
  </w:style>
  <w:style w:type="paragraph" w:customStyle="1" w:styleId="6B3F3D3D4BD0E1449938AC54F86FA77E">
    <w:name w:val="6B3F3D3D4BD0E1449938AC54F86FA77E"/>
    <w:rsid w:val="009650E2"/>
  </w:style>
  <w:style w:type="paragraph" w:customStyle="1" w:styleId="FA814A4D0097A240BC2B983F214D2211">
    <w:name w:val="FA814A4D0097A240BC2B983F214D2211"/>
    <w:rsid w:val="009650E2"/>
  </w:style>
  <w:style w:type="paragraph" w:customStyle="1" w:styleId="05271B7A386C7B47905035A5884E4B85">
    <w:name w:val="05271B7A386C7B47905035A5884E4B85"/>
    <w:rsid w:val="009650E2"/>
  </w:style>
  <w:style w:type="paragraph" w:customStyle="1" w:styleId="F62C8F15FC71B141A3882951EF47A2A8">
    <w:name w:val="F62C8F15FC71B141A3882951EF47A2A8"/>
    <w:rsid w:val="009650E2"/>
  </w:style>
  <w:style w:type="paragraph" w:customStyle="1" w:styleId="B8D2195D19ECF0409EB6FF0A816611DC">
    <w:name w:val="B8D2195D19ECF0409EB6FF0A816611DC"/>
    <w:rsid w:val="009650E2"/>
  </w:style>
  <w:style w:type="paragraph" w:customStyle="1" w:styleId="BB1EF2F2BA1BFD409CF45ECA9A68580F">
    <w:name w:val="BB1EF2F2BA1BFD409CF45ECA9A68580F"/>
    <w:rsid w:val="009650E2"/>
  </w:style>
  <w:style w:type="paragraph" w:customStyle="1" w:styleId="B5D6338BD9590648B74421B4A4E0938F">
    <w:name w:val="B5D6338BD9590648B74421B4A4E0938F"/>
    <w:rsid w:val="009650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1BD5C81508F41B36DE15E6F0E472A" ma:contentTypeVersion="15" ma:contentTypeDescription="Create a new document." ma:contentTypeScope="" ma:versionID="649095a839e411402ae1940e7467a0e8">
  <xsd:schema xmlns:xsd="http://www.w3.org/2001/XMLSchema" xmlns:xs="http://www.w3.org/2001/XMLSchema" xmlns:p="http://schemas.microsoft.com/office/2006/metadata/properties" xmlns:ns2="14695727-e55f-46e7-aaa2-eb248e4e05eb" xmlns:ns3="3319fc86-bee2-4a8a-a8a5-bab66eb7099c" targetNamespace="http://schemas.microsoft.com/office/2006/metadata/properties" ma:root="true" ma:fieldsID="467a054ccb8d4dbeab679f1baaa47022" ns2:_="" ns3:_="">
    <xsd:import namespace="14695727-e55f-46e7-aaa2-eb248e4e05eb"/>
    <xsd:import namespace="3319fc86-bee2-4a8a-a8a5-bab66eb709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95727-e55f-46e7-aaa2-eb248e4e05e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19fc86-bee2-4a8a-a8a5-bab66eb70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5B71D9-5D6B-CE4E-A358-193AB36EF5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1CA02D-244B-47A0-BB59-B56E9A930238}"/>
</file>

<file path=customXml/itemProps3.xml><?xml version="1.0" encoding="utf-8"?>
<ds:datastoreItem xmlns:ds="http://schemas.openxmlformats.org/officeDocument/2006/customXml" ds:itemID="{D3D67D15-5D1D-466A-ADEC-7DECA349A0B0}"/>
</file>

<file path=customXml/itemProps4.xml><?xml version="1.0" encoding="utf-8"?>
<ds:datastoreItem xmlns:ds="http://schemas.openxmlformats.org/officeDocument/2006/customXml" ds:itemID="{A0CC3917-3E16-401F-8D9B-8451AB42F08B}"/>
</file>

<file path=customXml/itemProps5.xml><?xml version="1.0" encoding="utf-8"?>
<ds:datastoreItem xmlns:ds="http://schemas.openxmlformats.org/officeDocument/2006/customXml" ds:itemID="{799DBC8B-7374-4346-87F7-E46DF972F2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610</Words>
  <Characters>3481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Eldon Friesen</dc:creator>
  <cp:keywords/>
  <dc:description/>
  <cp:lastModifiedBy>Donna</cp:lastModifiedBy>
  <cp:revision>29</cp:revision>
  <dcterms:created xsi:type="dcterms:W3CDTF">2021-01-25T15:09:00Z</dcterms:created>
  <dcterms:modified xsi:type="dcterms:W3CDTF">2022-01-16T19:14:00Z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0x0101009E01BD5C81508F41B36DE15E6F0E472A</vt:lpwstr>
  </property>
</Properties>
</file>