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5CD19C2C" w:rsidR="000024F5" w:rsidRPr="009A7B74" w:rsidRDefault="00B436C8" w:rsidP="00A665DC">
            <w:pPr>
              <w:rPr>
                <w:rFonts w:cs="Arial"/>
                <w:szCs w:val="20"/>
                <w:lang w:val="fr-CA"/>
              </w:rPr>
            </w:pPr>
            <w:r>
              <w:rPr>
                <w:rFonts w:cs="Arial"/>
                <w:szCs w:val="20"/>
                <w:lang w:val="fr-CA"/>
              </w:rPr>
              <w:t>1</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6B725856" w:rsidR="00A665DC" w:rsidRPr="009A7B74" w:rsidRDefault="00B436C8" w:rsidP="00A665DC">
            <w:pPr>
              <w:rPr>
                <w:rFonts w:cs="Arial"/>
                <w:szCs w:val="20"/>
                <w:lang w:val="fr-CA"/>
              </w:rPr>
            </w:pPr>
            <w:r w:rsidRPr="00B436C8">
              <w:rPr>
                <w:rFonts w:cs="Arial"/>
                <w:szCs w:val="20"/>
                <w:lang w:val="fr-CA"/>
              </w:rPr>
              <w:t>Enjeu à améliorer</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09039332" w14:textId="77777777" w:rsidR="00FE487C" w:rsidRPr="00FE487C" w:rsidRDefault="00FE487C" w:rsidP="00593C80">
            <w:pPr>
              <w:pStyle w:val="Paragraphedeliste"/>
              <w:numPr>
                <w:ilvl w:val="0"/>
                <w:numId w:val="11"/>
              </w:numPr>
              <w:spacing w:before="120" w:after="120"/>
              <w:rPr>
                <w:rFonts w:cs="Arial"/>
                <w:szCs w:val="20"/>
                <w:lang w:val="fr-CA"/>
              </w:rPr>
            </w:pPr>
            <w:r w:rsidRPr="00FE487C">
              <w:rPr>
                <w:rFonts w:cs="Arial"/>
                <w:szCs w:val="20"/>
                <w:lang w:val="fr-CA"/>
              </w:rPr>
              <w:t xml:space="preserve">expliquer les étapes à suivre pour cibler un enjeu communautaire </w:t>
            </w:r>
          </w:p>
          <w:p w14:paraId="69329C16" w14:textId="77777777" w:rsidR="00FE487C" w:rsidRPr="00FE487C" w:rsidRDefault="00FE487C" w:rsidP="00593C80">
            <w:pPr>
              <w:pStyle w:val="Paragraphedeliste"/>
              <w:numPr>
                <w:ilvl w:val="0"/>
                <w:numId w:val="11"/>
              </w:numPr>
              <w:spacing w:before="120" w:after="120"/>
              <w:rPr>
                <w:rFonts w:cs="Arial"/>
                <w:szCs w:val="20"/>
                <w:lang w:val="fr-CA"/>
              </w:rPr>
            </w:pPr>
            <w:r w:rsidRPr="00FE487C">
              <w:rPr>
                <w:rFonts w:cs="Arial"/>
                <w:szCs w:val="20"/>
                <w:lang w:val="fr-CA"/>
              </w:rPr>
              <w:t xml:space="preserve">nommer les types d’enjeux qui peuvent exister au sein d’une communauté </w:t>
            </w:r>
          </w:p>
          <w:p w14:paraId="559AD74D" w14:textId="77777777" w:rsidR="00FE487C" w:rsidRPr="00FE487C" w:rsidRDefault="00FE487C" w:rsidP="00593C80">
            <w:pPr>
              <w:pStyle w:val="Paragraphedeliste"/>
              <w:numPr>
                <w:ilvl w:val="0"/>
                <w:numId w:val="11"/>
              </w:numPr>
              <w:spacing w:before="120" w:after="120"/>
              <w:rPr>
                <w:rFonts w:cs="Arial"/>
                <w:szCs w:val="20"/>
                <w:lang w:val="fr-CA"/>
              </w:rPr>
            </w:pPr>
            <w:r w:rsidRPr="00FE487C">
              <w:rPr>
                <w:rFonts w:cs="Arial"/>
                <w:szCs w:val="20"/>
                <w:lang w:val="fr-CA"/>
              </w:rPr>
              <w:t xml:space="preserve">examiner les stratégies déjà essayées pour résoudre l’enjeu social ou environnemental ciblé ainsi que les facteurs qui ont nui à leur efficacité </w:t>
            </w:r>
          </w:p>
          <w:p w14:paraId="3042809C" w14:textId="77777777" w:rsidR="00FE487C" w:rsidRPr="00FE487C" w:rsidRDefault="00FE487C" w:rsidP="00593C80">
            <w:pPr>
              <w:pStyle w:val="Paragraphedeliste"/>
              <w:numPr>
                <w:ilvl w:val="0"/>
                <w:numId w:val="11"/>
              </w:numPr>
              <w:spacing w:before="120" w:after="120"/>
              <w:rPr>
                <w:rFonts w:cs="Arial"/>
                <w:szCs w:val="20"/>
                <w:lang w:val="fr-CA"/>
              </w:rPr>
            </w:pPr>
            <w:r w:rsidRPr="00FE487C">
              <w:rPr>
                <w:rFonts w:cs="Arial"/>
                <w:szCs w:val="20"/>
                <w:lang w:val="fr-CA"/>
              </w:rPr>
              <w:t xml:space="preserve">donner des exemples de sources fiables d’informations actuelles et pertinentes à consulter (imprimées, numériques, électroniques, archivées) </w:t>
            </w:r>
          </w:p>
          <w:p w14:paraId="7D03EAB2" w14:textId="024CC022" w:rsidR="00523B13" w:rsidRPr="00FE487C" w:rsidRDefault="00FE487C" w:rsidP="00593C80">
            <w:pPr>
              <w:pStyle w:val="Paragraphedeliste"/>
              <w:numPr>
                <w:ilvl w:val="0"/>
                <w:numId w:val="11"/>
              </w:numPr>
              <w:spacing w:before="120" w:after="120"/>
              <w:rPr>
                <w:rFonts w:cs="Arial"/>
                <w:szCs w:val="20"/>
                <w:lang w:val="fr-CA"/>
              </w:rPr>
            </w:pPr>
            <w:r w:rsidRPr="00FE487C">
              <w:rPr>
                <w:rFonts w:cs="Arial"/>
                <w:szCs w:val="20"/>
                <w:lang w:val="fr-CA"/>
              </w:rPr>
              <w:t>faire preuve de précision et d’attention aux détails lors de l’analyse de la situation communautaire</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6D8E7CC5" w:rsidR="00F52677" w:rsidRPr="00073A7C" w:rsidRDefault="00FE487C" w:rsidP="00087AE4">
            <w:pPr>
              <w:rPr>
                <w:rFonts w:cs="Arial"/>
                <w:szCs w:val="20"/>
                <w:lang w:val="fr-CA"/>
              </w:rPr>
            </w:pPr>
            <w:r w:rsidRPr="00FE487C">
              <w:rPr>
                <w:rFonts w:cs="Arial"/>
                <w:szCs w:val="20"/>
                <w:lang w:val="fr-CA"/>
              </w:rPr>
              <w:t>Activité : Enjeu social à l’échelle mondiale</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532AB28B" w:rsidR="00E26A6C" w:rsidRPr="009A7B74" w:rsidRDefault="002E21C6" w:rsidP="00593C80">
            <w:pPr>
              <w:spacing w:before="120" w:after="120"/>
              <w:rPr>
                <w:rFonts w:cs="Arial"/>
                <w:szCs w:val="20"/>
                <w:lang w:val="fr-CA"/>
              </w:rPr>
            </w:pPr>
            <w:r w:rsidRPr="002E21C6">
              <w:rPr>
                <w:rFonts w:cs="Arial"/>
                <w:szCs w:val="20"/>
                <w:lang w:val="fr-CA"/>
              </w:rPr>
              <w:t>Cette activité te permettra de te familiariser avec divers projets d’entrepreneuriat social à l’échelle mondiale.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2374A22C" w:rsidR="00E26A6C" w:rsidRPr="009A7B74" w:rsidRDefault="002E21C6" w:rsidP="00593C80">
            <w:pPr>
              <w:spacing w:before="120" w:after="120"/>
              <w:rPr>
                <w:rFonts w:cs="Arial"/>
                <w:szCs w:val="20"/>
                <w:lang w:val="fr-CA"/>
              </w:rPr>
            </w:pPr>
            <w:r w:rsidRPr="002E21C6">
              <w:rPr>
                <w:rFonts w:cs="Arial"/>
                <w:szCs w:val="20"/>
                <w:lang w:val="fr-CA"/>
              </w:rPr>
              <w:t>Tu comprends mieux le concept et les intentions liées aux divers projets d’entrepreneuriat social. Tu désires faire bonne figure auprès de ton patron et tu veux que le choix de ton projet soit retenu. Tu effectues donc des recherches pour te familiariser avec des projets d’envergure. Tu songes à certains problèmes ou encore à certaines conditions qui nécessitent une amélioration à l’échelle mondiale afin de t’en inspirer pour ton travail.</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108A428" w14:textId="2FC2A00A" w:rsidR="002E21C6" w:rsidRPr="002E21C6" w:rsidRDefault="002E21C6" w:rsidP="002E21C6">
            <w:pPr>
              <w:pStyle w:val="Paragraphedeliste"/>
              <w:numPr>
                <w:ilvl w:val="0"/>
                <w:numId w:val="12"/>
              </w:numPr>
              <w:spacing w:before="120" w:after="120"/>
              <w:ind w:hanging="357"/>
              <w:contextualSpacing w:val="0"/>
              <w:rPr>
                <w:rFonts w:cs="Arial"/>
                <w:szCs w:val="20"/>
                <w:lang w:val="fr-CA"/>
              </w:rPr>
            </w:pPr>
            <w:r w:rsidRPr="002E21C6">
              <w:rPr>
                <w:rFonts w:cs="Arial"/>
                <w:szCs w:val="20"/>
                <w:lang w:val="fr-CA"/>
              </w:rPr>
              <w:t xml:space="preserve">Nomme au moins trois (3) problèmes sociaux sur le plan mondial qui font l’objet d’un projet d’entrepreneuriat social. </w:t>
            </w:r>
          </w:p>
          <w:p w14:paraId="538E6924" w14:textId="77777777" w:rsidR="002E21C6" w:rsidRPr="002E21C6" w:rsidRDefault="002E21C6" w:rsidP="002E21C6">
            <w:pPr>
              <w:pStyle w:val="Paragraphedeliste"/>
              <w:numPr>
                <w:ilvl w:val="0"/>
                <w:numId w:val="12"/>
              </w:numPr>
              <w:spacing w:before="120" w:after="120"/>
              <w:ind w:hanging="357"/>
              <w:contextualSpacing w:val="0"/>
              <w:rPr>
                <w:rFonts w:cs="Arial"/>
                <w:szCs w:val="20"/>
                <w:lang w:val="fr-CA"/>
              </w:rPr>
            </w:pPr>
            <w:r w:rsidRPr="002E21C6">
              <w:rPr>
                <w:rFonts w:cs="Arial"/>
                <w:szCs w:val="20"/>
                <w:lang w:val="fr-CA"/>
              </w:rPr>
              <w:t xml:space="preserve">Pour </w:t>
            </w:r>
            <w:r w:rsidRPr="00C864D6">
              <w:rPr>
                <w:rFonts w:cs="Arial"/>
                <w:b/>
                <w:bCs/>
                <w:szCs w:val="20"/>
                <w:lang w:val="fr-CA"/>
              </w:rPr>
              <w:t>chaque problème</w:t>
            </w:r>
            <w:r w:rsidRPr="002E21C6">
              <w:rPr>
                <w:rFonts w:cs="Arial"/>
                <w:szCs w:val="20"/>
                <w:lang w:val="fr-CA"/>
              </w:rPr>
              <w:t xml:space="preserve"> que tu as soulevé, effectue le travail suivant :  </w:t>
            </w:r>
          </w:p>
          <w:p w14:paraId="19647647" w14:textId="77777777" w:rsidR="002E21C6" w:rsidRPr="002E21C6" w:rsidRDefault="002E21C6" w:rsidP="002E21C6">
            <w:pPr>
              <w:pStyle w:val="Paragraphedeliste"/>
              <w:numPr>
                <w:ilvl w:val="1"/>
                <w:numId w:val="12"/>
              </w:numPr>
              <w:spacing w:before="120" w:after="120"/>
              <w:ind w:hanging="357"/>
              <w:contextualSpacing w:val="0"/>
              <w:rPr>
                <w:rFonts w:cs="Arial"/>
                <w:szCs w:val="20"/>
                <w:lang w:val="fr-CA"/>
              </w:rPr>
            </w:pPr>
            <w:r w:rsidRPr="002E21C6">
              <w:rPr>
                <w:rFonts w:cs="Arial"/>
                <w:szCs w:val="20"/>
                <w:lang w:val="fr-CA"/>
              </w:rPr>
              <w:t xml:space="preserve">Cible au moins deux (2) stratégies qui ont déjà été essayées pour résoudre l’enjeu en question. </w:t>
            </w:r>
          </w:p>
          <w:p w14:paraId="1023D69A" w14:textId="1ED1E699" w:rsidR="002E21C6" w:rsidRPr="002E21C6" w:rsidRDefault="002E21C6" w:rsidP="002E21C6">
            <w:pPr>
              <w:pStyle w:val="Paragraphedeliste"/>
              <w:numPr>
                <w:ilvl w:val="1"/>
                <w:numId w:val="12"/>
              </w:numPr>
              <w:spacing w:before="120" w:after="120"/>
              <w:ind w:hanging="357"/>
              <w:contextualSpacing w:val="0"/>
              <w:rPr>
                <w:rFonts w:cs="Arial"/>
                <w:szCs w:val="20"/>
                <w:lang w:val="fr-CA"/>
              </w:rPr>
            </w:pPr>
            <w:r w:rsidRPr="002E21C6">
              <w:rPr>
                <w:rFonts w:cs="Arial"/>
                <w:szCs w:val="20"/>
                <w:lang w:val="fr-CA"/>
              </w:rPr>
              <w:t xml:space="preserve">Mentionne aux moins deux (2) facteurs ou difficultés qui ont nui à la mise en œuvre ou au développement du projet. Explique ta réponse à l’aide d’exemples concrets. </w:t>
            </w:r>
          </w:p>
          <w:p w14:paraId="72E98E91" w14:textId="49EC88DE" w:rsidR="00E26A6C" w:rsidRPr="002E21C6" w:rsidRDefault="002E21C6" w:rsidP="002E21C6">
            <w:pPr>
              <w:pStyle w:val="Paragraphedeliste"/>
              <w:numPr>
                <w:ilvl w:val="0"/>
                <w:numId w:val="12"/>
              </w:numPr>
              <w:spacing w:before="120" w:after="120"/>
              <w:ind w:hanging="357"/>
              <w:contextualSpacing w:val="0"/>
              <w:rPr>
                <w:rFonts w:cs="Arial"/>
                <w:szCs w:val="20"/>
                <w:lang w:val="fr-CA"/>
              </w:rPr>
            </w:pPr>
            <w:r w:rsidRPr="002E21C6">
              <w:rPr>
                <w:rFonts w:cs="Arial"/>
                <w:szCs w:val="20"/>
                <w:lang w:val="fr-CA"/>
              </w:rPr>
              <w:t>Cite tes sources.</w:t>
            </w:r>
          </w:p>
        </w:tc>
      </w:tr>
    </w:tbl>
    <w:p w14:paraId="51DFB96B" w14:textId="77777777" w:rsidR="00E26A6C" w:rsidRPr="00E26A6C" w:rsidRDefault="00E26A6C" w:rsidP="00E26A6C"/>
    <w:sectPr w:rsidR="00E26A6C" w:rsidRPr="00E26A6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1B1E" w14:textId="77777777" w:rsidR="001E082C" w:rsidRDefault="001E082C" w:rsidP="007511F3">
      <w:r>
        <w:separator/>
      </w:r>
    </w:p>
  </w:endnote>
  <w:endnote w:type="continuationSeparator" w:id="0">
    <w:p w14:paraId="0D3D1652" w14:textId="77777777" w:rsidR="001E082C" w:rsidRDefault="001E082C"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54C1" w14:textId="77777777" w:rsidR="001E082C" w:rsidRDefault="001E082C" w:rsidP="007511F3">
      <w:r>
        <w:separator/>
      </w:r>
    </w:p>
  </w:footnote>
  <w:footnote w:type="continuationSeparator" w:id="0">
    <w:p w14:paraId="173832F4" w14:textId="77777777" w:rsidR="001E082C" w:rsidRDefault="001E082C"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55724F23"/>
    <w:multiLevelType w:val="hybridMultilevel"/>
    <w:tmpl w:val="516E5CE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75870717"/>
    <w:multiLevelType w:val="hybridMultilevel"/>
    <w:tmpl w:val="45E6F50A"/>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8"/>
  </w:num>
  <w:num w:numId="2">
    <w:abstractNumId w:val="1"/>
  </w:num>
  <w:num w:numId="3">
    <w:abstractNumId w:val="6"/>
  </w:num>
  <w:num w:numId="4">
    <w:abstractNumId w:val="3"/>
  </w:num>
  <w:num w:numId="5">
    <w:abstractNumId w:val="0"/>
  </w:num>
  <w:num w:numId="6">
    <w:abstractNumId w:val="9"/>
  </w:num>
  <w:num w:numId="7">
    <w:abstractNumId w:val="5"/>
  </w:num>
  <w:num w:numId="8">
    <w:abstractNumId w:val="2"/>
  </w:num>
  <w:num w:numId="9">
    <w:abstractNumId w:val="10"/>
  </w:num>
  <w:num w:numId="10">
    <w:abstractNumId w:val="4"/>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60385"/>
    <w:rsid w:val="001E082C"/>
    <w:rsid w:val="001E5E77"/>
    <w:rsid w:val="00266A6D"/>
    <w:rsid w:val="0029013A"/>
    <w:rsid w:val="002D1760"/>
    <w:rsid w:val="002E21C6"/>
    <w:rsid w:val="002F74F6"/>
    <w:rsid w:val="00324581"/>
    <w:rsid w:val="00346B13"/>
    <w:rsid w:val="003B1F67"/>
    <w:rsid w:val="003F1774"/>
    <w:rsid w:val="00421D00"/>
    <w:rsid w:val="00452D97"/>
    <w:rsid w:val="00456007"/>
    <w:rsid w:val="004664AB"/>
    <w:rsid w:val="00495B82"/>
    <w:rsid w:val="004B03CC"/>
    <w:rsid w:val="00523B13"/>
    <w:rsid w:val="00562E45"/>
    <w:rsid w:val="00593C80"/>
    <w:rsid w:val="005D02CE"/>
    <w:rsid w:val="00670B89"/>
    <w:rsid w:val="006C19BC"/>
    <w:rsid w:val="00712972"/>
    <w:rsid w:val="00731F2E"/>
    <w:rsid w:val="007511F3"/>
    <w:rsid w:val="00753BCF"/>
    <w:rsid w:val="00764F8C"/>
    <w:rsid w:val="007C7357"/>
    <w:rsid w:val="007D1815"/>
    <w:rsid w:val="007D443C"/>
    <w:rsid w:val="007D56A6"/>
    <w:rsid w:val="008860E3"/>
    <w:rsid w:val="008A66A7"/>
    <w:rsid w:val="008B3251"/>
    <w:rsid w:val="00972A79"/>
    <w:rsid w:val="00991744"/>
    <w:rsid w:val="009947DE"/>
    <w:rsid w:val="009A7B74"/>
    <w:rsid w:val="009D4028"/>
    <w:rsid w:val="009E77AE"/>
    <w:rsid w:val="009F12CF"/>
    <w:rsid w:val="00A10FCE"/>
    <w:rsid w:val="00A13169"/>
    <w:rsid w:val="00A50E94"/>
    <w:rsid w:val="00A665DC"/>
    <w:rsid w:val="00A80808"/>
    <w:rsid w:val="00AB45B3"/>
    <w:rsid w:val="00AC21D6"/>
    <w:rsid w:val="00AE603C"/>
    <w:rsid w:val="00B436C8"/>
    <w:rsid w:val="00C13D37"/>
    <w:rsid w:val="00C23828"/>
    <w:rsid w:val="00C864D6"/>
    <w:rsid w:val="00CC5F55"/>
    <w:rsid w:val="00CD4951"/>
    <w:rsid w:val="00D24CF4"/>
    <w:rsid w:val="00D31376"/>
    <w:rsid w:val="00D835CF"/>
    <w:rsid w:val="00DB4CFC"/>
    <w:rsid w:val="00DE086F"/>
    <w:rsid w:val="00DF5F46"/>
    <w:rsid w:val="00E0390F"/>
    <w:rsid w:val="00E26A6C"/>
    <w:rsid w:val="00E75886"/>
    <w:rsid w:val="00E849C2"/>
    <w:rsid w:val="00EF7C4D"/>
    <w:rsid w:val="00F2439E"/>
    <w:rsid w:val="00F52677"/>
    <w:rsid w:val="00FA3C71"/>
    <w:rsid w:val="00FA5B54"/>
    <w:rsid w:val="00FE487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9</TotalTime>
  <Pages>1</Pages>
  <Words>292</Words>
  <Characters>1612</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12</cp:revision>
  <cp:lastPrinted>2016-11-10T13:40:00Z</cp:lastPrinted>
  <dcterms:created xsi:type="dcterms:W3CDTF">2022-02-22T16:37:00Z</dcterms:created>
  <dcterms:modified xsi:type="dcterms:W3CDTF">2022-02-22T18:22:00Z</dcterms:modified>
</cp:coreProperties>
</file>