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8BBBF4B" w14:textId="77777777" w:rsidR="003D7712" w:rsidRPr="0089695C" w:rsidRDefault="003D7712" w:rsidP="0089695C">
            <w:pPr>
              <w:pStyle w:val="Paragraphedeliste"/>
              <w:numPr>
                <w:ilvl w:val="0"/>
                <w:numId w:val="14"/>
              </w:numPr>
              <w:spacing w:before="120" w:after="120"/>
              <w:rPr>
                <w:rFonts w:cs="Arial"/>
                <w:szCs w:val="20"/>
                <w:lang w:val="fr-CA"/>
              </w:rPr>
            </w:pPr>
            <w:r w:rsidRPr="0089695C">
              <w:rPr>
                <w:rFonts w:cs="Arial"/>
                <w:szCs w:val="20"/>
                <w:lang w:val="fr-CA"/>
              </w:rPr>
              <w:t xml:space="preserve">expliquer les étapes à suivre pour cibler un enjeu communautaire </w:t>
            </w:r>
          </w:p>
          <w:p w14:paraId="65A685C6" w14:textId="77777777" w:rsidR="003D7712" w:rsidRPr="0089695C" w:rsidRDefault="003D7712" w:rsidP="0089695C">
            <w:pPr>
              <w:pStyle w:val="Paragraphedeliste"/>
              <w:numPr>
                <w:ilvl w:val="0"/>
                <w:numId w:val="14"/>
              </w:numPr>
              <w:spacing w:before="120" w:after="120"/>
              <w:rPr>
                <w:rFonts w:cs="Arial"/>
                <w:szCs w:val="20"/>
                <w:lang w:val="fr-CA"/>
              </w:rPr>
            </w:pPr>
            <w:r w:rsidRPr="0089695C">
              <w:rPr>
                <w:rFonts w:cs="Arial"/>
                <w:szCs w:val="20"/>
                <w:lang w:val="fr-CA"/>
              </w:rPr>
              <w:t xml:space="preserve">nommer les types d’enjeux qui peuvent exister au sein d’une communauté </w:t>
            </w:r>
          </w:p>
          <w:p w14:paraId="4066DB7D" w14:textId="77777777" w:rsidR="003D7712" w:rsidRPr="0089695C" w:rsidRDefault="003D7712" w:rsidP="0089695C">
            <w:pPr>
              <w:pStyle w:val="Paragraphedeliste"/>
              <w:numPr>
                <w:ilvl w:val="0"/>
                <w:numId w:val="14"/>
              </w:numPr>
              <w:spacing w:before="120" w:after="120"/>
              <w:rPr>
                <w:rFonts w:cs="Arial"/>
                <w:szCs w:val="20"/>
                <w:lang w:val="fr-CA"/>
              </w:rPr>
            </w:pPr>
            <w:r w:rsidRPr="0089695C">
              <w:rPr>
                <w:rFonts w:cs="Arial"/>
                <w:szCs w:val="20"/>
                <w:lang w:val="fr-CA"/>
              </w:rPr>
              <w:t xml:space="preserve">résumer le processus d’analyse des informations (collecte d’information, préciser les critères recherchés, analyser les informations pour trouver des patrons, les occurrences ou autres facteurs, etc.) </w:t>
            </w:r>
          </w:p>
          <w:p w14:paraId="7D03EAB2" w14:textId="44FF2D17" w:rsidR="00523B13" w:rsidRPr="0089695C" w:rsidRDefault="003D7712" w:rsidP="0089695C">
            <w:pPr>
              <w:pStyle w:val="Paragraphedeliste"/>
              <w:numPr>
                <w:ilvl w:val="0"/>
                <w:numId w:val="14"/>
              </w:numPr>
              <w:spacing w:before="120" w:after="120"/>
              <w:rPr>
                <w:rFonts w:cs="Arial"/>
                <w:szCs w:val="20"/>
                <w:lang w:val="fr-CA"/>
              </w:rPr>
            </w:pPr>
            <w:r w:rsidRPr="0089695C">
              <w:rPr>
                <w:rFonts w:cs="Arial"/>
                <w:szCs w:val="20"/>
                <w:lang w:val="fr-CA"/>
              </w:rPr>
              <w:t>énumérer les éléments (format) et les types de données (démographie, revenu, population, âge, répartition géographique) à intégrer dans un rapport de recherche dans le cadre de l’entrepreneuriat social</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0FDCFB6D" w:rsidR="00F52677" w:rsidRPr="00073A7C" w:rsidRDefault="00564E5F" w:rsidP="00087AE4">
            <w:pPr>
              <w:rPr>
                <w:rFonts w:cs="Arial"/>
                <w:szCs w:val="20"/>
                <w:lang w:val="fr-CA"/>
              </w:rPr>
            </w:pPr>
            <w:r w:rsidRPr="00564E5F">
              <w:rPr>
                <w:rFonts w:cs="Arial"/>
                <w:szCs w:val="20"/>
                <w:lang w:val="fr-CA"/>
              </w:rPr>
              <w:t>Activité : Exemples d’</w:t>
            </w:r>
            <w:r w:rsidR="00EC0270" w:rsidRPr="00564E5F">
              <w:rPr>
                <w:rFonts w:cs="Arial"/>
                <w:szCs w:val="20"/>
                <w:lang w:val="fr-CA"/>
              </w:rPr>
              <w:t>entreprenariat</w:t>
            </w:r>
            <w:r w:rsidRPr="00564E5F">
              <w:rPr>
                <w:rFonts w:cs="Arial"/>
                <w:szCs w:val="20"/>
                <w:lang w:val="fr-CA"/>
              </w:rPr>
              <w:t xml:space="preserve"> social</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142A7B22" w:rsidR="00E26A6C" w:rsidRPr="009A7B74" w:rsidRDefault="00EC0270" w:rsidP="00A34624">
            <w:pPr>
              <w:spacing w:before="120" w:after="120"/>
              <w:rPr>
                <w:rFonts w:cs="Arial"/>
                <w:szCs w:val="20"/>
                <w:lang w:val="fr-CA"/>
              </w:rPr>
            </w:pPr>
            <w:r w:rsidRPr="00EC0270">
              <w:rPr>
                <w:rFonts w:cs="Arial"/>
                <w:szCs w:val="20"/>
                <w:lang w:val="fr-CA"/>
              </w:rPr>
              <w:t>Cette activité te permettra de te familiariser avec des exemples concrets de divers projets d’entrepreneuriat social. </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24D271C5" w:rsidR="00E26A6C" w:rsidRPr="009A7B74" w:rsidRDefault="00EC0270" w:rsidP="00A34624">
            <w:pPr>
              <w:spacing w:before="120" w:after="120"/>
              <w:rPr>
                <w:rFonts w:cs="Arial"/>
                <w:szCs w:val="20"/>
                <w:lang w:val="fr-CA"/>
              </w:rPr>
            </w:pPr>
            <w:r w:rsidRPr="00EC0270">
              <w:rPr>
                <w:rFonts w:cs="Arial"/>
                <w:szCs w:val="20"/>
                <w:lang w:val="fr-CA"/>
              </w:rPr>
              <w:t xml:space="preserve">Tu as réussi l’entretien d’embauche et on t’accorde le poste. Tu es motivé à œuvrer dans le domaine et à consacrer ta vie à résoudre des problèmes sociaux. Tu sais bien cependant que pour réussir dans ce domaine, il faut s’entourer de gens motivés comme toi. Alors tu décides de convaincre certains collègues à t’appuyer. Tu recherches des exemples concrets de projets qui sont déjà en place ou de projets développés dans le passé afin de leur faire part d’exemples. Tu penses qu’en t’appuyant sur des exemples réels, toi et les membres de l’équipe seriez inspirés et motivés à trouver et à développer des idées de projets d’entrepreneuriat social.  </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EC79208" w14:textId="77777777" w:rsidR="003D7712" w:rsidRPr="003D7712" w:rsidRDefault="003D7712" w:rsidP="003D7712">
            <w:pPr>
              <w:spacing w:before="120" w:after="120"/>
              <w:rPr>
                <w:rFonts w:cs="Arial"/>
                <w:b/>
                <w:bCs/>
                <w:szCs w:val="20"/>
                <w:lang w:val="fr-CA"/>
              </w:rPr>
            </w:pPr>
            <w:r w:rsidRPr="003D7712">
              <w:rPr>
                <w:rFonts w:cs="Arial"/>
                <w:b/>
                <w:bCs/>
                <w:szCs w:val="20"/>
                <w:lang w:val="fr-CA"/>
              </w:rPr>
              <w:t>PARTIE 1 : RESSOURCES À CONSULTER</w:t>
            </w:r>
          </w:p>
          <w:p w14:paraId="5983B5B6" w14:textId="0B4224AF" w:rsidR="003D7712" w:rsidRPr="003D7712" w:rsidRDefault="003D7712" w:rsidP="00885F37">
            <w:pPr>
              <w:spacing w:after="120"/>
              <w:rPr>
                <w:rFonts w:cs="Arial"/>
                <w:szCs w:val="20"/>
                <w:lang w:val="fr-CA"/>
              </w:rPr>
            </w:pPr>
            <w:r w:rsidRPr="003D7712">
              <w:rPr>
                <w:rFonts w:cs="Arial"/>
                <w:szCs w:val="20"/>
                <w:lang w:val="fr-CA"/>
              </w:rPr>
              <w:t xml:space="preserve">Consulte les ressources suivantes : </w:t>
            </w:r>
          </w:p>
          <w:p w14:paraId="2CDEF32A" w14:textId="02C05E82" w:rsidR="003D7712" w:rsidRPr="00885F37" w:rsidRDefault="0089695C" w:rsidP="00885F37">
            <w:pPr>
              <w:pStyle w:val="Paragraphedeliste"/>
              <w:numPr>
                <w:ilvl w:val="0"/>
                <w:numId w:val="12"/>
              </w:numPr>
              <w:rPr>
                <w:rFonts w:cs="Arial"/>
                <w:szCs w:val="20"/>
                <w:lang w:val="fr-CA"/>
              </w:rPr>
            </w:pPr>
            <w:hyperlink r:id="rId8" w:history="1">
              <w:r w:rsidR="003D7712" w:rsidRPr="000805FF">
                <w:rPr>
                  <w:rStyle w:val="Lienhypertexte"/>
                  <w:rFonts w:cs="Arial"/>
                  <w:szCs w:val="20"/>
                  <w:lang w:val="fr-CA"/>
                </w:rPr>
                <w:t xml:space="preserve">10 projets d’entrepreneuriat social d’une compétition de Business </w:t>
              </w:r>
              <w:proofErr w:type="spellStart"/>
              <w:r w:rsidR="003D7712" w:rsidRPr="000805FF">
                <w:rPr>
                  <w:rStyle w:val="Lienhypertexte"/>
                  <w:rFonts w:cs="Arial"/>
                  <w:szCs w:val="20"/>
                  <w:lang w:val="fr-CA"/>
                </w:rPr>
                <w:t>school</w:t>
              </w:r>
              <w:proofErr w:type="spellEnd"/>
            </w:hyperlink>
            <w:r w:rsidR="003D7712" w:rsidRPr="00885F37">
              <w:rPr>
                <w:rFonts w:cs="Arial"/>
                <w:szCs w:val="20"/>
                <w:lang w:val="fr-CA"/>
              </w:rPr>
              <w:t xml:space="preserve"> </w:t>
            </w:r>
          </w:p>
          <w:p w14:paraId="00236941" w14:textId="5F5325FB" w:rsidR="003D7712" w:rsidRPr="00885F37" w:rsidRDefault="0089695C" w:rsidP="00885F37">
            <w:pPr>
              <w:pStyle w:val="Paragraphedeliste"/>
              <w:numPr>
                <w:ilvl w:val="0"/>
                <w:numId w:val="12"/>
              </w:numPr>
              <w:rPr>
                <w:rFonts w:cs="Arial"/>
                <w:szCs w:val="20"/>
                <w:lang w:val="fr-CA"/>
              </w:rPr>
            </w:pPr>
            <w:hyperlink r:id="rId9" w:history="1">
              <w:r w:rsidR="003D7712" w:rsidRPr="000805FF">
                <w:rPr>
                  <w:rStyle w:val="Lienhypertexte"/>
                  <w:rFonts w:cs="Arial"/>
                  <w:szCs w:val="20"/>
                  <w:lang w:val="fr-CA"/>
                </w:rPr>
                <w:t>Six histoires de l’innovation sociale au Québec</w:t>
              </w:r>
            </w:hyperlink>
            <w:r w:rsidR="003D7712" w:rsidRPr="00885F37">
              <w:rPr>
                <w:rFonts w:cs="Arial"/>
                <w:szCs w:val="20"/>
                <w:lang w:val="fr-CA"/>
              </w:rPr>
              <w:t xml:space="preserve"> </w:t>
            </w:r>
          </w:p>
          <w:p w14:paraId="698991AB" w14:textId="77777777" w:rsidR="003D7712" w:rsidRPr="003D7712" w:rsidRDefault="003D7712" w:rsidP="003D7712">
            <w:pPr>
              <w:rPr>
                <w:rFonts w:cs="Arial"/>
                <w:szCs w:val="20"/>
                <w:lang w:val="fr-CA"/>
              </w:rPr>
            </w:pPr>
            <w:r w:rsidRPr="003D7712">
              <w:rPr>
                <w:rFonts w:cs="Arial"/>
                <w:szCs w:val="20"/>
                <w:lang w:val="fr-CA"/>
              </w:rPr>
              <w:t xml:space="preserve"> </w:t>
            </w:r>
          </w:p>
          <w:p w14:paraId="5DA629A8" w14:textId="77777777" w:rsidR="003D7712" w:rsidRPr="00885F37" w:rsidRDefault="003D7712" w:rsidP="003D7712">
            <w:pPr>
              <w:rPr>
                <w:rFonts w:cs="Arial"/>
                <w:b/>
                <w:bCs/>
                <w:szCs w:val="20"/>
                <w:lang w:val="fr-CA"/>
              </w:rPr>
            </w:pPr>
            <w:r w:rsidRPr="00885F37">
              <w:rPr>
                <w:rFonts w:cs="Arial"/>
                <w:b/>
                <w:bCs/>
                <w:szCs w:val="20"/>
                <w:lang w:val="fr-CA"/>
              </w:rPr>
              <w:t xml:space="preserve">PARTIE 2 : EXEMPLE DE PROJET </w:t>
            </w:r>
          </w:p>
          <w:p w14:paraId="4A9906C5" w14:textId="77777777" w:rsidR="003D7712" w:rsidRPr="003D7712" w:rsidRDefault="003D7712" w:rsidP="00885F37">
            <w:pPr>
              <w:spacing w:before="120" w:after="120"/>
              <w:rPr>
                <w:rFonts w:cs="Arial"/>
                <w:szCs w:val="20"/>
                <w:lang w:val="fr-CA"/>
              </w:rPr>
            </w:pPr>
            <w:r w:rsidRPr="003D7712">
              <w:rPr>
                <w:rFonts w:cs="Arial"/>
                <w:szCs w:val="20"/>
                <w:lang w:val="fr-CA"/>
              </w:rPr>
              <w:t xml:space="preserve">Effectue une recherche afin de trouver un exemple d’un projet d’entrepreneuriat social qui t’intéresse et que tu juges important :  </w:t>
            </w:r>
          </w:p>
          <w:p w14:paraId="4928E0B6"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Nomme le projet. </w:t>
            </w:r>
          </w:p>
          <w:p w14:paraId="404187C0"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Explique le problème sur lequel se penche l’entrepreneur. </w:t>
            </w:r>
          </w:p>
          <w:p w14:paraId="2D019E3A"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Explique selon toi pourquoi le projet peut être considéré comme un projet de l’entrepreneuriat social. </w:t>
            </w:r>
          </w:p>
          <w:p w14:paraId="321FE9DE"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Nomme l’entrepreneur dans le projet. </w:t>
            </w:r>
          </w:p>
          <w:p w14:paraId="0D5BB87A"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Explique si tu aurais pris une approche différente pour régler le problème ou développer le projet en question. </w:t>
            </w:r>
          </w:p>
          <w:p w14:paraId="12C0D719"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Explique pourquoi, à ton avis, le gouvernement ne pourrait pas entreprendre le projet en question. </w:t>
            </w:r>
          </w:p>
          <w:p w14:paraId="0B088518"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lastRenderedPageBreak/>
              <w:t xml:space="preserve">Explique pourquoi ce projet t’inspire et pourquoi il peut servir d’exemple. </w:t>
            </w:r>
          </w:p>
          <w:p w14:paraId="60E6A73C" w14:textId="77777777" w:rsidR="003D7712" w:rsidRPr="00885F37" w:rsidRDefault="003D7712" w:rsidP="00885F37">
            <w:pPr>
              <w:pStyle w:val="Paragraphedeliste"/>
              <w:numPr>
                <w:ilvl w:val="0"/>
                <w:numId w:val="13"/>
              </w:numPr>
              <w:rPr>
                <w:rFonts w:cs="Arial"/>
                <w:szCs w:val="20"/>
                <w:lang w:val="fr-CA"/>
              </w:rPr>
            </w:pPr>
            <w:r w:rsidRPr="00885F37">
              <w:rPr>
                <w:rFonts w:cs="Arial"/>
                <w:szCs w:val="20"/>
                <w:lang w:val="fr-CA"/>
              </w:rPr>
              <w:t xml:space="preserve">Cite tes sources. </w:t>
            </w:r>
          </w:p>
          <w:p w14:paraId="0BAA8782" w14:textId="77777777" w:rsidR="003D7712" w:rsidRPr="003D7712" w:rsidRDefault="003D7712" w:rsidP="003D7712">
            <w:pPr>
              <w:rPr>
                <w:rFonts w:cs="Arial"/>
                <w:szCs w:val="20"/>
                <w:lang w:val="fr-CA"/>
              </w:rPr>
            </w:pPr>
          </w:p>
          <w:p w14:paraId="72E98E91" w14:textId="281D507B" w:rsidR="00E26A6C" w:rsidRPr="009A7B74" w:rsidRDefault="003D7712" w:rsidP="00A34624">
            <w:pPr>
              <w:spacing w:after="120"/>
              <w:rPr>
                <w:rFonts w:cs="Arial"/>
                <w:szCs w:val="20"/>
                <w:lang w:val="fr-CA"/>
              </w:rPr>
            </w:pPr>
            <w:r w:rsidRPr="00885F37">
              <w:rPr>
                <w:rFonts w:cs="Arial"/>
                <w:b/>
                <w:bCs/>
                <w:szCs w:val="20"/>
                <w:lang w:val="fr-CA"/>
              </w:rPr>
              <w:t>Note :</w:t>
            </w:r>
            <w:r w:rsidRPr="003D7712">
              <w:rPr>
                <w:rFonts w:cs="Arial"/>
                <w:szCs w:val="20"/>
                <w:lang w:val="fr-CA"/>
              </w:rPr>
              <w:t xml:space="preserve"> Prépare-toi à partager ton travail avec tes collègues à la prochaine séance de cours.</w:t>
            </w:r>
          </w:p>
        </w:tc>
      </w:tr>
    </w:tbl>
    <w:p w14:paraId="51DFB96B" w14:textId="77777777" w:rsidR="00E26A6C" w:rsidRPr="00E26A6C" w:rsidRDefault="00E26A6C" w:rsidP="00E26A6C"/>
    <w:sectPr w:rsidR="00E26A6C" w:rsidRPr="00E26A6C" w:rsidSect="004B03CC">
      <w:headerReference w:type="default" r:id="rId10"/>
      <w:footerReference w:type="default" r:id="rId11"/>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3DEE8" w14:textId="77777777" w:rsidR="002E4A7F" w:rsidRDefault="002E4A7F" w:rsidP="007511F3">
      <w:r>
        <w:separator/>
      </w:r>
    </w:p>
  </w:endnote>
  <w:endnote w:type="continuationSeparator" w:id="0">
    <w:p w14:paraId="0DFF0382" w14:textId="77777777" w:rsidR="002E4A7F" w:rsidRDefault="002E4A7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D6DA" w14:textId="77777777" w:rsidR="002E4A7F" w:rsidRDefault="002E4A7F" w:rsidP="007511F3">
      <w:r>
        <w:separator/>
      </w:r>
    </w:p>
  </w:footnote>
  <w:footnote w:type="continuationSeparator" w:id="0">
    <w:p w14:paraId="4C90CE9D" w14:textId="77777777" w:rsidR="002E4A7F" w:rsidRDefault="002E4A7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33B6D652" w:rsidR="007511F3" w:rsidRPr="00C23828" w:rsidRDefault="001058B1" w:rsidP="00E26A6C">
    <w:pPr>
      <w:pStyle w:val="En-tte"/>
      <w:tabs>
        <w:tab w:val="clear" w:pos="8640"/>
        <w:tab w:val="right" w:pos="10065"/>
      </w:tabs>
      <w:spacing w:after="360"/>
      <w:rPr>
        <w:szCs w:val="20"/>
        <w:lang w:val="fr-CA"/>
      </w:rPr>
    </w:pPr>
    <w:r>
      <w:rPr>
        <w:szCs w:val="20"/>
        <w:lang w:val="fr-CA"/>
      </w:rPr>
      <w:t xml:space="preserve">ESO1001 – </w:t>
    </w:r>
    <w:r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3864897"/>
    <w:multiLevelType w:val="hybridMultilevel"/>
    <w:tmpl w:val="18A60F4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C710020"/>
    <w:multiLevelType w:val="hybridMultilevel"/>
    <w:tmpl w:val="D2CEA4B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16C686B"/>
    <w:multiLevelType w:val="hybridMultilevel"/>
    <w:tmpl w:val="3380FD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2203F25"/>
    <w:multiLevelType w:val="hybridMultilevel"/>
    <w:tmpl w:val="5C30017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0"/>
  </w:num>
  <w:num w:numId="6">
    <w:abstractNumId w:val="11"/>
  </w:num>
  <w:num w:numId="7">
    <w:abstractNumId w:val="7"/>
  </w:num>
  <w:num w:numId="8">
    <w:abstractNumId w:val="4"/>
  </w:num>
  <w:num w:numId="9">
    <w:abstractNumId w:val="12"/>
  </w:num>
  <w:num w:numId="10">
    <w:abstractNumId w:val="6"/>
  </w:num>
  <w:num w:numId="11">
    <w:abstractNumId w:val="3"/>
  </w:num>
  <w:num w:numId="12">
    <w:abstractNumId w:val="1"/>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05FF"/>
    <w:rsid w:val="00087AE4"/>
    <w:rsid w:val="000C1560"/>
    <w:rsid w:val="001058B1"/>
    <w:rsid w:val="00152AA3"/>
    <w:rsid w:val="00160385"/>
    <w:rsid w:val="001E082C"/>
    <w:rsid w:val="001E5E77"/>
    <w:rsid w:val="00266A6D"/>
    <w:rsid w:val="0029013A"/>
    <w:rsid w:val="002D1760"/>
    <w:rsid w:val="002E4A7F"/>
    <w:rsid w:val="002F74F6"/>
    <w:rsid w:val="00324581"/>
    <w:rsid w:val="00346B13"/>
    <w:rsid w:val="003B1F67"/>
    <w:rsid w:val="003D7712"/>
    <w:rsid w:val="003F1774"/>
    <w:rsid w:val="00421D00"/>
    <w:rsid w:val="004451A5"/>
    <w:rsid w:val="00452D97"/>
    <w:rsid w:val="00456007"/>
    <w:rsid w:val="004664AB"/>
    <w:rsid w:val="00495B82"/>
    <w:rsid w:val="004B03CC"/>
    <w:rsid w:val="00523B13"/>
    <w:rsid w:val="00562E45"/>
    <w:rsid w:val="00564E5F"/>
    <w:rsid w:val="005D02CE"/>
    <w:rsid w:val="00670B89"/>
    <w:rsid w:val="006C19BC"/>
    <w:rsid w:val="00712972"/>
    <w:rsid w:val="00731F2E"/>
    <w:rsid w:val="007511F3"/>
    <w:rsid w:val="00753BCF"/>
    <w:rsid w:val="00764F8C"/>
    <w:rsid w:val="007C7357"/>
    <w:rsid w:val="007D1815"/>
    <w:rsid w:val="007D443C"/>
    <w:rsid w:val="007D56A6"/>
    <w:rsid w:val="00885F37"/>
    <w:rsid w:val="008860E3"/>
    <w:rsid w:val="0089695C"/>
    <w:rsid w:val="008A66A7"/>
    <w:rsid w:val="008B3251"/>
    <w:rsid w:val="00972A79"/>
    <w:rsid w:val="00991744"/>
    <w:rsid w:val="009947DE"/>
    <w:rsid w:val="009A7B74"/>
    <w:rsid w:val="009D4028"/>
    <w:rsid w:val="009E77AE"/>
    <w:rsid w:val="009F12CF"/>
    <w:rsid w:val="00A10FCE"/>
    <w:rsid w:val="00A13169"/>
    <w:rsid w:val="00A34624"/>
    <w:rsid w:val="00A50E94"/>
    <w:rsid w:val="00A665DC"/>
    <w:rsid w:val="00A80808"/>
    <w:rsid w:val="00AB45B3"/>
    <w:rsid w:val="00AE603C"/>
    <w:rsid w:val="00B436C8"/>
    <w:rsid w:val="00C13D37"/>
    <w:rsid w:val="00C23828"/>
    <w:rsid w:val="00CC5F55"/>
    <w:rsid w:val="00CD4951"/>
    <w:rsid w:val="00D24CF4"/>
    <w:rsid w:val="00D31376"/>
    <w:rsid w:val="00D835CF"/>
    <w:rsid w:val="00DB4CFC"/>
    <w:rsid w:val="00DE086F"/>
    <w:rsid w:val="00DF5F46"/>
    <w:rsid w:val="00E0390F"/>
    <w:rsid w:val="00E26A6C"/>
    <w:rsid w:val="00E75886"/>
    <w:rsid w:val="00E849C2"/>
    <w:rsid w:val="00EC0270"/>
    <w:rsid w:val="00EF7C4D"/>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080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xpress.fr/emploi/business-et-sens/10-projets-d-entrepreneuriat-social-d-une-competition-de-l-essec-business-school_1231798.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ephilanthropist.ca/2019/11/six-histoires-de-linnovation-sociale-au-quebe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10</TotalTime>
  <Pages>2</Pages>
  <Words>445</Words>
  <Characters>2453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15</cp:revision>
  <cp:lastPrinted>2016-11-10T13:40:00Z</cp:lastPrinted>
  <dcterms:created xsi:type="dcterms:W3CDTF">2022-02-22T16:37:00Z</dcterms:created>
  <dcterms:modified xsi:type="dcterms:W3CDTF">2022-02-22T18:23:00Z</dcterms:modified>
</cp:coreProperties>
</file>