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6967E" w14:textId="77777777" w:rsidR="00037275" w:rsidRPr="000C24E0" w:rsidRDefault="00037275" w:rsidP="00F12C96">
      <w:pPr>
        <w:spacing w:after="0"/>
        <w:rPr>
          <w:bCs/>
        </w:rPr>
      </w:pPr>
    </w:p>
    <w:p w14:paraId="1E936056" w14:textId="70592AD5" w:rsidR="00197899" w:rsidRPr="00FE32AD" w:rsidRDefault="00197899" w:rsidP="00FE32AD">
      <w:pPr>
        <w:pStyle w:val="Titre"/>
        <w:pBdr>
          <w:bottom w:val="none" w:sz="0" w:space="0" w:color="auto"/>
        </w:pBdr>
        <w:spacing w:after="120"/>
        <w:jc w:val="center"/>
        <w:rPr>
          <w:color w:val="2E74B5" w:themeColor="accent1" w:themeShade="BF"/>
          <w:sz w:val="20"/>
          <w:szCs w:val="20"/>
        </w:rPr>
      </w:pPr>
      <w:r w:rsidRPr="00FE32AD">
        <w:rPr>
          <w:color w:val="2E74B5" w:themeColor="accent1" w:themeShade="BF"/>
          <w:sz w:val="20"/>
          <w:szCs w:val="20"/>
        </w:rPr>
        <w:t>Rubrique</w:t>
      </w:r>
      <w:r w:rsidR="00267651" w:rsidRPr="00FE32AD">
        <w:rPr>
          <w:color w:val="2E74B5" w:themeColor="accent1" w:themeShade="BF"/>
          <w:sz w:val="20"/>
          <w:szCs w:val="20"/>
        </w:rPr>
        <w:t> :</w:t>
      </w:r>
      <w:r w:rsidRPr="00FE32AD">
        <w:rPr>
          <w:color w:val="2E74B5" w:themeColor="accent1" w:themeShade="BF"/>
          <w:sz w:val="20"/>
          <w:szCs w:val="20"/>
        </w:rPr>
        <w:t xml:space="preserve"> </w:t>
      </w:r>
      <w:r w:rsidR="008415C5" w:rsidRPr="00FE32AD">
        <w:rPr>
          <w:color w:val="2E74B5" w:themeColor="accent1" w:themeShade="BF"/>
          <w:sz w:val="20"/>
          <w:szCs w:val="20"/>
        </w:rPr>
        <w:t>J</w:t>
      </w:r>
      <w:r w:rsidR="000C24E0" w:rsidRPr="00FE32AD">
        <w:rPr>
          <w:color w:val="2E74B5" w:themeColor="accent1" w:themeShade="BF"/>
          <w:sz w:val="20"/>
          <w:szCs w:val="20"/>
        </w:rPr>
        <w:t>ournal de bord</w:t>
      </w:r>
    </w:p>
    <w:tbl>
      <w:tblPr>
        <w:tblStyle w:val="Rubrique"/>
        <w:tblW w:w="10343" w:type="dxa"/>
        <w:jc w:val="center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020"/>
        <w:gridCol w:w="2020"/>
        <w:gridCol w:w="2020"/>
        <w:gridCol w:w="2020"/>
      </w:tblGrid>
      <w:tr w:rsidR="00C67B6A" w:rsidRPr="0051072D" w14:paraId="3FF0852E" w14:textId="77777777" w:rsidTr="00FE32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2E74B5" w:themeFill="accent1" w:themeFillShade="BF"/>
          </w:tcPr>
          <w:p w14:paraId="16E37C0A" w14:textId="77777777" w:rsidR="00197899" w:rsidRPr="0051072D" w:rsidRDefault="00197899" w:rsidP="00296B2E">
            <w:pPr>
              <w:rPr>
                <w:color w:val="auto"/>
                <w:sz w:val="18"/>
              </w:rPr>
            </w:pPr>
          </w:p>
        </w:tc>
        <w:tc>
          <w:tcPr>
            <w:tcW w:w="2020" w:type="dxa"/>
            <w:shd w:val="clear" w:color="auto" w:fill="2E74B5" w:themeFill="accent1" w:themeFillShade="BF"/>
            <w:vAlign w:val="center"/>
          </w:tcPr>
          <w:p w14:paraId="301A5956" w14:textId="77777777" w:rsidR="00197899" w:rsidRPr="00F12C96" w:rsidRDefault="00197899" w:rsidP="00F12C96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12C96">
              <w:rPr>
                <w:sz w:val="18"/>
              </w:rPr>
              <w:t>Compétence</w:t>
            </w:r>
          </w:p>
          <w:p w14:paraId="7DE1F994" w14:textId="77777777" w:rsidR="00197899" w:rsidRPr="00F12C96" w:rsidRDefault="00197899" w:rsidP="00F12C96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12C96">
              <w:rPr>
                <w:sz w:val="18"/>
              </w:rPr>
              <w:t>(100)</w:t>
            </w:r>
          </w:p>
        </w:tc>
        <w:tc>
          <w:tcPr>
            <w:tcW w:w="2020" w:type="dxa"/>
            <w:shd w:val="clear" w:color="auto" w:fill="2E74B5" w:themeFill="accent1" w:themeFillShade="BF"/>
            <w:vAlign w:val="center"/>
          </w:tcPr>
          <w:p w14:paraId="61308B97" w14:textId="77777777" w:rsidR="00197899" w:rsidRPr="00F12C96" w:rsidRDefault="00197899" w:rsidP="00F12C96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12C96">
              <w:rPr>
                <w:sz w:val="18"/>
              </w:rPr>
              <w:t>En voie d’apprentissage</w:t>
            </w:r>
          </w:p>
          <w:p w14:paraId="1E67FE31" w14:textId="00104970" w:rsidR="00197899" w:rsidRPr="00F12C96" w:rsidRDefault="00197899" w:rsidP="2B990127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B990127">
              <w:rPr>
                <w:sz w:val="18"/>
                <w:szCs w:val="18"/>
              </w:rPr>
              <w:t>(8</w:t>
            </w:r>
            <w:r w:rsidR="750702DF" w:rsidRPr="2B990127">
              <w:rPr>
                <w:sz w:val="18"/>
                <w:szCs w:val="18"/>
              </w:rPr>
              <w:t>5</w:t>
            </w:r>
            <w:r w:rsidRPr="2B990127">
              <w:rPr>
                <w:sz w:val="18"/>
                <w:szCs w:val="18"/>
              </w:rPr>
              <w:t>)</w:t>
            </w:r>
          </w:p>
        </w:tc>
        <w:tc>
          <w:tcPr>
            <w:tcW w:w="2020" w:type="dxa"/>
            <w:shd w:val="clear" w:color="auto" w:fill="2E74B5" w:themeFill="accent1" w:themeFillShade="BF"/>
            <w:vAlign w:val="center"/>
          </w:tcPr>
          <w:p w14:paraId="168F6B94" w14:textId="77777777" w:rsidR="00197899" w:rsidRPr="00F12C96" w:rsidRDefault="00197899" w:rsidP="00F12C96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12C96">
              <w:rPr>
                <w:sz w:val="18"/>
              </w:rPr>
              <w:t>En difficulté</w:t>
            </w:r>
          </w:p>
          <w:p w14:paraId="171ED513" w14:textId="70351BA8" w:rsidR="00197899" w:rsidRPr="00F12C96" w:rsidRDefault="00197899" w:rsidP="2B990127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B990127">
              <w:rPr>
                <w:sz w:val="18"/>
                <w:szCs w:val="18"/>
              </w:rPr>
              <w:t>(</w:t>
            </w:r>
            <w:r w:rsidR="151CA426" w:rsidRPr="2B990127">
              <w:rPr>
                <w:sz w:val="18"/>
                <w:szCs w:val="18"/>
              </w:rPr>
              <w:t>7</w:t>
            </w:r>
            <w:r w:rsidRPr="2B990127">
              <w:rPr>
                <w:sz w:val="18"/>
                <w:szCs w:val="18"/>
              </w:rPr>
              <w:t>0)</w:t>
            </w:r>
          </w:p>
        </w:tc>
        <w:tc>
          <w:tcPr>
            <w:tcW w:w="2020" w:type="dxa"/>
            <w:shd w:val="clear" w:color="auto" w:fill="2E74B5" w:themeFill="accent1" w:themeFillShade="BF"/>
            <w:vAlign w:val="center"/>
          </w:tcPr>
          <w:p w14:paraId="14E0F83F" w14:textId="77777777" w:rsidR="00197899" w:rsidRPr="00F12C96" w:rsidRDefault="00197899" w:rsidP="00F12C96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12C96">
              <w:rPr>
                <w:sz w:val="18"/>
              </w:rPr>
              <w:t>Incapacité</w:t>
            </w:r>
          </w:p>
          <w:p w14:paraId="15A04129" w14:textId="77777777" w:rsidR="00197899" w:rsidRPr="00F12C96" w:rsidRDefault="00197899" w:rsidP="00F12C96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12C96">
              <w:rPr>
                <w:sz w:val="18"/>
              </w:rPr>
              <w:t>(0)</w:t>
            </w:r>
          </w:p>
        </w:tc>
      </w:tr>
      <w:tr w:rsidR="00F25933" w:rsidRPr="0004671C" w14:paraId="3E66F82C" w14:textId="77777777" w:rsidTr="00DE194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61321E64" w14:textId="3A81341E" w:rsidR="00753EE0" w:rsidRPr="0004671C" w:rsidRDefault="003525B6" w:rsidP="00F25933">
            <w:pPr>
              <w:spacing w:after="0"/>
            </w:pPr>
            <w:r>
              <w:t xml:space="preserve">Structure du journal (format) </w:t>
            </w:r>
            <w:proofErr w:type="gramStart"/>
            <w:r w:rsidR="00753EE0">
              <w:t>(</w:t>
            </w:r>
            <w:r w:rsidR="00FE32AD">
              <w:t> </w:t>
            </w:r>
            <w:r w:rsidR="00A347C0">
              <w:t>/</w:t>
            </w:r>
            <w:proofErr w:type="gramEnd"/>
            <w:r w:rsidR="2BE292D7">
              <w:t>4</w:t>
            </w:r>
            <w:r w:rsidR="00EF6BFB">
              <w:t>0</w:t>
            </w:r>
            <w:r w:rsidR="00753EE0">
              <w:t>)</w:t>
            </w:r>
          </w:p>
        </w:tc>
        <w:tc>
          <w:tcPr>
            <w:tcW w:w="2020" w:type="dxa"/>
          </w:tcPr>
          <w:p w14:paraId="21CF61C0" w14:textId="24838F2C" w:rsidR="003525B6" w:rsidRDefault="003525B6" w:rsidP="003525B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 journal respecte un format précis :</w:t>
            </w:r>
          </w:p>
          <w:p w14:paraId="2BE5C0B8" w14:textId="4F3FD976" w:rsidR="003525B6" w:rsidRDefault="003525B6" w:rsidP="003525B6">
            <w:pPr>
              <w:pStyle w:val="Paragraphedeliste"/>
              <w:numPr>
                <w:ilvl w:val="0"/>
                <w:numId w:val="4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date de</w:t>
            </w:r>
            <w:r w:rsidR="3E84B5FB">
              <w:t>s</w:t>
            </w:r>
            <w:r>
              <w:t xml:space="preserve"> </w:t>
            </w:r>
            <w:r w:rsidR="6A187B6D">
              <w:t>entrées</w:t>
            </w:r>
            <w:r>
              <w:t>;</w:t>
            </w:r>
          </w:p>
          <w:p w14:paraId="186FD027" w14:textId="2A914FAF" w:rsidR="53A816EB" w:rsidRDefault="53A816EB" w:rsidP="2B990127">
            <w:pPr>
              <w:pStyle w:val="Paragraphedeliste"/>
              <w:numPr>
                <w:ilvl w:val="0"/>
                <w:numId w:val="4"/>
              </w:numPr>
              <w:spacing w:before="0"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/>
                <w:szCs w:val="20"/>
              </w:rPr>
            </w:pPr>
            <w:r>
              <w:t>thème de</w:t>
            </w:r>
            <w:r w:rsidR="033F6371">
              <w:t>s</w:t>
            </w:r>
            <w:r>
              <w:t xml:space="preserve"> </w:t>
            </w:r>
            <w:r w:rsidR="44518B0E">
              <w:t>entrées</w:t>
            </w:r>
            <w:r>
              <w:t>;</w:t>
            </w:r>
          </w:p>
          <w:p w14:paraId="4A815B1B" w14:textId="03E29967" w:rsidR="003525B6" w:rsidRDefault="0038024F" w:rsidP="00FE32AD">
            <w:pPr>
              <w:pStyle w:val="Paragraphedeliste"/>
              <w:numPr>
                <w:ilvl w:val="0"/>
                <w:numId w:val="4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="6BF5A83C">
              <w:t xml:space="preserve">ontenu pertinent </w:t>
            </w:r>
            <w:r w:rsidR="415C09C3">
              <w:t>aux</w:t>
            </w:r>
            <w:r w:rsidR="41CF9028">
              <w:t xml:space="preserve"> </w:t>
            </w:r>
            <w:r w:rsidR="5CEE7F8E">
              <w:t>réflexion</w:t>
            </w:r>
            <w:r w:rsidR="430E6767">
              <w:t>s</w:t>
            </w:r>
            <w:r w:rsidR="6BF5A83C">
              <w:t xml:space="preserve"> (au minimum)</w:t>
            </w:r>
            <w:r w:rsidR="003525B6">
              <w:t>;</w:t>
            </w:r>
          </w:p>
          <w:p w14:paraId="4CCEDD1D" w14:textId="5EC54173" w:rsidR="00A341FC" w:rsidRPr="0004671C" w:rsidRDefault="003525B6" w:rsidP="00FE32AD">
            <w:pPr>
              <w:pStyle w:val="Paragraphedeliste"/>
              <w:numPr>
                <w:ilvl w:val="0"/>
                <w:numId w:val="4"/>
              </w:num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autre information pertinente (ex.</w:t>
            </w:r>
            <w:r w:rsidR="0038024F">
              <w:t> :</w:t>
            </w:r>
            <w:r>
              <w:t xml:space="preserve"> citations, commentaire, etc.).</w:t>
            </w:r>
          </w:p>
        </w:tc>
        <w:tc>
          <w:tcPr>
            <w:tcW w:w="2020" w:type="dxa"/>
          </w:tcPr>
          <w:p w14:paraId="37058737" w14:textId="2730A0E1" w:rsidR="00753EE0" w:rsidRPr="0004671C" w:rsidRDefault="004B36B4" w:rsidP="00F259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 journal respecte un format précis</w:t>
            </w:r>
            <w:r w:rsidR="00C4464B">
              <w:t>,</w:t>
            </w:r>
            <w:r>
              <w:t xml:space="preserve"> mais quelques éléments mineurs manquent ou sont omis.</w:t>
            </w:r>
            <w:r w:rsidR="004A4172">
              <w:t xml:space="preserve"> </w:t>
            </w:r>
            <w:r w:rsidR="005B5D97">
              <w:t>Ces erreurs n’</w:t>
            </w:r>
            <w:r w:rsidR="0038024F">
              <w:t>affectent</w:t>
            </w:r>
            <w:r w:rsidR="005B5D97">
              <w:t xml:space="preserve"> pas la qualité du journal.</w:t>
            </w:r>
          </w:p>
        </w:tc>
        <w:tc>
          <w:tcPr>
            <w:tcW w:w="2020" w:type="dxa"/>
          </w:tcPr>
          <w:p w14:paraId="6A210F1C" w14:textId="0F9899E7" w:rsidR="00753EE0" w:rsidRPr="0004671C" w:rsidRDefault="005B5D97" w:rsidP="00F259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5D97">
              <w:t xml:space="preserve">Le journal respecte un format </w:t>
            </w:r>
            <w:r>
              <w:t>quelconque</w:t>
            </w:r>
            <w:r w:rsidR="00C4464B">
              <w:t>,</w:t>
            </w:r>
            <w:r>
              <w:t xml:space="preserve"> </w:t>
            </w:r>
            <w:r w:rsidRPr="005B5D97">
              <w:t xml:space="preserve">mais </w:t>
            </w:r>
            <w:r>
              <w:t xml:space="preserve">des </w:t>
            </w:r>
            <w:r w:rsidRPr="005B5D97">
              <w:t xml:space="preserve">éléments </w:t>
            </w:r>
            <w:r>
              <w:t xml:space="preserve">importants </w:t>
            </w:r>
            <w:r w:rsidRPr="005B5D97">
              <w:t xml:space="preserve">manquent ou sont omis. Ces erreurs </w:t>
            </w:r>
            <w:r w:rsidR="0038024F">
              <w:t>affec</w:t>
            </w:r>
            <w:r>
              <w:t>tent</w:t>
            </w:r>
            <w:r w:rsidRPr="005B5D97">
              <w:t xml:space="preserve"> la qualité du journal.</w:t>
            </w:r>
          </w:p>
        </w:tc>
        <w:tc>
          <w:tcPr>
            <w:tcW w:w="2020" w:type="dxa"/>
          </w:tcPr>
          <w:p w14:paraId="007F31FF" w14:textId="61810A9D" w:rsidR="00753EE0" w:rsidRDefault="004331CC" w:rsidP="00F259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 journal ne respect</w:t>
            </w:r>
            <w:r w:rsidR="00A76EA6">
              <w:t>e pas un format précis.</w:t>
            </w:r>
          </w:p>
          <w:p w14:paraId="2E81232B" w14:textId="750C515D" w:rsidR="00A76EA6" w:rsidRDefault="00A76EA6" w:rsidP="00F259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73B6945F" w14:textId="6020771C" w:rsidR="00A76EA6" w:rsidRPr="0004671C" w:rsidRDefault="00041187" w:rsidP="00F259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 journal contient tellement d’erreurs ou d’omissions</w:t>
            </w:r>
            <w:r w:rsidR="00AF3C99">
              <w:t xml:space="preserve"> que l’information n’est pas valide.</w:t>
            </w:r>
          </w:p>
        </w:tc>
      </w:tr>
      <w:tr w:rsidR="002B0AB5" w:rsidRPr="0004671C" w14:paraId="75C7E569" w14:textId="77777777" w:rsidTr="00DE194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606BEFE4" w14:textId="6C54F54D" w:rsidR="00753EE0" w:rsidRPr="0004671C" w:rsidRDefault="00624904" w:rsidP="00595B95">
            <w:r w:rsidRPr="00624904">
              <w:t xml:space="preserve">Présence de toutes les entrées et </w:t>
            </w:r>
            <w:r w:rsidR="0038024F">
              <w:t>d</w:t>
            </w:r>
            <w:r w:rsidRPr="00624904">
              <w:t xml:space="preserve">es réflexions dans le journal </w:t>
            </w:r>
            <w:proofErr w:type="gramStart"/>
            <w:r w:rsidRPr="00624904">
              <w:t>( /</w:t>
            </w:r>
            <w:proofErr w:type="gramEnd"/>
            <w:r w:rsidR="0055757E">
              <w:t>4</w:t>
            </w:r>
            <w:r w:rsidRPr="00624904">
              <w:t>0)</w:t>
            </w:r>
          </w:p>
        </w:tc>
        <w:tc>
          <w:tcPr>
            <w:tcW w:w="2020" w:type="dxa"/>
          </w:tcPr>
          <w:p w14:paraId="20FDD90F" w14:textId="6E812410" w:rsidR="0073412E" w:rsidRDefault="0073412E" w:rsidP="0073412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 journal contient toutes les </w:t>
            </w:r>
            <w:r w:rsidR="0B2E80B8">
              <w:t>entrées</w:t>
            </w:r>
            <w:r w:rsidR="57DC5E32">
              <w:t>.</w:t>
            </w:r>
          </w:p>
          <w:p w14:paraId="03B70E76" w14:textId="6BA4772D" w:rsidR="00753EE0" w:rsidRPr="00BA0396" w:rsidRDefault="0073412E" w:rsidP="00F12C9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Chaque réflexion est appuyée par des exemples et un raisonnement qui sont inspirés d’expériences professionnelles et personnelles.</w:t>
            </w:r>
          </w:p>
        </w:tc>
        <w:tc>
          <w:tcPr>
            <w:tcW w:w="2020" w:type="dxa"/>
          </w:tcPr>
          <w:p w14:paraId="53FB0B66" w14:textId="389A8244" w:rsidR="00A159CA" w:rsidRDefault="00A159CA" w:rsidP="00A159C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 journal contient presque toutes les </w:t>
            </w:r>
            <w:r w:rsidR="0FB8A2F8">
              <w:t>entrées</w:t>
            </w:r>
            <w:r w:rsidR="38D9EC06">
              <w:t>.</w:t>
            </w:r>
          </w:p>
          <w:p w14:paraId="6FBCF77B" w14:textId="60F11D2C" w:rsidR="00753EE0" w:rsidRPr="00BA0396" w:rsidRDefault="00A159CA" w:rsidP="00A159C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Presque toutes les réflexions sont appuyées par des exemples inspirés d’expériences professionnelles et personnelles.</w:t>
            </w:r>
          </w:p>
        </w:tc>
        <w:tc>
          <w:tcPr>
            <w:tcW w:w="2020" w:type="dxa"/>
          </w:tcPr>
          <w:p w14:paraId="26FF3893" w14:textId="1B643D47" w:rsidR="00A159CA" w:rsidRDefault="00A159CA" w:rsidP="00A159C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 journal ne contient que quelques-unes des </w:t>
            </w:r>
            <w:r w:rsidR="4D6357D4">
              <w:t>entrées</w:t>
            </w:r>
            <w:r w:rsidR="1699496F">
              <w:t>.</w:t>
            </w:r>
          </w:p>
          <w:p w14:paraId="273C347D" w14:textId="282A1CC5" w:rsidR="00682721" w:rsidRPr="00BA0396" w:rsidRDefault="00A159CA" w:rsidP="00A159C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Les réflexions ne sont pas toujours appuyées par des exemples inspirés d’expériences professionnelles et personnelles.</w:t>
            </w:r>
          </w:p>
        </w:tc>
        <w:tc>
          <w:tcPr>
            <w:tcW w:w="2020" w:type="dxa"/>
          </w:tcPr>
          <w:p w14:paraId="11C1E37E" w14:textId="3ACB5A73" w:rsidR="00A347C0" w:rsidRDefault="00A347C0" w:rsidP="00A347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 journal ne contient que très peu des </w:t>
            </w:r>
            <w:r w:rsidR="3AA3181B">
              <w:t>entrées</w:t>
            </w:r>
            <w:r>
              <w:t xml:space="preserve"> et celles-ci ne sont pas appuyées par des exemples inspirés d’expériences professionnelles et personnelles.</w:t>
            </w:r>
          </w:p>
          <w:p w14:paraId="1906DED9" w14:textId="0A97A92D" w:rsidR="00A347C0" w:rsidRDefault="00A347C0" w:rsidP="00A347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2FF21978" w14:textId="7D2119C0" w:rsidR="00682721" w:rsidRPr="0004671C" w:rsidRDefault="00A347C0" w:rsidP="00595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 journal de bord n’est pas remis.</w:t>
            </w:r>
          </w:p>
        </w:tc>
      </w:tr>
      <w:tr w:rsidR="00EB69D9" w:rsidRPr="0004671C" w14:paraId="3944BC4F" w14:textId="77777777" w:rsidTr="00DE194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5559A375" w14:textId="4BF2EC36" w:rsidR="00EB69D9" w:rsidRPr="0004671C" w:rsidRDefault="007E4A73" w:rsidP="00FE32AD">
            <w:r w:rsidRPr="0055757E">
              <w:rPr>
                <w:sz w:val="18"/>
              </w:rPr>
              <w:t>Professionna</w:t>
            </w:r>
            <w:r w:rsidR="0093433A" w:rsidRPr="0055757E">
              <w:rPr>
                <w:sz w:val="18"/>
              </w:rPr>
              <w:t>l</w:t>
            </w:r>
            <w:r w:rsidR="0038024F" w:rsidRPr="0055757E">
              <w:rPr>
                <w:sz w:val="18"/>
              </w:rPr>
              <w:t>i</w:t>
            </w:r>
            <w:r w:rsidRPr="0055757E">
              <w:rPr>
                <w:sz w:val="18"/>
              </w:rPr>
              <w:t xml:space="preserve">sme </w:t>
            </w:r>
            <w:proofErr w:type="gramStart"/>
            <w:r w:rsidRPr="007E4A73">
              <w:t>( /</w:t>
            </w:r>
            <w:proofErr w:type="gramEnd"/>
            <w:r w:rsidR="0055757E">
              <w:t>2</w:t>
            </w:r>
            <w:r w:rsidRPr="007E4A73">
              <w:t>0)</w:t>
            </w:r>
          </w:p>
        </w:tc>
        <w:tc>
          <w:tcPr>
            <w:tcW w:w="2020" w:type="dxa"/>
          </w:tcPr>
          <w:p w14:paraId="0DCFBF86" w14:textId="77777777" w:rsidR="00EB69D9" w:rsidRDefault="007E4A73" w:rsidP="00EB69D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 journal est rédigé </w:t>
            </w:r>
            <w:r w:rsidR="00CE442B">
              <w:t>en respectant les critères de remise.</w:t>
            </w:r>
          </w:p>
          <w:p w14:paraId="35B31904" w14:textId="77777777" w:rsidR="00CE442B" w:rsidRDefault="00CE442B" w:rsidP="00EB69D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 vocabulaire propre au domaine </w:t>
            </w:r>
            <w:r w:rsidR="0050272E">
              <w:t>et au contenu est privilégié.</w:t>
            </w:r>
          </w:p>
          <w:p w14:paraId="6AE0AC39" w14:textId="5FDEDA39" w:rsidR="0050272E" w:rsidRPr="00BA0396" w:rsidRDefault="0050272E" w:rsidP="00EB69D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 confidentialité est respectée en tout temps.</w:t>
            </w:r>
          </w:p>
        </w:tc>
        <w:tc>
          <w:tcPr>
            <w:tcW w:w="2020" w:type="dxa"/>
          </w:tcPr>
          <w:p w14:paraId="7E56F11A" w14:textId="77777777" w:rsidR="00EB69D9" w:rsidRDefault="00140362" w:rsidP="00EB69D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40362">
              <w:t>Le journal est rédigé en respectant les critères de remise.</w:t>
            </w:r>
          </w:p>
          <w:p w14:paraId="05B03A25" w14:textId="77777777" w:rsidR="00140362" w:rsidRDefault="00140362" w:rsidP="00EB69D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40362">
              <w:t xml:space="preserve">Un vocabulaire propre au domaine et au contenu est </w:t>
            </w:r>
            <w:r w:rsidR="00423333">
              <w:t xml:space="preserve">souvent </w:t>
            </w:r>
            <w:r w:rsidRPr="00140362">
              <w:t>privilégié.</w:t>
            </w:r>
          </w:p>
          <w:p w14:paraId="483BF60D" w14:textId="7766CD3F" w:rsidR="00423333" w:rsidRPr="00BA0396" w:rsidRDefault="00423333" w:rsidP="00EB69D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3333">
              <w:lastRenderedPageBreak/>
              <w:t>La confidentialité est respectée en tout temps.</w:t>
            </w:r>
          </w:p>
        </w:tc>
        <w:tc>
          <w:tcPr>
            <w:tcW w:w="2020" w:type="dxa"/>
          </w:tcPr>
          <w:p w14:paraId="084B5776" w14:textId="7B9709D5" w:rsidR="00EB69D9" w:rsidRDefault="00423333" w:rsidP="00EB69D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Le journal est complet</w:t>
            </w:r>
            <w:r w:rsidR="00C4464B">
              <w:t>,</w:t>
            </w:r>
            <w:r w:rsidR="000F7D32">
              <w:t xml:space="preserve"> mais les critères de remise ne sont pas</w:t>
            </w:r>
            <w:r w:rsidR="47A5559E">
              <w:t xml:space="preserve"> toujours</w:t>
            </w:r>
            <w:r w:rsidR="000F7D32">
              <w:t xml:space="preserve"> respectés.</w:t>
            </w:r>
          </w:p>
          <w:p w14:paraId="21791261" w14:textId="77BFE2EC" w:rsidR="36D06306" w:rsidRDefault="36D06306" w:rsidP="2B9901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59A416E1" w14:textId="6BA83EE9" w:rsidR="000F7D32" w:rsidRDefault="72490193" w:rsidP="00EB69D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 journal est complet, mais un</w:t>
            </w:r>
            <w:r w:rsidR="000F7D32">
              <w:t xml:space="preserve"> vocabulaire propre au </w:t>
            </w:r>
            <w:r w:rsidR="000F7D32">
              <w:lastRenderedPageBreak/>
              <w:t>domaine et au contenu est parfois privilégié.</w:t>
            </w:r>
          </w:p>
          <w:p w14:paraId="3F5B2791" w14:textId="5B3EA24A" w:rsidR="00C74EE0" w:rsidRPr="00BA0396" w:rsidRDefault="00C74EE0" w:rsidP="00EB69D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74EE0">
              <w:t>La confidentialité est respectée en tout temps.</w:t>
            </w:r>
          </w:p>
        </w:tc>
        <w:tc>
          <w:tcPr>
            <w:tcW w:w="2020" w:type="dxa"/>
          </w:tcPr>
          <w:p w14:paraId="6F0CE08D" w14:textId="566E4481" w:rsidR="00310EA9" w:rsidRDefault="00310EA9" w:rsidP="00595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La rédaction du journal manque de professionnalism</w:t>
            </w:r>
            <w:r w:rsidR="0073021F">
              <w:t>e</w:t>
            </w:r>
            <w:r>
              <w:t>.</w:t>
            </w:r>
          </w:p>
          <w:p w14:paraId="7FEE86D9" w14:textId="1EB197B6" w:rsidR="056FCA9B" w:rsidRDefault="056FCA9B" w:rsidP="2B9901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625C3F0D" w14:textId="77777777" w:rsidR="00310EA9" w:rsidRDefault="005E4B93" w:rsidP="00595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 vocabulaire utilisé n’est pas propre au domaine</w:t>
            </w:r>
            <w:r w:rsidR="00412D88">
              <w:t xml:space="preserve"> ou ne correspond pas au stage.</w:t>
            </w:r>
          </w:p>
          <w:p w14:paraId="225249EF" w14:textId="77777777" w:rsidR="00412D88" w:rsidRDefault="00412D88" w:rsidP="00595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2709AD29" w14:textId="53B4135B" w:rsidR="00412D88" w:rsidRDefault="00412D88" w:rsidP="00595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 confidentialité n’est pas toujours respectée.</w:t>
            </w:r>
          </w:p>
        </w:tc>
      </w:tr>
    </w:tbl>
    <w:p w14:paraId="10B8DEAA" w14:textId="03669D4B" w:rsidR="00197899" w:rsidRPr="00861C94" w:rsidRDefault="00197899" w:rsidP="009F65E4">
      <w:pPr>
        <w:tabs>
          <w:tab w:val="left" w:pos="2772"/>
        </w:tabs>
        <w:rPr>
          <w:rStyle w:val="lev"/>
        </w:rPr>
      </w:pPr>
    </w:p>
    <w:sectPr w:rsidR="00197899" w:rsidRPr="00861C94" w:rsidSect="00037275">
      <w:headerReference w:type="default" r:id="rId8"/>
      <w:footerReference w:type="default" r:id="rId9"/>
      <w:pgSz w:w="12240" w:h="15840" w:code="1"/>
      <w:pgMar w:top="1135" w:right="1080" w:bottom="28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8281F" w14:textId="77777777" w:rsidR="004A5068" w:rsidRDefault="004A5068" w:rsidP="00C25739">
      <w:pPr>
        <w:spacing w:after="0" w:line="240" w:lineRule="auto"/>
      </w:pPr>
      <w:r>
        <w:separator/>
      </w:r>
    </w:p>
  </w:endnote>
  <w:endnote w:type="continuationSeparator" w:id="0">
    <w:p w14:paraId="2478EF3D" w14:textId="77777777" w:rsidR="004A5068" w:rsidRDefault="004A5068" w:rsidP="00C25739">
      <w:pPr>
        <w:spacing w:after="0" w:line="240" w:lineRule="auto"/>
      </w:pPr>
      <w:r>
        <w:continuationSeparator/>
      </w:r>
    </w:p>
  </w:endnote>
  <w:endnote w:type="continuationNotice" w:id="1">
    <w:p w14:paraId="6E256CB6" w14:textId="77777777" w:rsidR="004A5068" w:rsidRDefault="004A50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BDDF2" w14:textId="4E455053" w:rsidR="00B47D18" w:rsidRDefault="003E13EC" w:rsidP="00B47D18">
    <w:pPr>
      <w:pStyle w:val="Pieddepage"/>
      <w:pBdr>
        <w:top w:val="single" w:sz="4" w:space="1" w:color="5B9BD5" w:themeColor="accent1"/>
      </w:pBdr>
    </w:pPr>
    <w:r>
      <w:t xml:space="preserve">Stage pratique </w:t>
    </w:r>
    <w:r w:rsidR="00A4411B">
      <w:t>–</w:t>
    </w:r>
    <w:r w:rsidR="009139A5">
      <w:t xml:space="preserve"> Entrepreneuriat social </w:t>
    </w:r>
    <w:r w:rsidR="00A4411B">
      <w:t>—</w:t>
    </w:r>
    <w:r>
      <w:t xml:space="preserve"> </w:t>
    </w:r>
    <w:r w:rsidR="00B47D18">
      <w:t>Collège Boréal</w:t>
    </w:r>
    <w:r w:rsidR="00B47D18">
      <w:ptab w:relativeTo="margin" w:alignment="right" w:leader="none"/>
    </w:r>
    <w:r w:rsidR="00B47D18">
      <w:fldChar w:fldCharType="begin"/>
    </w:r>
    <w:r w:rsidR="00B47D18">
      <w:instrText xml:space="preserve"> PAGE  \* Arabic  \* MERGEFORMAT </w:instrText>
    </w:r>
    <w:r w:rsidR="00B47D18">
      <w:fldChar w:fldCharType="separate"/>
    </w:r>
    <w:r w:rsidR="00994F12">
      <w:rPr>
        <w:noProof/>
      </w:rPr>
      <w:t>1</w:t>
    </w:r>
    <w:r w:rsidR="00B47D1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03690" w14:textId="77777777" w:rsidR="004A5068" w:rsidRDefault="004A5068" w:rsidP="00C25739">
      <w:pPr>
        <w:spacing w:after="0" w:line="240" w:lineRule="auto"/>
      </w:pPr>
      <w:r>
        <w:separator/>
      </w:r>
    </w:p>
  </w:footnote>
  <w:footnote w:type="continuationSeparator" w:id="0">
    <w:p w14:paraId="617C53BC" w14:textId="77777777" w:rsidR="004A5068" w:rsidRDefault="004A5068" w:rsidP="00C25739">
      <w:pPr>
        <w:spacing w:after="0" w:line="240" w:lineRule="auto"/>
      </w:pPr>
      <w:r>
        <w:continuationSeparator/>
      </w:r>
    </w:p>
  </w:footnote>
  <w:footnote w:type="continuationNotice" w:id="1">
    <w:p w14:paraId="5395C8CC" w14:textId="77777777" w:rsidR="004A5068" w:rsidRDefault="004A50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D3CFC" w14:textId="387E1FA5" w:rsidR="00037275" w:rsidRPr="00327D7A" w:rsidRDefault="00A4411B" w:rsidP="00037275">
    <w:pPr>
      <w:pStyle w:val="En-tte"/>
      <w:pBdr>
        <w:bottom w:val="single" w:sz="4" w:space="1" w:color="5B9BD5" w:themeColor="accent1"/>
      </w:pBdr>
    </w:pPr>
    <w:r w:rsidRPr="00A4411B">
      <w:t xml:space="preserve">Stage pratique </w:t>
    </w:r>
    <w:r>
      <w:t>–</w:t>
    </w:r>
    <w:r w:rsidRPr="00A4411B">
      <w:t xml:space="preserve"> Entrepreneuriat social</w:t>
    </w:r>
  </w:p>
  <w:p w14:paraId="41E96677" w14:textId="560B1AB6" w:rsidR="00037275" w:rsidRPr="00327D7A" w:rsidRDefault="00037275" w:rsidP="00037275">
    <w:pPr>
      <w:pStyle w:val="En-tte"/>
    </w:pPr>
    <w:r>
      <w:t>Rubrique :</w:t>
    </w:r>
    <w:r w:rsidRPr="00327D7A">
      <w:t xml:space="preserve"> </w:t>
    </w:r>
    <w:r w:rsidR="008415C5">
      <w:t>J</w:t>
    </w:r>
    <w:r w:rsidR="006C5F9B">
      <w:t>ournal de bord</w:t>
    </w:r>
  </w:p>
  <w:p w14:paraId="567AAA92" w14:textId="77777777" w:rsidR="00302C22" w:rsidRPr="00037275" w:rsidRDefault="00302C22" w:rsidP="0003727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22BD2"/>
    <w:multiLevelType w:val="hybridMultilevel"/>
    <w:tmpl w:val="99A6DDD8"/>
    <w:lvl w:ilvl="0" w:tplc="28C098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1218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4A67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C8FD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3AC7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426F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3054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E274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C061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49D32D0"/>
    <w:multiLevelType w:val="hybridMultilevel"/>
    <w:tmpl w:val="3892B262"/>
    <w:lvl w:ilvl="0" w:tplc="0C0C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3" w15:restartNumberingAfterBreak="0">
    <w:nsid w:val="4A960E3A"/>
    <w:multiLevelType w:val="hybridMultilevel"/>
    <w:tmpl w:val="1B40B6C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D364467"/>
    <w:multiLevelType w:val="hybridMultilevel"/>
    <w:tmpl w:val="BB8C5B74"/>
    <w:lvl w:ilvl="0" w:tplc="0C0C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formsDesign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D"/>
    <w:rsid w:val="00004E5A"/>
    <w:rsid w:val="0003206B"/>
    <w:rsid w:val="00037275"/>
    <w:rsid w:val="00041187"/>
    <w:rsid w:val="000453C5"/>
    <w:rsid w:val="00045FCA"/>
    <w:rsid w:val="0004671C"/>
    <w:rsid w:val="00055407"/>
    <w:rsid w:val="00061EAF"/>
    <w:rsid w:val="00065B84"/>
    <w:rsid w:val="00073345"/>
    <w:rsid w:val="000809FA"/>
    <w:rsid w:val="00091BC2"/>
    <w:rsid w:val="000C24E0"/>
    <w:rsid w:val="000C658B"/>
    <w:rsid w:val="000D07F6"/>
    <w:rsid w:val="000F1B94"/>
    <w:rsid w:val="000F209E"/>
    <w:rsid w:val="000F3CEF"/>
    <w:rsid w:val="000F7D32"/>
    <w:rsid w:val="00107A01"/>
    <w:rsid w:val="001146ED"/>
    <w:rsid w:val="00131D66"/>
    <w:rsid w:val="00133DEE"/>
    <w:rsid w:val="00140362"/>
    <w:rsid w:val="00140E80"/>
    <w:rsid w:val="00165138"/>
    <w:rsid w:val="00177C0F"/>
    <w:rsid w:val="00185596"/>
    <w:rsid w:val="0019291E"/>
    <w:rsid w:val="00197899"/>
    <w:rsid w:val="001B26E6"/>
    <w:rsid w:val="001C4F45"/>
    <w:rsid w:val="001D49E5"/>
    <w:rsid w:val="001E1FBC"/>
    <w:rsid w:val="001E23BA"/>
    <w:rsid w:val="001E42C1"/>
    <w:rsid w:val="00216E72"/>
    <w:rsid w:val="002255C5"/>
    <w:rsid w:val="002317E4"/>
    <w:rsid w:val="00250FC7"/>
    <w:rsid w:val="00261058"/>
    <w:rsid w:val="00267651"/>
    <w:rsid w:val="0029650E"/>
    <w:rsid w:val="00296B2E"/>
    <w:rsid w:val="00296B8C"/>
    <w:rsid w:val="002A617F"/>
    <w:rsid w:val="002B0AB5"/>
    <w:rsid w:val="002F5971"/>
    <w:rsid w:val="00302C22"/>
    <w:rsid w:val="00303FEB"/>
    <w:rsid w:val="00310EA9"/>
    <w:rsid w:val="00324273"/>
    <w:rsid w:val="00327644"/>
    <w:rsid w:val="00332790"/>
    <w:rsid w:val="00336FAF"/>
    <w:rsid w:val="0034619F"/>
    <w:rsid w:val="00347347"/>
    <w:rsid w:val="003525B6"/>
    <w:rsid w:val="0038024F"/>
    <w:rsid w:val="003818D7"/>
    <w:rsid w:val="00381CCA"/>
    <w:rsid w:val="00393CD5"/>
    <w:rsid w:val="00394ADB"/>
    <w:rsid w:val="003A2621"/>
    <w:rsid w:val="003C32EA"/>
    <w:rsid w:val="003D56FD"/>
    <w:rsid w:val="003E13EC"/>
    <w:rsid w:val="003F056D"/>
    <w:rsid w:val="003F4C60"/>
    <w:rsid w:val="003F5CCF"/>
    <w:rsid w:val="003F62BC"/>
    <w:rsid w:val="003F6FFF"/>
    <w:rsid w:val="00406C0F"/>
    <w:rsid w:val="00412D88"/>
    <w:rsid w:val="004219F4"/>
    <w:rsid w:val="00423333"/>
    <w:rsid w:val="004331CC"/>
    <w:rsid w:val="00450146"/>
    <w:rsid w:val="004604E8"/>
    <w:rsid w:val="00466683"/>
    <w:rsid w:val="00471807"/>
    <w:rsid w:val="00484BE9"/>
    <w:rsid w:val="004A4172"/>
    <w:rsid w:val="004A5068"/>
    <w:rsid w:val="004B36B4"/>
    <w:rsid w:val="004D6E1D"/>
    <w:rsid w:val="004D7706"/>
    <w:rsid w:val="004E0E82"/>
    <w:rsid w:val="004E4011"/>
    <w:rsid w:val="004E48A0"/>
    <w:rsid w:val="0050272E"/>
    <w:rsid w:val="0051072D"/>
    <w:rsid w:val="00516240"/>
    <w:rsid w:val="00523F35"/>
    <w:rsid w:val="005252BD"/>
    <w:rsid w:val="00527ED2"/>
    <w:rsid w:val="005526F5"/>
    <w:rsid w:val="00554951"/>
    <w:rsid w:val="0055757E"/>
    <w:rsid w:val="005677D0"/>
    <w:rsid w:val="00585516"/>
    <w:rsid w:val="00586C69"/>
    <w:rsid w:val="0059470C"/>
    <w:rsid w:val="005B14D3"/>
    <w:rsid w:val="005B5D97"/>
    <w:rsid w:val="005D1A0F"/>
    <w:rsid w:val="005D3E50"/>
    <w:rsid w:val="005E4B93"/>
    <w:rsid w:val="005E6F06"/>
    <w:rsid w:val="00610175"/>
    <w:rsid w:val="00614BF3"/>
    <w:rsid w:val="006151B6"/>
    <w:rsid w:val="00616B9E"/>
    <w:rsid w:val="00620BA9"/>
    <w:rsid w:val="006213A0"/>
    <w:rsid w:val="00624904"/>
    <w:rsid w:val="00630704"/>
    <w:rsid w:val="00647517"/>
    <w:rsid w:val="006547C6"/>
    <w:rsid w:val="0065644C"/>
    <w:rsid w:val="00665E1B"/>
    <w:rsid w:val="00667285"/>
    <w:rsid w:val="00682721"/>
    <w:rsid w:val="006B0F72"/>
    <w:rsid w:val="006B3E50"/>
    <w:rsid w:val="006B7D13"/>
    <w:rsid w:val="006C194B"/>
    <w:rsid w:val="006C5E84"/>
    <w:rsid w:val="006C5F9B"/>
    <w:rsid w:val="006D3F3E"/>
    <w:rsid w:val="006E6EF0"/>
    <w:rsid w:val="0073021F"/>
    <w:rsid w:val="0073412E"/>
    <w:rsid w:val="0073578C"/>
    <w:rsid w:val="00740272"/>
    <w:rsid w:val="00742414"/>
    <w:rsid w:val="00753EE0"/>
    <w:rsid w:val="007561DB"/>
    <w:rsid w:val="00762B34"/>
    <w:rsid w:val="00796A64"/>
    <w:rsid w:val="007A4BCF"/>
    <w:rsid w:val="007E4A73"/>
    <w:rsid w:val="007E537D"/>
    <w:rsid w:val="007F3109"/>
    <w:rsid w:val="00827658"/>
    <w:rsid w:val="00832AF3"/>
    <w:rsid w:val="00832BBF"/>
    <w:rsid w:val="008415C5"/>
    <w:rsid w:val="00853DE2"/>
    <w:rsid w:val="00861C94"/>
    <w:rsid w:val="00866EB8"/>
    <w:rsid w:val="00870232"/>
    <w:rsid w:val="00871424"/>
    <w:rsid w:val="0088532D"/>
    <w:rsid w:val="008868D5"/>
    <w:rsid w:val="008A37AD"/>
    <w:rsid w:val="008A7286"/>
    <w:rsid w:val="008D5ED1"/>
    <w:rsid w:val="00904BE9"/>
    <w:rsid w:val="009071C2"/>
    <w:rsid w:val="009139A5"/>
    <w:rsid w:val="0093433A"/>
    <w:rsid w:val="00972A11"/>
    <w:rsid w:val="00980E35"/>
    <w:rsid w:val="009840BE"/>
    <w:rsid w:val="00987754"/>
    <w:rsid w:val="00994F12"/>
    <w:rsid w:val="00997531"/>
    <w:rsid w:val="009A3AA8"/>
    <w:rsid w:val="009A6F6E"/>
    <w:rsid w:val="009B50E8"/>
    <w:rsid w:val="009D1225"/>
    <w:rsid w:val="009E60E3"/>
    <w:rsid w:val="009F2F0B"/>
    <w:rsid w:val="009F57E5"/>
    <w:rsid w:val="009F65E4"/>
    <w:rsid w:val="00A02D07"/>
    <w:rsid w:val="00A0575A"/>
    <w:rsid w:val="00A159CA"/>
    <w:rsid w:val="00A15E40"/>
    <w:rsid w:val="00A276F1"/>
    <w:rsid w:val="00A341FC"/>
    <w:rsid w:val="00A347C0"/>
    <w:rsid w:val="00A4411B"/>
    <w:rsid w:val="00A45655"/>
    <w:rsid w:val="00A56727"/>
    <w:rsid w:val="00A63AE2"/>
    <w:rsid w:val="00A66C69"/>
    <w:rsid w:val="00A76EA6"/>
    <w:rsid w:val="00AA00E5"/>
    <w:rsid w:val="00AA1148"/>
    <w:rsid w:val="00AA48C0"/>
    <w:rsid w:val="00AA5665"/>
    <w:rsid w:val="00AB3EE1"/>
    <w:rsid w:val="00AB786D"/>
    <w:rsid w:val="00AC2F43"/>
    <w:rsid w:val="00AE1427"/>
    <w:rsid w:val="00AE3CB5"/>
    <w:rsid w:val="00AE52C1"/>
    <w:rsid w:val="00AE7213"/>
    <w:rsid w:val="00AE729C"/>
    <w:rsid w:val="00AF22BD"/>
    <w:rsid w:val="00AF3C99"/>
    <w:rsid w:val="00B04B46"/>
    <w:rsid w:val="00B06F73"/>
    <w:rsid w:val="00B121A3"/>
    <w:rsid w:val="00B174AE"/>
    <w:rsid w:val="00B2041E"/>
    <w:rsid w:val="00B31A68"/>
    <w:rsid w:val="00B330B0"/>
    <w:rsid w:val="00B4031A"/>
    <w:rsid w:val="00B47420"/>
    <w:rsid w:val="00B47D18"/>
    <w:rsid w:val="00B54945"/>
    <w:rsid w:val="00B71C7E"/>
    <w:rsid w:val="00B728F0"/>
    <w:rsid w:val="00B77F6E"/>
    <w:rsid w:val="00B81DE3"/>
    <w:rsid w:val="00BA0396"/>
    <w:rsid w:val="00BD0FF4"/>
    <w:rsid w:val="00BE1428"/>
    <w:rsid w:val="00BE7A21"/>
    <w:rsid w:val="00BF5E93"/>
    <w:rsid w:val="00C11000"/>
    <w:rsid w:val="00C125F4"/>
    <w:rsid w:val="00C16E5D"/>
    <w:rsid w:val="00C253C0"/>
    <w:rsid w:val="00C25739"/>
    <w:rsid w:val="00C4464B"/>
    <w:rsid w:val="00C604D8"/>
    <w:rsid w:val="00C62E7C"/>
    <w:rsid w:val="00C63BB3"/>
    <w:rsid w:val="00C64656"/>
    <w:rsid w:val="00C67B6A"/>
    <w:rsid w:val="00C74EE0"/>
    <w:rsid w:val="00C76268"/>
    <w:rsid w:val="00C77F71"/>
    <w:rsid w:val="00C91C35"/>
    <w:rsid w:val="00C96306"/>
    <w:rsid w:val="00CC0C9F"/>
    <w:rsid w:val="00CC3072"/>
    <w:rsid w:val="00CD7205"/>
    <w:rsid w:val="00CE442B"/>
    <w:rsid w:val="00CF4968"/>
    <w:rsid w:val="00D13AF0"/>
    <w:rsid w:val="00D21DFC"/>
    <w:rsid w:val="00D22BDB"/>
    <w:rsid w:val="00D41103"/>
    <w:rsid w:val="00D60A73"/>
    <w:rsid w:val="00D71339"/>
    <w:rsid w:val="00D86188"/>
    <w:rsid w:val="00D87F26"/>
    <w:rsid w:val="00D94A46"/>
    <w:rsid w:val="00DA467B"/>
    <w:rsid w:val="00DA7550"/>
    <w:rsid w:val="00DB6C02"/>
    <w:rsid w:val="00DC402B"/>
    <w:rsid w:val="00DD59AF"/>
    <w:rsid w:val="00DE1948"/>
    <w:rsid w:val="00DE6EE3"/>
    <w:rsid w:val="00E02FEA"/>
    <w:rsid w:val="00E073F3"/>
    <w:rsid w:val="00E110DB"/>
    <w:rsid w:val="00E23820"/>
    <w:rsid w:val="00E25A62"/>
    <w:rsid w:val="00E338BB"/>
    <w:rsid w:val="00E33B00"/>
    <w:rsid w:val="00E3593A"/>
    <w:rsid w:val="00E36CE3"/>
    <w:rsid w:val="00E41A6D"/>
    <w:rsid w:val="00E51520"/>
    <w:rsid w:val="00E6250F"/>
    <w:rsid w:val="00E72C6C"/>
    <w:rsid w:val="00E91DDF"/>
    <w:rsid w:val="00EA2E4A"/>
    <w:rsid w:val="00EA2FAF"/>
    <w:rsid w:val="00EB03C8"/>
    <w:rsid w:val="00EB169F"/>
    <w:rsid w:val="00EB21EC"/>
    <w:rsid w:val="00EB69D9"/>
    <w:rsid w:val="00EC430E"/>
    <w:rsid w:val="00EE7F8F"/>
    <w:rsid w:val="00EF021E"/>
    <w:rsid w:val="00EF02CB"/>
    <w:rsid w:val="00EF2751"/>
    <w:rsid w:val="00EF6BFB"/>
    <w:rsid w:val="00F0654B"/>
    <w:rsid w:val="00F12C96"/>
    <w:rsid w:val="00F14245"/>
    <w:rsid w:val="00F20A4D"/>
    <w:rsid w:val="00F25933"/>
    <w:rsid w:val="00F3027B"/>
    <w:rsid w:val="00F35000"/>
    <w:rsid w:val="00F42FB3"/>
    <w:rsid w:val="00F577E0"/>
    <w:rsid w:val="00F61AC7"/>
    <w:rsid w:val="00F653CE"/>
    <w:rsid w:val="00F672BB"/>
    <w:rsid w:val="00F967EC"/>
    <w:rsid w:val="00FA6923"/>
    <w:rsid w:val="00FB1C82"/>
    <w:rsid w:val="00FB49EC"/>
    <w:rsid w:val="00FB703B"/>
    <w:rsid w:val="00FC0DEF"/>
    <w:rsid w:val="00FC4E90"/>
    <w:rsid w:val="00FD12F6"/>
    <w:rsid w:val="00FE2958"/>
    <w:rsid w:val="00FE32AD"/>
    <w:rsid w:val="033F6371"/>
    <w:rsid w:val="056FCA9B"/>
    <w:rsid w:val="087D64A7"/>
    <w:rsid w:val="0B2E80B8"/>
    <w:rsid w:val="0D597368"/>
    <w:rsid w:val="0FB8A2F8"/>
    <w:rsid w:val="131B35B1"/>
    <w:rsid w:val="14E9A0D8"/>
    <w:rsid w:val="151CA426"/>
    <w:rsid w:val="1699496F"/>
    <w:rsid w:val="225E4F78"/>
    <w:rsid w:val="232CE98A"/>
    <w:rsid w:val="284481B0"/>
    <w:rsid w:val="28E59B16"/>
    <w:rsid w:val="2B990127"/>
    <w:rsid w:val="2BE292D7"/>
    <w:rsid w:val="31442D78"/>
    <w:rsid w:val="320D1AF8"/>
    <w:rsid w:val="347C6EF8"/>
    <w:rsid w:val="34BA9301"/>
    <w:rsid w:val="36D06306"/>
    <w:rsid w:val="38D9EC06"/>
    <w:rsid w:val="3AA3181B"/>
    <w:rsid w:val="3B07F554"/>
    <w:rsid w:val="3E84B5FB"/>
    <w:rsid w:val="415C09C3"/>
    <w:rsid w:val="417F39BA"/>
    <w:rsid w:val="41CF9028"/>
    <w:rsid w:val="430E6767"/>
    <w:rsid w:val="44518B0E"/>
    <w:rsid w:val="4502C1D7"/>
    <w:rsid w:val="477A5814"/>
    <w:rsid w:val="47A5559E"/>
    <w:rsid w:val="493BEA1A"/>
    <w:rsid w:val="4B857852"/>
    <w:rsid w:val="4D6357D4"/>
    <w:rsid w:val="4FBE00FA"/>
    <w:rsid w:val="53A816EB"/>
    <w:rsid w:val="53C43242"/>
    <w:rsid w:val="57DC5E32"/>
    <w:rsid w:val="58598C82"/>
    <w:rsid w:val="5CEE7F8E"/>
    <w:rsid w:val="628AFB49"/>
    <w:rsid w:val="6A187B6D"/>
    <w:rsid w:val="6BF5A83C"/>
    <w:rsid w:val="6CED227A"/>
    <w:rsid w:val="6D4D15D1"/>
    <w:rsid w:val="71DFCBE7"/>
    <w:rsid w:val="72490193"/>
    <w:rsid w:val="72A60A79"/>
    <w:rsid w:val="750702DF"/>
    <w:rsid w:val="7A04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F64A40"/>
  <w15:chartTrackingRefBased/>
  <w15:docId w15:val="{53BAB5F1-C014-4862-83DF-46E172D38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2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2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2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paragraph" w:customStyle="1" w:styleId="Titre-Rubrique">
    <w:name w:val="Titre - Rubrique"/>
    <w:basedOn w:val="Sous-titre"/>
    <w:next w:val="Normal"/>
    <w:link w:val="Titre-RubriqueCar"/>
    <w:rsid w:val="00197899"/>
    <w:pPr>
      <w:spacing w:after="240"/>
      <w:jc w:val="center"/>
    </w:pPr>
  </w:style>
  <w:style w:type="character" w:customStyle="1" w:styleId="Titre-RubriqueCar">
    <w:name w:val="Titre - Rubrique Car"/>
    <w:basedOn w:val="Sous-titreCar"/>
    <w:link w:val="Titre-Rubrique"/>
    <w:rsid w:val="00197899"/>
    <w:rPr>
      <w:rFonts w:ascii="Verdana" w:eastAsiaTheme="minorEastAsia" w:hAnsi="Verdana"/>
      <w:b/>
      <w:color w:val="5B9BD5" w:themeColor="accent1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02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024F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E0164-AC4F-44F3-8311-1DC585680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Journal de bord (Partie 1)</vt:lpstr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Journal de bord (Partie 1)</dc:title>
  <dc:subject/>
  <dc:creator/>
  <cp:keywords/>
  <dc:description/>
  <cp:lastModifiedBy>Danielle Lanteigne</cp:lastModifiedBy>
  <cp:revision>18</cp:revision>
  <dcterms:created xsi:type="dcterms:W3CDTF">2020-05-25T15:48:00Z</dcterms:created>
  <dcterms:modified xsi:type="dcterms:W3CDTF">2022-02-25T21:05:00Z</dcterms:modified>
  <cp:category>Rubrique</cp:category>
</cp:coreProperties>
</file>