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937F55" w14:paraId="2069D7FD" w14:textId="77777777" w:rsidTr="00F76900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28D6E41C" w:rsidR="00F52677" w:rsidRPr="00937F55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37F55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937F55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937F55">
              <w:rPr>
                <w:rFonts w:cs="Arial"/>
                <w:b/>
                <w:szCs w:val="20"/>
                <w:lang w:val="fr-CA"/>
              </w:rPr>
              <w:t>odule</w:t>
            </w:r>
            <w:r w:rsidR="00690C2A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937F55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937F55" w14:paraId="009014E8" w14:textId="77777777" w:rsidTr="00F76900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3DC2552A" w:rsidR="000024F5" w:rsidRPr="00937F55" w:rsidRDefault="00175D08" w:rsidP="00A665DC">
            <w:pPr>
              <w:rPr>
                <w:rFonts w:cs="Arial"/>
                <w:szCs w:val="20"/>
                <w:lang w:val="fr-CA"/>
              </w:rPr>
            </w:pPr>
            <w:r w:rsidRPr="00937F55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937F55" w14:paraId="43602E5D" w14:textId="77777777" w:rsidTr="00F76900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4472C962" w:rsidR="00F52677" w:rsidRPr="00937F55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37F55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937F55">
              <w:rPr>
                <w:rFonts w:cs="Arial"/>
                <w:b/>
                <w:szCs w:val="20"/>
                <w:lang w:val="fr-CA"/>
              </w:rPr>
              <w:t>odule</w:t>
            </w:r>
            <w:r w:rsidR="00690C2A">
              <w:rPr>
                <w:rFonts w:cs="Arial"/>
                <w:b/>
                <w:szCs w:val="20"/>
                <w:lang w:val="fr-CA"/>
              </w:rPr>
              <w:t> </w:t>
            </w:r>
            <w:r w:rsidRPr="00937F55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937F55" w14:paraId="29FD4A01" w14:textId="77777777" w:rsidTr="00F76900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129777E6" w:rsidR="00A665DC" w:rsidRPr="00937F55" w:rsidRDefault="00913EDD" w:rsidP="00A665DC">
            <w:pPr>
              <w:rPr>
                <w:rFonts w:cs="Arial"/>
                <w:szCs w:val="20"/>
                <w:lang w:val="fr-CA"/>
              </w:rPr>
            </w:pPr>
            <w:r w:rsidRPr="00937F55">
              <w:rPr>
                <w:rFonts w:cs="Arial"/>
                <w:szCs w:val="20"/>
                <w:lang w:val="fr-CA"/>
              </w:rPr>
              <w:t>Création d’une communauté et changements sociaux</w:t>
            </w:r>
          </w:p>
        </w:tc>
      </w:tr>
      <w:tr w:rsidR="00523B13" w:rsidRPr="00937F55" w14:paraId="640A3004" w14:textId="77777777" w:rsidTr="00F76900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2BD76D84" w:rsidR="00523B13" w:rsidRPr="00937F55" w:rsidRDefault="00523B13" w:rsidP="62BDF22D">
            <w:pPr>
              <w:rPr>
                <w:rFonts w:cs="Arial"/>
                <w:b/>
                <w:bCs/>
                <w:lang w:val="fr-CA"/>
              </w:rPr>
            </w:pPr>
            <w:r w:rsidRPr="00937F55">
              <w:rPr>
                <w:rFonts w:cs="Arial"/>
                <w:b/>
                <w:bCs/>
                <w:lang w:val="fr-CA"/>
              </w:rPr>
              <w:t>Élément</w:t>
            </w:r>
            <w:r w:rsidR="25536DA1" w:rsidRPr="00937F55">
              <w:rPr>
                <w:rFonts w:cs="Arial"/>
                <w:b/>
                <w:bCs/>
                <w:lang w:val="fr-CA"/>
              </w:rPr>
              <w:t>s</w:t>
            </w:r>
            <w:r w:rsidRPr="00937F55">
              <w:rPr>
                <w:rFonts w:cs="Arial"/>
                <w:b/>
                <w:bCs/>
                <w:lang w:val="fr-CA"/>
              </w:rPr>
              <w:t xml:space="preserve"> de performance : </w:t>
            </w:r>
          </w:p>
        </w:tc>
      </w:tr>
      <w:tr w:rsidR="00523B13" w:rsidRPr="00937F55" w14:paraId="51D26B04" w14:textId="77777777" w:rsidTr="00F76900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28A7F" w14:textId="4BFA2779" w:rsidR="00523B13" w:rsidRPr="00937F55" w:rsidRDefault="00523B13" w:rsidP="62BDF22D">
            <w:pPr>
              <w:rPr>
                <w:rFonts w:ascii="Arial" w:eastAsia="Arial" w:hAnsi="Arial" w:cs="Arial"/>
                <w:color w:val="000000" w:themeColor="text1"/>
                <w:szCs w:val="20"/>
                <w:lang w:val="fr-CA"/>
              </w:rPr>
            </w:pPr>
          </w:p>
          <w:p w14:paraId="3083E315" w14:textId="77777777" w:rsidR="009D45B8" w:rsidRPr="00937F55" w:rsidRDefault="135D6A16" w:rsidP="009D45B8">
            <w:pPr>
              <w:pStyle w:val="Paragraphedeliste"/>
              <w:numPr>
                <w:ilvl w:val="0"/>
                <w:numId w:val="19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proofErr w:type="gramStart"/>
            <w:r w:rsidRPr="00937F55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expliquer</w:t>
            </w:r>
            <w:proofErr w:type="gramEnd"/>
            <w:r w:rsidRPr="00937F55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les rôles des membres des communautés dans le développement économique et dans l’innovation sociale</w:t>
            </w:r>
          </w:p>
          <w:p w14:paraId="12F9478A" w14:textId="24E6F79B" w:rsidR="00523B13" w:rsidRPr="00937F55" w:rsidRDefault="135D6A16" w:rsidP="009D45B8">
            <w:pPr>
              <w:pStyle w:val="Paragraphedeliste"/>
              <w:numPr>
                <w:ilvl w:val="0"/>
                <w:numId w:val="19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proofErr w:type="gramStart"/>
            <w:r w:rsidRPr="00937F55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expliquer</w:t>
            </w:r>
            <w:proofErr w:type="gramEnd"/>
            <w:r w:rsidRPr="00937F55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les étapes de création du profil type (persona) d’un membre d’une communauté </w:t>
            </w:r>
          </w:p>
          <w:p w14:paraId="796D5AC2" w14:textId="65A6C0F3" w:rsidR="00523B13" w:rsidRPr="00937F55" w:rsidRDefault="135D6A16" w:rsidP="0037605E">
            <w:pPr>
              <w:pStyle w:val="Paragraphedeliste"/>
              <w:numPr>
                <w:ilvl w:val="0"/>
                <w:numId w:val="19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proofErr w:type="gramStart"/>
            <w:r w:rsidRPr="00937F55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rechercher</w:t>
            </w:r>
            <w:proofErr w:type="gramEnd"/>
            <w:r w:rsidRPr="00937F55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des communautés existantes en lien avec le changement social visé </w:t>
            </w:r>
          </w:p>
          <w:p w14:paraId="75E0F2E0" w14:textId="00994DE4" w:rsidR="00523B13" w:rsidRPr="00937F55" w:rsidRDefault="135D6A16" w:rsidP="00F8566A">
            <w:pPr>
              <w:pStyle w:val="Paragraphedeliste"/>
              <w:numPr>
                <w:ilvl w:val="0"/>
                <w:numId w:val="19"/>
              </w:numPr>
              <w:spacing w:after="200" w:line="276" w:lineRule="auto"/>
              <w:ind w:left="175" w:hanging="142"/>
              <w:rPr>
                <w:szCs w:val="20"/>
                <w:lang w:val="fr-CA"/>
              </w:rPr>
            </w:pPr>
            <w:proofErr w:type="gramStart"/>
            <w:r w:rsidRPr="00937F55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établir</w:t>
            </w:r>
            <w:proofErr w:type="gramEnd"/>
            <w:r w:rsidRPr="00937F55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le profil type (persona) des membres de la communauté</w:t>
            </w:r>
          </w:p>
        </w:tc>
      </w:tr>
    </w:tbl>
    <w:p w14:paraId="746E0840" w14:textId="77777777" w:rsidR="00F52677" w:rsidRPr="00937F55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937F55" w14:paraId="60791FCC" w14:textId="77777777" w:rsidTr="385E27A1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937F55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937F55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937F55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937F55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18352561" w:rsidR="00F52677" w:rsidRPr="00937F55" w:rsidRDefault="4F202796" w:rsidP="385E27A1">
            <w:pPr>
              <w:rPr>
                <w:rFonts w:cs="Arial"/>
                <w:lang w:val="fr-CA"/>
              </w:rPr>
            </w:pPr>
            <w:r w:rsidRPr="00937F55">
              <w:rPr>
                <w:rFonts w:cs="Arial"/>
                <w:lang w:val="fr-CA"/>
              </w:rPr>
              <w:t>Activité</w:t>
            </w:r>
            <w:r w:rsidR="004236D7">
              <w:rPr>
                <w:rFonts w:cs="Arial"/>
                <w:lang w:val="fr-CA"/>
              </w:rPr>
              <w:t> </w:t>
            </w:r>
            <w:r w:rsidRPr="00937F55">
              <w:rPr>
                <w:rFonts w:cs="Arial"/>
                <w:lang w:val="fr-CA"/>
              </w:rPr>
              <w:t>: Profil type</w:t>
            </w:r>
            <w:r w:rsidR="00BB6F01" w:rsidRPr="00937F55">
              <w:rPr>
                <w:rFonts w:cs="Arial"/>
                <w:lang w:val="fr-CA"/>
              </w:rPr>
              <w:t xml:space="preserve"> </w:t>
            </w:r>
            <w:r w:rsidRPr="00937F55">
              <w:rPr>
                <w:rFonts w:cs="Arial"/>
                <w:lang w:val="fr-CA"/>
              </w:rPr>
              <w:t>d’une communauté</w:t>
            </w:r>
          </w:p>
        </w:tc>
      </w:tr>
    </w:tbl>
    <w:p w14:paraId="21C5CF78" w14:textId="77777777" w:rsidR="00E26A6C" w:rsidRPr="00937F55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937F55" w14:paraId="05E0D538" w14:textId="77777777" w:rsidTr="7FC9653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937F55" w:rsidRDefault="00E26A6C" w:rsidP="006C2E1C">
            <w:pPr>
              <w:rPr>
                <w:rFonts w:cs="Arial"/>
                <w:b/>
                <w:szCs w:val="20"/>
                <w:lang w:val="fr-CA"/>
              </w:rPr>
            </w:pPr>
            <w:r w:rsidRPr="00937F55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937F55" w14:paraId="18A9063B" w14:textId="77777777" w:rsidTr="7FC9653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30395150" w:rsidR="00E26A6C" w:rsidRPr="00937F55" w:rsidRDefault="00E26A6C" w:rsidP="006C2E1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937F55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4236D7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937F55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937F55" w14:paraId="47B35103" w14:textId="77777777" w:rsidTr="7FC9653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8FBF0" w14:textId="0E788C0E" w:rsidR="00E26A6C" w:rsidRPr="00937F55" w:rsidRDefault="00E26A6C" w:rsidP="7C8A6C42">
            <w:pPr>
              <w:rPr>
                <w:rFonts w:cs="Arial"/>
                <w:lang w:val="fr-CA"/>
              </w:rPr>
            </w:pPr>
          </w:p>
          <w:p w14:paraId="2760CD5E" w14:textId="4BB5B572" w:rsidR="00E26A6C" w:rsidRPr="00937F55" w:rsidRDefault="3CBD1A63" w:rsidP="006C2E1C">
            <w:pPr>
              <w:rPr>
                <w:szCs w:val="20"/>
                <w:lang w:val="fr-CA"/>
              </w:rPr>
            </w:pPr>
            <w:r w:rsidRPr="00937F55">
              <w:rPr>
                <w:rFonts w:cs="Arial"/>
                <w:szCs w:val="20"/>
                <w:lang w:val="fr-CA"/>
              </w:rPr>
              <w:t>Cette activité te permettra de songer aux éléments importants du profil type des membres d’une communauté.</w:t>
            </w:r>
          </w:p>
        </w:tc>
      </w:tr>
      <w:tr w:rsidR="00E26A6C" w:rsidRPr="00937F55" w14:paraId="03F36783" w14:textId="77777777" w:rsidTr="7FC9653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4A983266" w:rsidR="00E26A6C" w:rsidRPr="00937F55" w:rsidRDefault="00E26A6C" w:rsidP="73D76C01">
            <w:pPr>
              <w:rPr>
                <w:rFonts w:cs="Arial"/>
                <w:b/>
                <w:bCs/>
                <w:lang w:val="fr-CA"/>
              </w:rPr>
            </w:pPr>
            <w:r w:rsidRPr="00937F55">
              <w:rPr>
                <w:rFonts w:cs="Arial"/>
                <w:b/>
                <w:bCs/>
                <w:lang w:val="fr-CA"/>
              </w:rPr>
              <w:t>Mise en contexte / Mise en situation</w:t>
            </w:r>
            <w:r w:rsidR="004236D7">
              <w:rPr>
                <w:rFonts w:cs="Arial"/>
                <w:b/>
                <w:bCs/>
                <w:lang w:val="fr-CA"/>
              </w:rPr>
              <w:t> </w:t>
            </w:r>
            <w:r w:rsidRPr="00937F55">
              <w:rPr>
                <w:rFonts w:cs="Arial"/>
                <w:b/>
                <w:bCs/>
                <w:lang w:val="fr-CA"/>
              </w:rPr>
              <w:t>:</w:t>
            </w:r>
          </w:p>
        </w:tc>
      </w:tr>
      <w:tr w:rsidR="00E26A6C" w:rsidRPr="00937F55" w14:paraId="661D9A2B" w14:textId="77777777" w:rsidTr="7FC9653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0A234" w14:textId="77777777" w:rsidR="000A17FA" w:rsidRPr="00937F55" w:rsidRDefault="000A17FA" w:rsidP="1E5E2BD2">
            <w:pPr>
              <w:rPr>
                <w:rFonts w:cs="Arial"/>
                <w:lang w:val="fr-CA"/>
              </w:rPr>
            </w:pPr>
          </w:p>
          <w:p w14:paraId="43768781" w14:textId="51C061E4" w:rsidR="00E26A6C" w:rsidRPr="00937F55" w:rsidRDefault="000A17FA" w:rsidP="1E5E2BD2">
            <w:pPr>
              <w:rPr>
                <w:rFonts w:cs="Arial"/>
                <w:lang w:val="fr-CA"/>
              </w:rPr>
            </w:pPr>
            <w:r w:rsidRPr="00937F55">
              <w:rPr>
                <w:rFonts w:cs="Arial"/>
                <w:lang w:val="fr-CA"/>
              </w:rPr>
              <w:t xml:space="preserve">Maya t’a consulté pour </w:t>
            </w:r>
            <w:r w:rsidR="009E7B65" w:rsidRPr="00937F55">
              <w:rPr>
                <w:rFonts w:cs="Arial"/>
                <w:lang w:val="fr-CA"/>
              </w:rPr>
              <w:t xml:space="preserve">obtenir </w:t>
            </w:r>
            <w:r w:rsidR="00B24334">
              <w:rPr>
                <w:rFonts w:cs="Arial"/>
                <w:lang w:val="fr-CA"/>
              </w:rPr>
              <w:t xml:space="preserve">ton </w:t>
            </w:r>
            <w:r w:rsidRPr="00937F55">
              <w:rPr>
                <w:rFonts w:cs="Arial"/>
                <w:lang w:val="fr-CA"/>
              </w:rPr>
              <w:t xml:space="preserve">aide </w:t>
            </w:r>
            <w:r w:rsidR="00B24334">
              <w:rPr>
                <w:rFonts w:cs="Arial"/>
                <w:lang w:val="fr-CA"/>
              </w:rPr>
              <w:t xml:space="preserve">dans le </w:t>
            </w:r>
            <w:r w:rsidRPr="00937F55">
              <w:rPr>
                <w:rFonts w:cs="Arial"/>
                <w:lang w:val="fr-CA"/>
              </w:rPr>
              <w:t>développe</w:t>
            </w:r>
            <w:r w:rsidR="00B24334">
              <w:rPr>
                <w:rFonts w:cs="Arial"/>
                <w:lang w:val="fr-CA"/>
              </w:rPr>
              <w:t>ment d’</w:t>
            </w:r>
            <w:r w:rsidRPr="00937F55">
              <w:rPr>
                <w:rFonts w:cs="Arial"/>
                <w:lang w:val="fr-CA"/>
              </w:rPr>
              <w:t xml:space="preserve">une petite communauté (un groupe ou un petit organisme) qui serait en mesure de répondre à des besoins très précis </w:t>
            </w:r>
            <w:r w:rsidR="00B24334">
              <w:rPr>
                <w:rFonts w:cs="Arial"/>
                <w:lang w:val="fr-CA"/>
              </w:rPr>
              <w:t>d</w:t>
            </w:r>
            <w:r w:rsidRPr="00937F55">
              <w:rPr>
                <w:rFonts w:cs="Arial"/>
                <w:lang w:val="fr-CA"/>
              </w:rPr>
              <w:t xml:space="preserve">es citoyens de sa ville. Tu </w:t>
            </w:r>
            <w:r w:rsidR="009C4FC5" w:rsidRPr="00937F55">
              <w:rPr>
                <w:rFonts w:cs="Arial"/>
                <w:lang w:val="fr-CA"/>
              </w:rPr>
              <w:t xml:space="preserve">as </w:t>
            </w:r>
            <w:proofErr w:type="gramStart"/>
            <w:r w:rsidR="009C4FC5" w:rsidRPr="00937F55">
              <w:rPr>
                <w:rFonts w:cs="Arial"/>
                <w:lang w:val="fr-CA"/>
              </w:rPr>
              <w:t>fait</w:t>
            </w:r>
            <w:proofErr w:type="gramEnd"/>
            <w:r w:rsidR="009C4FC5" w:rsidRPr="00937F55">
              <w:rPr>
                <w:rFonts w:cs="Arial"/>
                <w:lang w:val="fr-CA"/>
              </w:rPr>
              <w:t xml:space="preserve"> une recherche et </w:t>
            </w:r>
            <w:r w:rsidR="000D0D7A" w:rsidRPr="00937F55">
              <w:rPr>
                <w:rFonts w:cs="Arial"/>
                <w:lang w:val="fr-CA"/>
              </w:rPr>
              <w:t xml:space="preserve">lui as recommandé </w:t>
            </w:r>
            <w:r w:rsidR="009C4FC5" w:rsidRPr="00937F55">
              <w:rPr>
                <w:rFonts w:cs="Arial"/>
                <w:lang w:val="fr-CA"/>
              </w:rPr>
              <w:t>une communauté</w:t>
            </w:r>
            <w:r w:rsidR="0005649A" w:rsidRPr="00937F55">
              <w:rPr>
                <w:rFonts w:cs="Arial"/>
                <w:lang w:val="fr-CA"/>
              </w:rPr>
              <w:t xml:space="preserve"> existante qui pourrait </w:t>
            </w:r>
            <w:r w:rsidR="00D72B30" w:rsidRPr="00937F55">
              <w:rPr>
                <w:rFonts w:cs="Arial"/>
                <w:lang w:val="fr-CA"/>
              </w:rPr>
              <w:t>agi</w:t>
            </w:r>
            <w:r w:rsidR="007F77EA">
              <w:rPr>
                <w:rFonts w:cs="Arial"/>
                <w:lang w:val="fr-CA"/>
              </w:rPr>
              <w:t>r</w:t>
            </w:r>
            <w:r w:rsidR="00D72B30" w:rsidRPr="00937F55">
              <w:rPr>
                <w:rFonts w:cs="Arial"/>
                <w:lang w:val="fr-CA"/>
              </w:rPr>
              <w:t xml:space="preserve"> comme modèle </w:t>
            </w:r>
            <w:r w:rsidR="00CB0ACF" w:rsidRPr="00937F55">
              <w:rPr>
                <w:rFonts w:cs="Arial"/>
                <w:lang w:val="fr-CA"/>
              </w:rPr>
              <w:t xml:space="preserve">lorsque </w:t>
            </w:r>
            <w:r w:rsidR="00122E2C" w:rsidRPr="00937F55">
              <w:rPr>
                <w:rFonts w:cs="Arial"/>
                <w:lang w:val="fr-CA"/>
              </w:rPr>
              <w:t>viendra le temps de</w:t>
            </w:r>
            <w:r w:rsidR="00CB0ACF" w:rsidRPr="00937F55">
              <w:rPr>
                <w:rFonts w:cs="Arial"/>
                <w:lang w:val="fr-CA"/>
              </w:rPr>
              <w:t xml:space="preserve"> </w:t>
            </w:r>
            <w:r w:rsidR="007F77EA">
              <w:rPr>
                <w:rFonts w:cs="Arial"/>
                <w:lang w:val="fr-CA"/>
              </w:rPr>
              <w:t xml:space="preserve">créer </w:t>
            </w:r>
            <w:r w:rsidR="00CB0ACF" w:rsidRPr="00937F55">
              <w:rPr>
                <w:rFonts w:cs="Arial"/>
                <w:lang w:val="fr-CA"/>
              </w:rPr>
              <w:t>votre propre communauté</w:t>
            </w:r>
            <w:r w:rsidR="00122E2C" w:rsidRPr="00937F55">
              <w:rPr>
                <w:rFonts w:cs="Arial"/>
                <w:lang w:val="fr-CA"/>
              </w:rPr>
              <w:t>.</w:t>
            </w:r>
            <w:r w:rsidR="00F01FBC" w:rsidRPr="00937F55">
              <w:rPr>
                <w:rFonts w:cs="Arial"/>
                <w:lang w:val="fr-CA"/>
              </w:rPr>
              <w:t xml:space="preserve"> </w:t>
            </w:r>
            <w:r w:rsidR="007D2E01" w:rsidRPr="00937F55">
              <w:rPr>
                <w:rFonts w:cs="Arial"/>
                <w:lang w:val="fr-CA"/>
              </w:rPr>
              <w:t xml:space="preserve">Maya </w:t>
            </w:r>
            <w:r w:rsidR="00460C8D" w:rsidRPr="00937F55">
              <w:rPr>
                <w:rFonts w:cs="Arial"/>
                <w:lang w:val="fr-CA"/>
              </w:rPr>
              <w:t xml:space="preserve">te demande </w:t>
            </w:r>
            <w:r w:rsidR="00096ED0" w:rsidRPr="00937F55">
              <w:rPr>
                <w:rFonts w:cs="Arial"/>
                <w:lang w:val="fr-CA"/>
              </w:rPr>
              <w:t>plus de détails au sujet d</w:t>
            </w:r>
            <w:r w:rsidR="007F2EF3" w:rsidRPr="00937F55">
              <w:rPr>
                <w:rFonts w:cs="Arial"/>
                <w:lang w:val="fr-CA"/>
              </w:rPr>
              <w:t xml:space="preserve">u profil type </w:t>
            </w:r>
            <w:r w:rsidR="007F77EA">
              <w:rPr>
                <w:rFonts w:cs="Arial"/>
                <w:lang w:val="fr-CA"/>
              </w:rPr>
              <w:t>de l</w:t>
            </w:r>
            <w:r w:rsidR="008000D1" w:rsidRPr="00937F55">
              <w:rPr>
                <w:rFonts w:cs="Arial"/>
                <w:lang w:val="fr-CA"/>
              </w:rPr>
              <w:t xml:space="preserve">a communauté modèle.  </w:t>
            </w:r>
          </w:p>
          <w:p w14:paraId="2BD6AFA8" w14:textId="5E141500" w:rsidR="000A17FA" w:rsidRPr="00937F55" w:rsidRDefault="000A17FA" w:rsidP="1E5E2BD2">
            <w:pPr>
              <w:rPr>
                <w:rFonts w:cs="Arial"/>
                <w:lang w:val="fr-CA"/>
              </w:rPr>
            </w:pPr>
          </w:p>
        </w:tc>
      </w:tr>
      <w:tr w:rsidR="00E26A6C" w:rsidRPr="00937F55" w14:paraId="3F26A787" w14:textId="77777777" w:rsidTr="7FC9653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3EBA6761" w:rsidR="00E26A6C" w:rsidRPr="00937F55" w:rsidRDefault="00E26A6C" w:rsidP="006C2E1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937F55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4236D7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937F55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937F55" w14:paraId="154B043C" w14:textId="77777777" w:rsidTr="7FC9653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8BC13A" w14:textId="7DCB03D7" w:rsidR="00E26A6C" w:rsidRPr="00937F55" w:rsidRDefault="7250D595" w:rsidP="006C2E1C">
            <w:pPr>
              <w:rPr>
                <w:rFonts w:cs="Arial"/>
                <w:b/>
                <w:lang w:val="fr-CA"/>
              </w:rPr>
            </w:pPr>
            <w:r w:rsidRPr="00937F55">
              <w:rPr>
                <w:rFonts w:cs="Arial"/>
                <w:b/>
                <w:lang w:val="fr-CA"/>
              </w:rPr>
              <w:t>Partie</w:t>
            </w:r>
            <w:r w:rsidR="004236D7">
              <w:rPr>
                <w:rFonts w:cs="Arial"/>
                <w:b/>
                <w:lang w:val="fr-CA"/>
              </w:rPr>
              <w:t> </w:t>
            </w:r>
            <w:r w:rsidRPr="00937F55">
              <w:rPr>
                <w:rFonts w:cs="Arial"/>
                <w:b/>
                <w:lang w:val="fr-CA"/>
              </w:rPr>
              <w:t>1</w:t>
            </w:r>
            <w:r w:rsidR="004236D7">
              <w:rPr>
                <w:rFonts w:cs="Arial"/>
                <w:b/>
                <w:lang w:val="fr-CA"/>
              </w:rPr>
              <w:t> </w:t>
            </w:r>
            <w:r w:rsidRPr="00937F55">
              <w:rPr>
                <w:rFonts w:cs="Arial"/>
                <w:b/>
                <w:lang w:val="fr-CA"/>
              </w:rPr>
              <w:t>: Ressources à consulter</w:t>
            </w:r>
          </w:p>
          <w:p w14:paraId="26928FEA" w14:textId="77777777" w:rsidR="00BB6F01" w:rsidRPr="00937F55" w:rsidRDefault="00BB6F01" w:rsidP="322B020B">
            <w:pPr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</w:pPr>
          </w:p>
          <w:p w14:paraId="11E789DD" w14:textId="4D5CE91A" w:rsidR="322B020B" w:rsidRPr="00937F55" w:rsidRDefault="00BB6F01" w:rsidP="322B020B">
            <w:pPr>
              <w:rPr>
                <w:rStyle w:val="normaltextrun"/>
                <w:rFonts w:ascii="Arial" w:hAnsi="Arial" w:cs="Arial"/>
                <w:color w:val="000000"/>
                <w:szCs w:val="20"/>
                <w:shd w:val="clear" w:color="auto" w:fill="FFFFFF"/>
                <w:lang w:val="fr-CA"/>
              </w:rPr>
            </w:pPr>
            <w:r w:rsidRPr="00937F55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>Consulte les ressources suivantes</w:t>
            </w:r>
            <w:r w:rsidR="007F77EA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 xml:space="preserve"> </w:t>
            </w:r>
            <w:r w:rsidRPr="00937F55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>qui traite</w:t>
            </w:r>
            <w:r w:rsidR="005069A7" w:rsidRPr="00937F55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 xml:space="preserve">nt </w:t>
            </w:r>
            <w:r w:rsidR="007F77EA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>d</w:t>
            </w:r>
            <w:r w:rsidR="005069A7" w:rsidRPr="00937F55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>es profils</w:t>
            </w:r>
            <w:r w:rsidR="00F843A7" w:rsidRPr="00937F55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 xml:space="preserve"> types </w:t>
            </w:r>
            <w:r w:rsidR="00BC478D" w:rsidRPr="00937F55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>(</w:t>
            </w:r>
            <w:proofErr w:type="spellStart"/>
            <w:r w:rsidR="00BC478D" w:rsidRPr="00937F55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>personas</w:t>
            </w:r>
            <w:proofErr w:type="spellEnd"/>
            <w:r w:rsidR="00BC478D" w:rsidRPr="00937F55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>) d’une communauté</w:t>
            </w:r>
            <w:r w:rsidRPr="0080559F">
              <w:rPr>
                <w:rStyle w:val="normaltextrun"/>
                <w:rFonts w:cs="Arial"/>
                <w:color w:val="000000"/>
                <w:szCs w:val="20"/>
                <w:shd w:val="clear" w:color="auto" w:fill="FFFFFF"/>
                <w:lang w:val="fr-CA"/>
              </w:rPr>
              <w:t>.</w:t>
            </w:r>
            <w:r w:rsidR="007F77EA" w:rsidRPr="0080559F">
              <w:rPr>
                <w:rStyle w:val="normaltextrun"/>
                <w:rFonts w:cs="Arial"/>
                <w:color w:val="000000"/>
                <w:szCs w:val="20"/>
                <w:shd w:val="clear" w:color="auto" w:fill="FFFFFF"/>
                <w:lang w:val="fr-CA"/>
              </w:rPr>
              <w:t xml:space="preserve"> </w:t>
            </w:r>
            <w:r w:rsidRPr="007F77EA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>Tu</w:t>
            </w:r>
            <w:r w:rsidRPr="00937F55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 xml:space="preserve"> peux aussi effectuer des recherches personnelles sur le sujet pour en apprendre </w:t>
            </w:r>
            <w:r w:rsidRPr="007F77EA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>davantage</w:t>
            </w:r>
            <w:r w:rsidRPr="0080559F">
              <w:rPr>
                <w:rStyle w:val="normaltextrun"/>
                <w:rFonts w:cs="Arial"/>
                <w:color w:val="000000"/>
                <w:szCs w:val="20"/>
                <w:shd w:val="clear" w:color="auto" w:fill="FFFFFF"/>
                <w:lang w:val="fr-CA"/>
              </w:rPr>
              <w:t>.</w:t>
            </w:r>
          </w:p>
          <w:p w14:paraId="5EE45328" w14:textId="7672C994" w:rsidR="00BD65F4" w:rsidRPr="00937F55" w:rsidRDefault="00040FA4" w:rsidP="00BD65F4">
            <w:pPr>
              <w:pStyle w:val="Paragraphedeliste"/>
              <w:numPr>
                <w:ilvl w:val="0"/>
                <w:numId w:val="16"/>
              </w:numPr>
              <w:rPr>
                <w:szCs w:val="20"/>
                <w:lang w:val="fr-CA"/>
              </w:rPr>
            </w:pPr>
            <w:hyperlink r:id="rId8" w:history="1">
              <w:r w:rsidR="00BD65F4" w:rsidRPr="009B7D13">
                <w:rPr>
                  <w:rStyle w:val="Lienhypertexte"/>
                  <w:szCs w:val="20"/>
                  <w:lang w:val="fr-CA"/>
                </w:rPr>
                <w:t>Q</w:t>
              </w:r>
              <w:r w:rsidR="00BD65F4" w:rsidRPr="009B7D13">
                <w:rPr>
                  <w:rStyle w:val="Lienhypertexte"/>
                  <w:lang w:val="fr-CA"/>
                </w:rPr>
                <w:t xml:space="preserve">u’est-ce qu’un profil type client et comment le </w:t>
              </w:r>
              <w:r w:rsidR="00124CE9" w:rsidRPr="009B7D13">
                <w:rPr>
                  <w:rStyle w:val="Lienhypertexte"/>
                  <w:lang w:val="fr-CA"/>
                </w:rPr>
                <w:t>définir?</w:t>
              </w:r>
            </w:hyperlink>
          </w:p>
          <w:p w14:paraId="44742A37" w14:textId="33DEC686" w:rsidR="00EF37B5" w:rsidRPr="00937F55" w:rsidRDefault="00040FA4" w:rsidP="00BD65F4">
            <w:pPr>
              <w:pStyle w:val="Paragraphedeliste"/>
              <w:numPr>
                <w:ilvl w:val="0"/>
                <w:numId w:val="16"/>
              </w:numPr>
              <w:rPr>
                <w:szCs w:val="20"/>
                <w:lang w:val="fr-CA"/>
              </w:rPr>
            </w:pPr>
            <w:hyperlink r:id="rId9" w:history="1">
              <w:r w:rsidR="00FD0D44" w:rsidRPr="009B7D13">
                <w:rPr>
                  <w:rStyle w:val="Lienhypertexte"/>
                  <w:lang w:val="fr-CA"/>
                </w:rPr>
                <w:t>La</w:t>
              </w:r>
              <w:r w:rsidR="00EF37B5" w:rsidRPr="009B7D13">
                <w:rPr>
                  <w:rStyle w:val="Lienhypertexte"/>
                  <w:lang w:val="fr-CA"/>
                </w:rPr>
                <w:t xml:space="preserve"> méthode des </w:t>
              </w:r>
              <w:proofErr w:type="spellStart"/>
              <w:r w:rsidR="00EF37B5" w:rsidRPr="009B7D13">
                <w:rPr>
                  <w:rStyle w:val="Lienhypertexte"/>
                  <w:lang w:val="fr-CA"/>
                </w:rPr>
                <w:t>personas</w:t>
              </w:r>
              <w:proofErr w:type="spellEnd"/>
              <w:r w:rsidR="00EF37B5" w:rsidRPr="009B7D13">
                <w:rPr>
                  <w:rStyle w:val="Lienhypertexte"/>
                  <w:lang w:val="fr-CA"/>
                </w:rPr>
                <w:t xml:space="preserve"> pour bien définir sa cible</w:t>
              </w:r>
            </w:hyperlink>
          </w:p>
          <w:p w14:paraId="0C79FE17" w14:textId="77777777" w:rsidR="000818E4" w:rsidRPr="00937F55" w:rsidRDefault="000818E4" w:rsidP="322B020B">
            <w:pPr>
              <w:rPr>
                <w:szCs w:val="20"/>
                <w:lang w:val="fr-CA"/>
              </w:rPr>
            </w:pPr>
          </w:p>
          <w:p w14:paraId="412BA509" w14:textId="0067784B" w:rsidR="322B020B" w:rsidRPr="00937F55" w:rsidRDefault="000712CE" w:rsidP="322B020B">
            <w:pPr>
              <w:rPr>
                <w:b/>
                <w:szCs w:val="20"/>
                <w:lang w:val="fr-CA"/>
              </w:rPr>
            </w:pPr>
            <w:r w:rsidRPr="00937F55">
              <w:rPr>
                <w:b/>
                <w:szCs w:val="20"/>
                <w:lang w:val="fr-CA"/>
              </w:rPr>
              <w:t>Partie</w:t>
            </w:r>
            <w:r w:rsidR="004236D7">
              <w:rPr>
                <w:b/>
                <w:szCs w:val="20"/>
                <w:lang w:val="fr-CA"/>
              </w:rPr>
              <w:t> </w:t>
            </w:r>
            <w:r w:rsidRPr="00937F55">
              <w:rPr>
                <w:b/>
                <w:szCs w:val="20"/>
                <w:lang w:val="fr-CA"/>
              </w:rPr>
              <w:t xml:space="preserve">2 : Profil type </w:t>
            </w:r>
            <w:r w:rsidR="000818E4" w:rsidRPr="00937F55">
              <w:rPr>
                <w:b/>
                <w:szCs w:val="20"/>
                <w:lang w:val="fr-CA"/>
              </w:rPr>
              <w:t xml:space="preserve">des membres </w:t>
            </w:r>
            <w:r w:rsidRPr="00937F55">
              <w:rPr>
                <w:b/>
                <w:szCs w:val="20"/>
                <w:lang w:val="fr-CA"/>
              </w:rPr>
              <w:t xml:space="preserve">de la </w:t>
            </w:r>
            <w:r w:rsidR="000818E4" w:rsidRPr="00937F55">
              <w:rPr>
                <w:b/>
                <w:szCs w:val="20"/>
                <w:lang w:val="fr-CA"/>
              </w:rPr>
              <w:t>communauté</w:t>
            </w:r>
            <w:r w:rsidR="00036ED8" w:rsidRPr="00937F55">
              <w:rPr>
                <w:b/>
                <w:szCs w:val="20"/>
                <w:lang w:val="fr-CA"/>
              </w:rPr>
              <w:t xml:space="preserve"> existante</w:t>
            </w:r>
          </w:p>
          <w:p w14:paraId="393BCD66" w14:textId="3EF3A000" w:rsidR="322B020B" w:rsidRPr="00937F55" w:rsidRDefault="005578FE" w:rsidP="322B020B">
            <w:pPr>
              <w:rPr>
                <w:rFonts w:cs="Arial"/>
                <w:lang w:val="fr-CA"/>
              </w:rPr>
            </w:pPr>
            <w:r w:rsidRPr="00937F55">
              <w:rPr>
                <w:rFonts w:cs="Arial"/>
                <w:lang w:val="fr-CA"/>
              </w:rPr>
              <w:t xml:space="preserve">En te basant sur les ressources consultées et </w:t>
            </w:r>
            <w:r w:rsidR="00554E3C">
              <w:rPr>
                <w:rFonts w:cs="Arial"/>
                <w:lang w:val="fr-CA"/>
              </w:rPr>
              <w:t xml:space="preserve">sur </w:t>
            </w:r>
            <w:r w:rsidRPr="00937F55">
              <w:rPr>
                <w:rFonts w:cs="Arial"/>
                <w:lang w:val="fr-CA"/>
              </w:rPr>
              <w:t>ta recherche, effectue le travail suivant :</w:t>
            </w:r>
          </w:p>
          <w:p w14:paraId="4FB99018" w14:textId="1CD9BB84" w:rsidR="00FA3E54" w:rsidRPr="00937F55" w:rsidRDefault="008C0131" w:rsidP="006C2E1C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lang w:val="fr-CA"/>
              </w:rPr>
            </w:pPr>
            <w:r w:rsidRPr="00937F55">
              <w:rPr>
                <w:rFonts w:cs="Arial"/>
                <w:lang w:val="fr-CA"/>
              </w:rPr>
              <w:t xml:space="preserve">Explique </w:t>
            </w:r>
            <w:r w:rsidR="005578FE" w:rsidRPr="00937F55">
              <w:rPr>
                <w:rFonts w:cs="Arial"/>
                <w:lang w:val="fr-CA"/>
              </w:rPr>
              <w:t>les étapes de la création d’un profil type (persona) des membres d</w:t>
            </w:r>
            <w:r w:rsidR="00202813" w:rsidRPr="00937F55">
              <w:rPr>
                <w:rFonts w:cs="Arial"/>
                <w:lang w:val="fr-CA"/>
              </w:rPr>
              <w:t>’une communauté</w:t>
            </w:r>
            <w:r w:rsidR="00D32720" w:rsidRPr="00937F55">
              <w:rPr>
                <w:rFonts w:cs="Arial"/>
                <w:lang w:val="fr-CA"/>
              </w:rPr>
              <w:t>.</w:t>
            </w:r>
          </w:p>
          <w:p w14:paraId="764D00A0" w14:textId="712F54E2" w:rsidR="00FA3E54" w:rsidRPr="00937F55" w:rsidRDefault="00D82731" w:rsidP="002E626B">
            <w:pPr>
              <w:pStyle w:val="Paragraphedeliste"/>
              <w:numPr>
                <w:ilvl w:val="0"/>
                <w:numId w:val="17"/>
              </w:numPr>
              <w:rPr>
                <w:rStyle w:val="normaltextrun"/>
                <w:rFonts w:cs="Arial"/>
                <w:lang w:val="fr-CA"/>
              </w:rPr>
            </w:pPr>
            <w:r>
              <w:rPr>
                <w:rStyle w:val="normaltextrun"/>
                <w:color w:val="000000"/>
                <w:shd w:val="clear" w:color="auto" w:fill="FFFFFF"/>
                <w:lang w:val="fr-CA"/>
              </w:rPr>
              <w:t>N</w:t>
            </w:r>
            <w:proofErr w:type="spellStart"/>
            <w:r>
              <w:rPr>
                <w:rStyle w:val="normaltextrun"/>
                <w:color w:val="000000"/>
                <w:shd w:val="clear" w:color="auto" w:fill="FFFFFF"/>
              </w:rPr>
              <w:t>omme</w:t>
            </w:r>
            <w:proofErr w:type="spellEnd"/>
            <w:r w:rsidRPr="00937F55">
              <w:rPr>
                <w:rStyle w:val="normaltextrun"/>
                <w:color w:val="000000"/>
                <w:shd w:val="clear" w:color="auto" w:fill="FFFFFF"/>
                <w:lang w:val="fr-CA"/>
              </w:rPr>
              <w:t xml:space="preserve"> </w:t>
            </w:r>
            <w:r w:rsidR="008F6D07" w:rsidRPr="00937F55">
              <w:rPr>
                <w:rStyle w:val="normaltextrun"/>
                <w:color w:val="000000"/>
                <w:shd w:val="clear" w:color="auto" w:fill="FFFFFF"/>
                <w:lang w:val="fr-CA"/>
              </w:rPr>
              <w:t>des points im</w:t>
            </w:r>
            <w:r w:rsidR="002E626B" w:rsidRPr="00937F55">
              <w:rPr>
                <w:rStyle w:val="normaltextrun"/>
                <w:color w:val="000000"/>
                <w:shd w:val="clear" w:color="auto" w:fill="FFFFFF"/>
                <w:lang w:val="fr-CA"/>
              </w:rPr>
              <w:t>p</w:t>
            </w:r>
            <w:r w:rsidR="008F6D07" w:rsidRPr="00937F55">
              <w:rPr>
                <w:rStyle w:val="normaltextrun"/>
                <w:color w:val="000000"/>
                <w:shd w:val="clear" w:color="auto" w:fill="FFFFFF"/>
                <w:lang w:val="fr-CA"/>
              </w:rPr>
              <w:t>ortants q</w:t>
            </w:r>
            <w:r w:rsidR="002E626B" w:rsidRPr="00937F55">
              <w:rPr>
                <w:rStyle w:val="normaltextrun"/>
                <w:color w:val="000000"/>
                <w:shd w:val="clear" w:color="auto" w:fill="FFFFFF"/>
                <w:lang w:val="fr-CA"/>
              </w:rPr>
              <w:t xml:space="preserve">ue tu pourrais </w:t>
            </w:r>
            <w:r w:rsidR="005352B8">
              <w:rPr>
                <w:rStyle w:val="normaltextrun"/>
                <w:color w:val="000000"/>
                <w:shd w:val="clear" w:color="auto" w:fill="FFFFFF"/>
                <w:lang w:val="fr-CA"/>
              </w:rPr>
              <w:t>envisager</w:t>
            </w:r>
            <w:r w:rsidRPr="00937F55">
              <w:rPr>
                <w:rStyle w:val="normaltextrun"/>
                <w:color w:val="000000"/>
                <w:shd w:val="clear" w:color="auto" w:fill="FFFFFF"/>
                <w:lang w:val="fr-CA"/>
              </w:rPr>
              <w:t xml:space="preserve"> </w:t>
            </w:r>
            <w:r w:rsidR="002E626B" w:rsidRPr="00937F55">
              <w:rPr>
                <w:rStyle w:val="normaltextrun"/>
                <w:color w:val="000000"/>
                <w:shd w:val="clear" w:color="auto" w:fill="FFFFFF"/>
                <w:lang w:val="fr-CA"/>
              </w:rPr>
              <w:t>pour déterminer</w:t>
            </w:r>
            <w:r w:rsidR="00066706" w:rsidRPr="00937F55">
              <w:rPr>
                <w:rFonts w:cs="Arial"/>
                <w:lang w:val="fr-CA"/>
              </w:rPr>
              <w:t xml:space="preserve"> le profil type</w:t>
            </w:r>
            <w:r w:rsidR="000528A3" w:rsidRPr="00937F55">
              <w:rPr>
                <w:rFonts w:cs="Arial"/>
                <w:lang w:val="fr-CA"/>
              </w:rPr>
              <w:t xml:space="preserve"> du groupe ou de l</w:t>
            </w:r>
            <w:r w:rsidR="5E8DCF7B" w:rsidRPr="00937F55">
              <w:rPr>
                <w:rFonts w:cs="Arial"/>
                <w:lang w:val="fr-CA"/>
              </w:rPr>
              <w:t>a communauté</w:t>
            </w:r>
            <w:r w:rsidR="000528A3" w:rsidRPr="00937F55">
              <w:rPr>
                <w:rFonts w:cs="Arial"/>
                <w:lang w:val="fr-CA"/>
              </w:rPr>
              <w:t xml:space="preserve"> que tu </w:t>
            </w:r>
            <w:r w:rsidR="002E626B" w:rsidRPr="00937F55">
              <w:rPr>
                <w:rFonts w:cs="Arial"/>
                <w:lang w:val="fr-CA"/>
              </w:rPr>
              <w:t>créeras prochainement</w:t>
            </w:r>
            <w:r w:rsidR="005352B8">
              <w:rPr>
                <w:rFonts w:cs="Arial"/>
                <w:lang w:val="fr-CA"/>
              </w:rPr>
              <w:t>, tout</w:t>
            </w:r>
            <w:r w:rsidR="00FA3E54" w:rsidRPr="00937F55">
              <w:rPr>
                <w:rFonts w:cs="Arial"/>
                <w:lang w:val="fr-CA"/>
              </w:rPr>
              <w:t xml:space="preserve"> en </w:t>
            </w:r>
            <w:r w:rsidR="005352B8">
              <w:rPr>
                <w:rFonts w:cs="Arial"/>
                <w:lang w:val="fr-CA"/>
              </w:rPr>
              <w:t>tenant compte d</w:t>
            </w:r>
            <w:r w:rsidR="00FA3E54" w:rsidRPr="00937F55">
              <w:rPr>
                <w:rFonts w:cs="Arial"/>
                <w:lang w:val="fr-CA"/>
              </w:rPr>
              <w:t>es éléments qui se trouvent dans la liste ci-dessous</w:t>
            </w:r>
            <w:r w:rsidR="1921C2FD" w:rsidRPr="00937F55">
              <w:rPr>
                <w:rFonts w:cs="Arial"/>
                <w:lang w:val="fr-CA"/>
              </w:rPr>
              <w:t xml:space="preserve"> et </w:t>
            </w:r>
            <w:r w:rsidR="26AC592A" w:rsidRPr="00937F55">
              <w:rPr>
                <w:rFonts w:cs="Arial"/>
                <w:lang w:val="fr-CA"/>
              </w:rPr>
              <w:t>en</w:t>
            </w:r>
            <w:r w:rsidR="00FA3E54" w:rsidRPr="00937F55">
              <w:rPr>
                <w:rFonts w:cs="Arial"/>
                <w:lang w:val="fr-CA"/>
              </w:rPr>
              <w:t xml:space="preserve"> te référant au changement social ou économique visé au point</w:t>
            </w:r>
            <w:r w:rsidR="004236D7">
              <w:rPr>
                <w:rFonts w:cs="Arial"/>
                <w:lang w:val="fr-CA"/>
              </w:rPr>
              <w:t> </w:t>
            </w:r>
            <w:r w:rsidR="00FA3E54" w:rsidRPr="00937F55">
              <w:rPr>
                <w:rFonts w:cs="Arial"/>
                <w:lang w:val="fr-CA"/>
              </w:rPr>
              <w:t xml:space="preserve">1 de </w:t>
            </w:r>
            <w:r w:rsidR="0080559F" w:rsidRPr="0080559F">
              <w:rPr>
                <w:rFonts w:cs="Arial"/>
                <w:i/>
                <w:iCs/>
                <w:lang w:val="fr-CA"/>
              </w:rPr>
              <w:t>l’Activité :</w:t>
            </w:r>
            <w:r w:rsidR="0080559F" w:rsidRPr="0080559F">
              <w:rPr>
                <w:rStyle w:val="normaltextrun"/>
                <w:i/>
                <w:iCs/>
                <w:color w:val="000000"/>
                <w:shd w:val="clear" w:color="auto" w:fill="FFFFFF"/>
                <w:lang w:val="fr-CA"/>
              </w:rPr>
              <w:t xml:space="preserve"> </w:t>
            </w:r>
            <w:r w:rsidR="00FA3E54" w:rsidRPr="0080559F">
              <w:rPr>
                <w:rStyle w:val="normaltextrun"/>
                <w:i/>
                <w:iCs/>
                <w:color w:val="000000"/>
                <w:shd w:val="clear" w:color="auto" w:fill="FFFFFF"/>
                <w:lang w:val="fr-CA"/>
              </w:rPr>
              <w:t xml:space="preserve">Changement </w:t>
            </w:r>
            <w:r w:rsidR="00FA3E54" w:rsidRPr="00937F55">
              <w:rPr>
                <w:rStyle w:val="normaltextrun"/>
                <w:i/>
                <w:iCs/>
                <w:color w:val="000000"/>
                <w:shd w:val="clear" w:color="auto" w:fill="FFFFFF"/>
                <w:lang w:val="fr-CA"/>
              </w:rPr>
              <w:t>social</w:t>
            </w:r>
            <w:r w:rsidR="00420B71">
              <w:rPr>
                <w:rStyle w:val="normaltextrun"/>
                <w:i/>
                <w:iCs/>
                <w:color w:val="000000"/>
                <w:shd w:val="clear" w:color="auto" w:fill="FFFFFF"/>
                <w:lang w:val="fr-CA"/>
              </w:rPr>
              <w:t xml:space="preserve"> </w:t>
            </w:r>
            <w:r w:rsidR="00FA3E54" w:rsidRPr="00937F55">
              <w:rPr>
                <w:rStyle w:val="normaltextrun"/>
                <w:i/>
                <w:iCs/>
                <w:color w:val="000000"/>
                <w:shd w:val="clear" w:color="auto" w:fill="FFFFFF"/>
                <w:lang w:val="fr-CA"/>
              </w:rPr>
              <w:t>ou économique</w:t>
            </w:r>
            <w:r w:rsidR="00420B71">
              <w:rPr>
                <w:rStyle w:val="normaltextrun"/>
                <w:i/>
                <w:iCs/>
                <w:color w:val="000000"/>
                <w:shd w:val="clear" w:color="auto" w:fill="FFFFFF"/>
                <w:lang w:val="fr-CA"/>
              </w:rPr>
              <w:t xml:space="preserve"> </w:t>
            </w:r>
            <w:r w:rsidR="00FA3E54" w:rsidRPr="00937F55">
              <w:rPr>
                <w:rStyle w:val="normaltextrun"/>
                <w:i/>
                <w:iCs/>
                <w:color w:val="000000"/>
                <w:shd w:val="clear" w:color="auto" w:fill="FFFFFF"/>
                <w:lang w:val="fr-CA"/>
              </w:rPr>
              <w:t>visé</w:t>
            </w:r>
            <w:r w:rsidR="00FA3E54" w:rsidRPr="00937F55">
              <w:rPr>
                <w:rStyle w:val="normaltextrun"/>
                <w:color w:val="000000"/>
                <w:shd w:val="clear" w:color="auto" w:fill="FFFFFF"/>
                <w:lang w:val="fr-CA"/>
              </w:rPr>
              <w:t> :</w:t>
            </w:r>
          </w:p>
          <w:p w14:paraId="1902207D" w14:textId="44687849" w:rsidR="00FA3E54" w:rsidRPr="00937F55" w:rsidRDefault="00FB2BC4" w:rsidP="002E626B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lang w:val="fr-CA"/>
              </w:rPr>
            </w:pPr>
            <w:r w:rsidRPr="00937F55">
              <w:rPr>
                <w:lang w:val="fr-CA"/>
              </w:rPr>
              <w:t>L</w:t>
            </w:r>
            <w:r w:rsidR="002E626B" w:rsidRPr="00937F55">
              <w:rPr>
                <w:lang w:val="fr-CA"/>
              </w:rPr>
              <w:t>eurs besoins</w:t>
            </w:r>
            <w:r w:rsidR="00420B71">
              <w:rPr>
                <w:lang w:val="fr-CA"/>
              </w:rPr>
              <w:t>;</w:t>
            </w:r>
          </w:p>
          <w:p w14:paraId="37F6013B" w14:textId="6B5056D6" w:rsidR="00FB2BC4" w:rsidRPr="00937F55" w:rsidRDefault="00FB2BC4" w:rsidP="002E626B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lang w:val="fr-CA"/>
              </w:rPr>
            </w:pPr>
            <w:r w:rsidRPr="00937F55">
              <w:rPr>
                <w:lang w:val="fr-CA"/>
              </w:rPr>
              <w:t>L</w:t>
            </w:r>
            <w:r w:rsidR="002E626B" w:rsidRPr="00937F55">
              <w:rPr>
                <w:lang w:val="fr-CA"/>
              </w:rPr>
              <w:t>es aspects générationnels</w:t>
            </w:r>
            <w:r w:rsidR="00420B71">
              <w:rPr>
                <w:lang w:val="fr-CA"/>
              </w:rPr>
              <w:t>;</w:t>
            </w:r>
          </w:p>
          <w:p w14:paraId="27B674B4" w14:textId="3FD85365" w:rsidR="00FB2BC4" w:rsidRPr="00937F55" w:rsidRDefault="002E626B" w:rsidP="002E626B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lang w:val="fr-CA"/>
              </w:rPr>
            </w:pPr>
            <w:r w:rsidRPr="00937F55">
              <w:rPr>
                <w:lang w:val="fr-CA"/>
              </w:rPr>
              <w:t>Les facteurs démographiques et socioéconomiques</w:t>
            </w:r>
            <w:r w:rsidR="00420B71">
              <w:rPr>
                <w:lang w:val="fr-CA"/>
              </w:rPr>
              <w:t>;</w:t>
            </w:r>
          </w:p>
          <w:p w14:paraId="7C4B6943" w14:textId="1BA61A46" w:rsidR="00FB2BC4" w:rsidRPr="00937F55" w:rsidRDefault="002E626B" w:rsidP="002E626B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lang w:val="fr-CA"/>
              </w:rPr>
            </w:pPr>
            <w:r w:rsidRPr="00937F55">
              <w:rPr>
                <w:lang w:val="fr-CA"/>
              </w:rPr>
              <w:t>Les facteurs psychographiques</w:t>
            </w:r>
            <w:r w:rsidR="00420B71">
              <w:rPr>
                <w:lang w:val="fr-CA"/>
              </w:rPr>
              <w:t>;</w:t>
            </w:r>
          </w:p>
          <w:p w14:paraId="342464DC" w14:textId="1CF9F1C9" w:rsidR="00FB2BC4" w:rsidRPr="00937F55" w:rsidRDefault="002E626B" w:rsidP="002E626B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lang w:val="fr-CA"/>
              </w:rPr>
            </w:pPr>
            <w:r w:rsidRPr="00937F55">
              <w:rPr>
                <w:lang w:val="fr-CA"/>
              </w:rPr>
              <w:t>Les aspects géographiques</w:t>
            </w:r>
            <w:r w:rsidR="00420B71">
              <w:rPr>
                <w:lang w:val="fr-CA"/>
              </w:rPr>
              <w:t>;</w:t>
            </w:r>
          </w:p>
          <w:p w14:paraId="6595059D" w14:textId="0BE556E4" w:rsidR="00FB2BC4" w:rsidRPr="00937F55" w:rsidRDefault="002E626B" w:rsidP="002E626B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lang w:val="fr-CA"/>
              </w:rPr>
            </w:pPr>
            <w:r w:rsidRPr="00937F55">
              <w:rPr>
                <w:lang w:val="fr-CA"/>
              </w:rPr>
              <w:t xml:space="preserve">La raison de devenir membre du groupe </w:t>
            </w:r>
            <w:r w:rsidR="00FB2BC4" w:rsidRPr="00937F55">
              <w:rPr>
                <w:lang w:val="fr-CA"/>
              </w:rPr>
              <w:t>ou d’adhérer à une telle communauté</w:t>
            </w:r>
            <w:r w:rsidR="00420B71">
              <w:rPr>
                <w:lang w:val="fr-CA"/>
              </w:rPr>
              <w:t>;</w:t>
            </w:r>
          </w:p>
          <w:p w14:paraId="1A189312" w14:textId="6A3B8EAF" w:rsidR="0079309D" w:rsidRPr="00937F55" w:rsidRDefault="00FB2BC4" w:rsidP="0079309D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lang w:val="fr-CA"/>
              </w:rPr>
            </w:pPr>
            <w:r w:rsidRPr="00937F55">
              <w:rPr>
                <w:lang w:val="fr-CA"/>
              </w:rPr>
              <w:t>D</w:t>
            </w:r>
            <w:r w:rsidR="002E626B" w:rsidRPr="00937F55">
              <w:rPr>
                <w:lang w:val="fr-CA"/>
              </w:rPr>
              <w:t>es comportements communs</w:t>
            </w:r>
            <w:r w:rsidR="00420B71">
              <w:rPr>
                <w:lang w:val="fr-CA"/>
              </w:rPr>
              <w:t>;</w:t>
            </w:r>
          </w:p>
          <w:p w14:paraId="41C2F80C" w14:textId="690415BE" w:rsidR="002E626B" w:rsidRPr="00937F55" w:rsidRDefault="6E2089CD" w:rsidP="3E5AA28A">
            <w:pPr>
              <w:pStyle w:val="Paragraphedeliste"/>
              <w:numPr>
                <w:ilvl w:val="1"/>
                <w:numId w:val="17"/>
              </w:numPr>
              <w:rPr>
                <w:lang w:val="fr-CA"/>
              </w:rPr>
            </w:pPr>
            <w:r w:rsidRPr="00937F55">
              <w:rPr>
                <w:rFonts w:cs="Arial"/>
                <w:lang w:val="fr-CA"/>
              </w:rPr>
              <w:t>Toute autre information que tu juges importante</w:t>
            </w:r>
            <w:r w:rsidR="00420B71">
              <w:rPr>
                <w:rFonts w:cs="Arial"/>
                <w:lang w:val="fr-CA"/>
              </w:rPr>
              <w:t>.</w:t>
            </w:r>
          </w:p>
          <w:p w14:paraId="340158BC" w14:textId="4538A320" w:rsidR="5704CABC" w:rsidRPr="00937F55" w:rsidRDefault="5704CABC" w:rsidP="7C8A6C42">
            <w:pPr>
              <w:pStyle w:val="Paragraphedeliste"/>
              <w:numPr>
                <w:ilvl w:val="0"/>
                <w:numId w:val="17"/>
              </w:numPr>
              <w:rPr>
                <w:lang w:val="fr-CA"/>
              </w:rPr>
            </w:pPr>
            <w:r w:rsidRPr="00937F55">
              <w:rPr>
                <w:rFonts w:cs="Arial"/>
                <w:szCs w:val="20"/>
                <w:lang w:val="fr-CA"/>
              </w:rPr>
              <w:lastRenderedPageBreak/>
              <w:t>Prévois</w:t>
            </w:r>
            <w:r w:rsidR="2F7A57D2" w:rsidRPr="00937F55">
              <w:rPr>
                <w:rFonts w:cs="Arial"/>
                <w:szCs w:val="20"/>
                <w:lang w:val="fr-CA"/>
              </w:rPr>
              <w:t xml:space="preserve"> deux (2) rôles</w:t>
            </w:r>
            <w:r w:rsidR="00263374">
              <w:rPr>
                <w:rFonts w:cs="Arial"/>
                <w:szCs w:val="20"/>
                <w:lang w:val="fr-CA"/>
              </w:rPr>
              <w:t xml:space="preserve"> </w:t>
            </w:r>
            <w:r w:rsidR="00692A0F" w:rsidRPr="00937F55">
              <w:rPr>
                <w:rFonts w:cs="Arial"/>
                <w:szCs w:val="20"/>
                <w:lang w:val="fr-CA"/>
              </w:rPr>
              <w:t>de la liste ci-dessous</w:t>
            </w:r>
            <w:r w:rsidR="00263374">
              <w:rPr>
                <w:rFonts w:cs="Arial"/>
                <w:szCs w:val="20"/>
                <w:lang w:val="fr-CA"/>
              </w:rPr>
              <w:t xml:space="preserve"> </w:t>
            </w:r>
            <w:r w:rsidR="2F7A57D2" w:rsidRPr="00937F55">
              <w:rPr>
                <w:rFonts w:cs="Arial"/>
                <w:szCs w:val="20"/>
                <w:lang w:val="fr-CA"/>
              </w:rPr>
              <w:t>que peuvent jouer les membres de la communauté que tu créeras prochainement</w:t>
            </w:r>
            <w:r w:rsidR="458D1F2B" w:rsidRPr="00937F55">
              <w:rPr>
                <w:rFonts w:cs="Arial"/>
                <w:szCs w:val="20"/>
                <w:lang w:val="fr-CA"/>
              </w:rPr>
              <w:t xml:space="preserve"> dans le développement </w:t>
            </w:r>
            <w:r w:rsidR="00420B71">
              <w:rPr>
                <w:rFonts w:cs="Arial"/>
                <w:szCs w:val="20"/>
                <w:lang w:val="fr-CA"/>
              </w:rPr>
              <w:t xml:space="preserve">de </w:t>
            </w:r>
            <w:r w:rsidR="458D1F2B" w:rsidRPr="00937F55">
              <w:rPr>
                <w:rFonts w:cs="Arial"/>
                <w:szCs w:val="20"/>
                <w:lang w:val="fr-CA"/>
              </w:rPr>
              <w:t>l’innovation sociale</w:t>
            </w:r>
            <w:r w:rsidR="6ADC3F62" w:rsidRPr="00937F55">
              <w:rPr>
                <w:rFonts w:cs="Arial"/>
                <w:szCs w:val="20"/>
                <w:lang w:val="fr-CA"/>
              </w:rPr>
              <w:t>. Explique à l’aide d’exemples concrets</w:t>
            </w:r>
            <w:r w:rsidR="007C2248" w:rsidRPr="00937F55">
              <w:rPr>
                <w:rFonts w:cs="Arial"/>
                <w:szCs w:val="20"/>
                <w:lang w:val="fr-CA"/>
              </w:rPr>
              <w:t xml:space="preserve"> la validité de tes choix</w:t>
            </w:r>
            <w:r w:rsidR="00692A0F" w:rsidRPr="00937F55">
              <w:rPr>
                <w:rFonts w:cs="Arial"/>
                <w:szCs w:val="20"/>
                <w:lang w:val="fr-CA"/>
              </w:rPr>
              <w:t>.</w:t>
            </w:r>
          </w:p>
          <w:p w14:paraId="57C4B01F" w14:textId="3A9F5057" w:rsidR="397AD618" w:rsidRPr="00937F55" w:rsidRDefault="397AD618" w:rsidP="00692A0F">
            <w:pPr>
              <w:pStyle w:val="Paragraphedeliste"/>
              <w:numPr>
                <w:ilvl w:val="1"/>
                <w:numId w:val="17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937F55">
              <w:rPr>
                <w:lang w:val="fr-CA"/>
              </w:rPr>
              <w:t>ressources</w:t>
            </w:r>
            <w:proofErr w:type="gramEnd"/>
            <w:r w:rsidRPr="00937F55">
              <w:rPr>
                <w:lang w:val="fr-CA"/>
              </w:rPr>
              <w:t xml:space="preserve"> et informations participatives</w:t>
            </w:r>
          </w:p>
          <w:p w14:paraId="31E9C64C" w14:textId="22468C3C" w:rsidR="397AD618" w:rsidRPr="00937F55" w:rsidRDefault="397AD618" w:rsidP="00692A0F">
            <w:pPr>
              <w:pStyle w:val="Paragraphedeliste"/>
              <w:numPr>
                <w:ilvl w:val="1"/>
                <w:numId w:val="17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937F55">
              <w:rPr>
                <w:lang w:val="fr-CA"/>
              </w:rPr>
              <w:t>motivation</w:t>
            </w:r>
            <w:proofErr w:type="gramEnd"/>
            <w:r w:rsidRPr="00937F55">
              <w:rPr>
                <w:lang w:val="fr-CA"/>
              </w:rPr>
              <w:t xml:space="preserve"> du groupe </w:t>
            </w:r>
          </w:p>
          <w:p w14:paraId="5F42D915" w14:textId="6F8362B6" w:rsidR="397AD618" w:rsidRPr="00937F55" w:rsidRDefault="397AD618" w:rsidP="00692A0F">
            <w:pPr>
              <w:pStyle w:val="Paragraphedeliste"/>
              <w:numPr>
                <w:ilvl w:val="1"/>
                <w:numId w:val="17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937F55">
              <w:rPr>
                <w:lang w:val="fr-CA"/>
              </w:rPr>
              <w:t>sentiment</w:t>
            </w:r>
            <w:proofErr w:type="gramEnd"/>
            <w:r w:rsidRPr="00937F55">
              <w:rPr>
                <w:lang w:val="fr-CA"/>
              </w:rPr>
              <w:t xml:space="preserve"> d’appartenance </w:t>
            </w:r>
          </w:p>
          <w:p w14:paraId="6D60D51C" w14:textId="345A5688" w:rsidR="397AD618" w:rsidRPr="00937F55" w:rsidRDefault="397AD618" w:rsidP="00692A0F">
            <w:pPr>
              <w:pStyle w:val="Paragraphedeliste"/>
              <w:numPr>
                <w:ilvl w:val="1"/>
                <w:numId w:val="17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937F55">
              <w:rPr>
                <w:lang w:val="fr-CA"/>
              </w:rPr>
              <w:t>identification</w:t>
            </w:r>
            <w:proofErr w:type="gramEnd"/>
            <w:r w:rsidRPr="00937F55">
              <w:rPr>
                <w:lang w:val="fr-CA"/>
              </w:rPr>
              <w:t xml:space="preserve"> aux défis des autres membres</w:t>
            </w:r>
          </w:p>
          <w:p w14:paraId="3830C2C1" w14:textId="5B68AF5C" w:rsidR="397AD618" w:rsidRPr="00937F55" w:rsidRDefault="397AD618" w:rsidP="00692A0F">
            <w:pPr>
              <w:pStyle w:val="Paragraphedeliste"/>
              <w:numPr>
                <w:ilvl w:val="1"/>
                <w:numId w:val="17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937F55">
              <w:rPr>
                <w:lang w:val="fr-CA"/>
              </w:rPr>
              <w:t>identification</w:t>
            </w:r>
            <w:proofErr w:type="gramEnd"/>
            <w:r w:rsidRPr="00937F55">
              <w:rPr>
                <w:lang w:val="fr-CA"/>
              </w:rPr>
              <w:t xml:space="preserve"> plus ciblée des défis et </w:t>
            </w:r>
            <w:r w:rsidR="002D3EF8">
              <w:rPr>
                <w:lang w:val="fr-CA"/>
              </w:rPr>
              <w:t xml:space="preserve">des </w:t>
            </w:r>
            <w:r w:rsidRPr="00937F55">
              <w:rPr>
                <w:lang w:val="fr-CA"/>
              </w:rPr>
              <w:t>problèmes à résoudre de la communauté</w:t>
            </w:r>
          </w:p>
          <w:p w14:paraId="54CC83FF" w14:textId="439BEDEB" w:rsidR="397AD618" w:rsidRPr="00937F55" w:rsidRDefault="397AD618" w:rsidP="00692A0F">
            <w:pPr>
              <w:pStyle w:val="Paragraphedeliste"/>
              <w:numPr>
                <w:ilvl w:val="1"/>
                <w:numId w:val="17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937F55">
              <w:rPr>
                <w:lang w:val="fr-CA"/>
              </w:rPr>
              <w:t>participation</w:t>
            </w:r>
            <w:proofErr w:type="gramEnd"/>
            <w:r w:rsidRPr="00937F55">
              <w:rPr>
                <w:lang w:val="fr-CA"/>
              </w:rPr>
              <w:t xml:space="preserve"> des membres de la communauté à trouver des solutions</w:t>
            </w:r>
          </w:p>
          <w:p w14:paraId="17125B00" w14:textId="094001C2" w:rsidR="397AD618" w:rsidRPr="00937F55" w:rsidRDefault="397AD618" w:rsidP="00692A0F">
            <w:pPr>
              <w:pStyle w:val="Paragraphedeliste"/>
              <w:numPr>
                <w:ilvl w:val="1"/>
                <w:numId w:val="17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937F55">
              <w:rPr>
                <w:lang w:val="fr-CA"/>
              </w:rPr>
              <w:t>propositions</w:t>
            </w:r>
            <w:proofErr w:type="gramEnd"/>
            <w:r w:rsidRPr="00937F55">
              <w:rPr>
                <w:lang w:val="fr-CA"/>
              </w:rPr>
              <w:t xml:space="preserve"> de solutions adaptées à la communauté </w:t>
            </w:r>
          </w:p>
          <w:p w14:paraId="415BB832" w14:textId="566FADD0" w:rsidR="397AD618" w:rsidRPr="00937F55" w:rsidRDefault="397AD618" w:rsidP="00692A0F">
            <w:pPr>
              <w:pStyle w:val="Paragraphedeliste"/>
              <w:numPr>
                <w:ilvl w:val="1"/>
                <w:numId w:val="17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937F55">
              <w:rPr>
                <w:lang w:val="fr-CA"/>
              </w:rPr>
              <w:t>expertise</w:t>
            </w:r>
            <w:proofErr w:type="gramEnd"/>
            <w:r w:rsidRPr="00937F55">
              <w:rPr>
                <w:lang w:val="fr-CA"/>
              </w:rPr>
              <w:t xml:space="preserve"> des membres de la communauté</w:t>
            </w:r>
          </w:p>
          <w:p w14:paraId="4638888A" w14:textId="6372BA8F" w:rsidR="397AD618" w:rsidRPr="0080559F" w:rsidRDefault="397AD618" w:rsidP="00692A0F">
            <w:pPr>
              <w:pStyle w:val="Paragraphedeliste"/>
              <w:numPr>
                <w:ilvl w:val="1"/>
                <w:numId w:val="17"/>
              </w:numPr>
              <w:spacing w:line="276" w:lineRule="auto"/>
              <w:rPr>
                <w:rFonts w:ascii="Calibri" w:eastAsiaTheme="minorEastAsia" w:hAnsi="Calibri" w:cs="Calibri"/>
                <w:szCs w:val="20"/>
                <w:lang w:val="fr-CA"/>
              </w:rPr>
            </w:pPr>
            <w:proofErr w:type="gramStart"/>
            <w:r w:rsidRPr="0080559F">
              <w:rPr>
                <w:rFonts w:eastAsia="Calibri" w:cs="Calibri"/>
                <w:sz w:val="22"/>
                <w:szCs w:val="22"/>
                <w:lang w:val="fr-CA"/>
              </w:rPr>
              <w:t>se</w:t>
            </w:r>
            <w:proofErr w:type="gramEnd"/>
            <w:r w:rsidRPr="0080559F">
              <w:rPr>
                <w:rFonts w:eastAsia="Calibri" w:cs="Calibri"/>
                <w:sz w:val="22"/>
                <w:szCs w:val="22"/>
                <w:lang w:val="fr-CA"/>
              </w:rPr>
              <w:t xml:space="preserve"> faire entendre auprès des décideurs</w:t>
            </w:r>
          </w:p>
          <w:p w14:paraId="1320559B" w14:textId="31030DFA" w:rsidR="002E626B" w:rsidRPr="00937F55" w:rsidRDefault="2190B740" w:rsidP="007F6983">
            <w:pPr>
              <w:pStyle w:val="Paragraphedeliste"/>
              <w:numPr>
                <w:ilvl w:val="0"/>
                <w:numId w:val="17"/>
              </w:numPr>
              <w:rPr>
                <w:rFonts w:asciiTheme="minorHAnsi" w:eastAsiaTheme="minorEastAsia" w:hAnsiTheme="minorHAnsi" w:cstheme="minorBidi"/>
                <w:color w:val="000000" w:themeColor="text1"/>
                <w:lang w:val="fr-CA"/>
              </w:rPr>
            </w:pPr>
            <w:r w:rsidRPr="00937F55">
              <w:rPr>
                <w:rFonts w:eastAsia="Verdana" w:cs="Verdana"/>
                <w:color w:val="000000" w:themeColor="text1"/>
                <w:lang w:val="fr-CA"/>
              </w:rPr>
              <w:t>Cite toutes les sources que tu as consultées. </w:t>
            </w:r>
          </w:p>
          <w:p w14:paraId="35D9BE01" w14:textId="7ABBB621" w:rsidR="002E626B" w:rsidRPr="00937F55" w:rsidRDefault="2190B740" w:rsidP="007F6983">
            <w:pPr>
              <w:pStyle w:val="Paragraphedeliste"/>
              <w:numPr>
                <w:ilvl w:val="0"/>
                <w:numId w:val="17"/>
              </w:numPr>
              <w:rPr>
                <w:rFonts w:asciiTheme="minorHAnsi" w:eastAsiaTheme="minorEastAsia" w:hAnsiTheme="minorHAnsi" w:cstheme="minorBidi"/>
                <w:color w:val="000000" w:themeColor="text1"/>
                <w:lang w:val="fr-CA"/>
              </w:rPr>
            </w:pPr>
            <w:r w:rsidRPr="00937F55">
              <w:rPr>
                <w:rFonts w:eastAsia="Verdana" w:cs="Verdana"/>
                <w:color w:val="000000" w:themeColor="text1"/>
                <w:lang w:val="fr-CA"/>
              </w:rPr>
              <w:t>Soumets ton travail à ton professeur. </w:t>
            </w:r>
          </w:p>
          <w:p w14:paraId="3CDBD686" w14:textId="2B32BAA4" w:rsidR="00E50881" w:rsidRPr="00937F55" w:rsidRDefault="00E50881" w:rsidP="25031550">
            <w:pPr>
              <w:rPr>
                <w:szCs w:val="20"/>
                <w:lang w:val="fr-CA"/>
              </w:rPr>
            </w:pPr>
          </w:p>
          <w:p w14:paraId="48F5B5C4" w14:textId="43D4A8A5" w:rsidR="00E50881" w:rsidRPr="00937F55" w:rsidRDefault="00E50881" w:rsidP="25031550">
            <w:pPr>
              <w:rPr>
                <w:szCs w:val="20"/>
                <w:lang w:val="fr-CA"/>
              </w:rPr>
            </w:pPr>
          </w:p>
        </w:tc>
      </w:tr>
    </w:tbl>
    <w:p w14:paraId="55452EA2" w14:textId="65F4A5E1" w:rsidR="00E26A6C" w:rsidRPr="00937F55" w:rsidRDefault="00E26A6C" w:rsidP="675D47C0">
      <w:pPr>
        <w:rPr>
          <w:rFonts w:eastAsia="Verdana" w:cs="Verdana"/>
          <w:color w:val="000000" w:themeColor="text1"/>
          <w:szCs w:val="20"/>
          <w:lang w:val="fr-CA"/>
        </w:rPr>
      </w:pPr>
    </w:p>
    <w:p w14:paraId="41D89E34" w14:textId="3059ABFC" w:rsidR="00E26A6C" w:rsidRPr="00937F55" w:rsidRDefault="00E26A6C" w:rsidP="675D47C0">
      <w:pPr>
        <w:rPr>
          <w:szCs w:val="20"/>
          <w:lang w:val="fr-CA"/>
        </w:rPr>
      </w:pPr>
    </w:p>
    <w:sectPr w:rsidR="00E26A6C" w:rsidRPr="00937F55" w:rsidSect="004B03CC">
      <w:headerReference w:type="default" r:id="rId10"/>
      <w:footerReference w:type="default" r:id="rId11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433DF" w14:textId="77777777" w:rsidR="00234B91" w:rsidRDefault="00234B91" w:rsidP="007511F3">
      <w:r>
        <w:separator/>
      </w:r>
    </w:p>
  </w:endnote>
  <w:endnote w:type="continuationSeparator" w:id="0">
    <w:p w14:paraId="7CF4684C" w14:textId="77777777" w:rsidR="00234B91" w:rsidRDefault="00234B91" w:rsidP="007511F3">
      <w:r>
        <w:continuationSeparator/>
      </w:r>
    </w:p>
  </w:endnote>
  <w:endnote w:type="continuationNotice" w:id="1">
    <w:p w14:paraId="33625F2D" w14:textId="77777777" w:rsidR="00234B91" w:rsidRDefault="00234B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color w:val="2B579A"/>
          <w:szCs w:val="20"/>
          <w:shd w:val="clear" w:color="auto" w:fill="E6E6E6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color w:val="2B579A"/>
            <w:szCs w:val="20"/>
            <w:shd w:val="clear" w:color="auto" w:fill="E6E6E6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color w:val="2B579A"/>
            <w:szCs w:val="20"/>
            <w:shd w:val="clear" w:color="auto" w:fill="E6E6E6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color w:val="2B579A"/>
            <w:szCs w:val="20"/>
            <w:shd w:val="clear" w:color="auto" w:fill="E6E6E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B3D64" w14:textId="77777777" w:rsidR="00234B91" w:rsidRDefault="00234B91" w:rsidP="007511F3">
      <w:r>
        <w:separator/>
      </w:r>
    </w:p>
  </w:footnote>
  <w:footnote w:type="continuationSeparator" w:id="0">
    <w:p w14:paraId="73CA371A" w14:textId="77777777" w:rsidR="00234B91" w:rsidRDefault="00234B91" w:rsidP="007511F3">
      <w:r>
        <w:continuationSeparator/>
      </w:r>
    </w:p>
  </w:footnote>
  <w:footnote w:type="continuationNotice" w:id="1">
    <w:p w14:paraId="2F621528" w14:textId="77777777" w:rsidR="00234B91" w:rsidRDefault="00234B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194AFAE6" w:rsidR="007511F3" w:rsidRPr="00C23828" w:rsidRDefault="0049250A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ESO1002 </w:t>
    </w:r>
    <w:r w:rsidR="00175D08">
      <w:rPr>
        <w:szCs w:val="20"/>
        <w:lang w:val="fr-CA"/>
      </w:rPr>
      <w:t>–</w:t>
    </w:r>
    <w:r>
      <w:rPr>
        <w:szCs w:val="20"/>
        <w:lang w:val="fr-CA"/>
      </w:rPr>
      <w:t xml:space="preserve"> </w:t>
    </w:r>
    <w:r w:rsidR="00175D08">
      <w:rPr>
        <w:szCs w:val="20"/>
        <w:lang w:val="fr-CA"/>
      </w:rPr>
      <w:t>Développement communautaire et social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D3E02"/>
    <w:multiLevelType w:val="hybridMultilevel"/>
    <w:tmpl w:val="36EC833A"/>
    <w:lvl w:ilvl="0" w:tplc="C292FCEA">
      <w:start w:val="1"/>
      <w:numFmt w:val="decimal"/>
      <w:lvlText w:val="%1."/>
      <w:lvlJc w:val="left"/>
      <w:pPr>
        <w:ind w:left="720" w:hanging="360"/>
      </w:pPr>
    </w:lvl>
    <w:lvl w:ilvl="1" w:tplc="443871F6">
      <w:start w:val="1"/>
      <w:numFmt w:val="lowerLetter"/>
      <w:lvlText w:val="%2."/>
      <w:lvlJc w:val="left"/>
      <w:pPr>
        <w:ind w:left="1440" w:hanging="360"/>
      </w:pPr>
    </w:lvl>
    <w:lvl w:ilvl="2" w:tplc="6B980660">
      <w:start w:val="1"/>
      <w:numFmt w:val="lowerRoman"/>
      <w:lvlText w:val="%3."/>
      <w:lvlJc w:val="right"/>
      <w:pPr>
        <w:ind w:left="2160" w:hanging="180"/>
      </w:pPr>
    </w:lvl>
    <w:lvl w:ilvl="3" w:tplc="D03E66AA">
      <w:start w:val="1"/>
      <w:numFmt w:val="decimal"/>
      <w:lvlText w:val="%4."/>
      <w:lvlJc w:val="left"/>
      <w:pPr>
        <w:ind w:left="2880" w:hanging="360"/>
      </w:pPr>
    </w:lvl>
    <w:lvl w:ilvl="4" w:tplc="0C427A1E">
      <w:start w:val="1"/>
      <w:numFmt w:val="lowerLetter"/>
      <w:lvlText w:val="%5."/>
      <w:lvlJc w:val="left"/>
      <w:pPr>
        <w:ind w:left="3600" w:hanging="360"/>
      </w:pPr>
    </w:lvl>
    <w:lvl w:ilvl="5" w:tplc="4CBA0480">
      <w:start w:val="1"/>
      <w:numFmt w:val="lowerRoman"/>
      <w:lvlText w:val="%6."/>
      <w:lvlJc w:val="right"/>
      <w:pPr>
        <w:ind w:left="4320" w:hanging="180"/>
      </w:pPr>
    </w:lvl>
    <w:lvl w:ilvl="6" w:tplc="117ACE68">
      <w:start w:val="1"/>
      <w:numFmt w:val="decimal"/>
      <w:lvlText w:val="%7."/>
      <w:lvlJc w:val="left"/>
      <w:pPr>
        <w:ind w:left="5040" w:hanging="360"/>
      </w:pPr>
    </w:lvl>
    <w:lvl w:ilvl="7" w:tplc="E18C454C">
      <w:start w:val="1"/>
      <w:numFmt w:val="lowerLetter"/>
      <w:lvlText w:val="%8."/>
      <w:lvlJc w:val="left"/>
      <w:pPr>
        <w:ind w:left="5760" w:hanging="360"/>
      </w:pPr>
    </w:lvl>
    <w:lvl w:ilvl="8" w:tplc="E660A33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50380"/>
    <w:multiLevelType w:val="hybridMultilevel"/>
    <w:tmpl w:val="7C462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62694"/>
    <w:multiLevelType w:val="hybridMultilevel"/>
    <w:tmpl w:val="FFFFFFFF"/>
    <w:lvl w:ilvl="0" w:tplc="5FE0A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C7B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304B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B48B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784F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6E95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3657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5C6F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D00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21761"/>
    <w:multiLevelType w:val="hybridMultilevel"/>
    <w:tmpl w:val="528895D0"/>
    <w:lvl w:ilvl="0" w:tplc="B3CC3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808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EEC0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CE2E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2455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4A4F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6C9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2010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A226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7241F"/>
    <w:multiLevelType w:val="hybridMultilevel"/>
    <w:tmpl w:val="F5845726"/>
    <w:lvl w:ilvl="0" w:tplc="BD38B4D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A6EA1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0E87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18F9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F241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9E52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140B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2AAE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BA6B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C3213"/>
    <w:multiLevelType w:val="hybridMultilevel"/>
    <w:tmpl w:val="9A206A4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D1FD5"/>
    <w:multiLevelType w:val="hybridMultilevel"/>
    <w:tmpl w:val="FFFFFFFF"/>
    <w:lvl w:ilvl="0" w:tplc="F256831C">
      <w:start w:val="1"/>
      <w:numFmt w:val="bullet"/>
      <w:lvlText w:val="o"/>
      <w:lvlJc w:val="left"/>
      <w:pPr>
        <w:ind w:left="720" w:hanging="360"/>
      </w:pPr>
      <w:rPr>
        <w:rFonts w:ascii="&quot;Courier New&quot;" w:hAnsi="&quot;Courier New&quot;" w:hint="default"/>
      </w:rPr>
    </w:lvl>
    <w:lvl w:ilvl="1" w:tplc="66D454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8AAB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DC3A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D0BC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9E78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41A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C69E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12C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B7480"/>
    <w:multiLevelType w:val="hybridMultilevel"/>
    <w:tmpl w:val="FFFFFFFF"/>
    <w:lvl w:ilvl="0" w:tplc="3B42B7A2">
      <w:start w:val="1"/>
      <w:numFmt w:val="decimal"/>
      <w:lvlText w:val="%1."/>
      <w:lvlJc w:val="left"/>
      <w:pPr>
        <w:ind w:left="720" w:hanging="360"/>
      </w:pPr>
    </w:lvl>
    <w:lvl w:ilvl="1" w:tplc="6C36C66E">
      <w:start w:val="1"/>
      <w:numFmt w:val="lowerLetter"/>
      <w:lvlText w:val="%2."/>
      <w:lvlJc w:val="left"/>
      <w:pPr>
        <w:ind w:left="1440" w:hanging="360"/>
      </w:pPr>
    </w:lvl>
    <w:lvl w:ilvl="2" w:tplc="068A2CEE">
      <w:start w:val="1"/>
      <w:numFmt w:val="lowerRoman"/>
      <w:lvlText w:val="%3."/>
      <w:lvlJc w:val="right"/>
      <w:pPr>
        <w:ind w:left="2160" w:hanging="180"/>
      </w:pPr>
    </w:lvl>
    <w:lvl w:ilvl="3" w:tplc="03703D18">
      <w:start w:val="1"/>
      <w:numFmt w:val="decimal"/>
      <w:lvlText w:val="%4."/>
      <w:lvlJc w:val="left"/>
      <w:pPr>
        <w:ind w:left="2880" w:hanging="360"/>
      </w:pPr>
    </w:lvl>
    <w:lvl w:ilvl="4" w:tplc="15CECF50">
      <w:start w:val="1"/>
      <w:numFmt w:val="lowerLetter"/>
      <w:lvlText w:val="%5."/>
      <w:lvlJc w:val="left"/>
      <w:pPr>
        <w:ind w:left="3600" w:hanging="360"/>
      </w:pPr>
    </w:lvl>
    <w:lvl w:ilvl="5" w:tplc="ED50D576">
      <w:start w:val="1"/>
      <w:numFmt w:val="lowerRoman"/>
      <w:lvlText w:val="%6."/>
      <w:lvlJc w:val="right"/>
      <w:pPr>
        <w:ind w:left="4320" w:hanging="180"/>
      </w:pPr>
    </w:lvl>
    <w:lvl w:ilvl="6" w:tplc="B1D85812">
      <w:start w:val="1"/>
      <w:numFmt w:val="decimal"/>
      <w:lvlText w:val="%7."/>
      <w:lvlJc w:val="left"/>
      <w:pPr>
        <w:ind w:left="5040" w:hanging="360"/>
      </w:pPr>
    </w:lvl>
    <w:lvl w:ilvl="7" w:tplc="25FA337C">
      <w:start w:val="1"/>
      <w:numFmt w:val="lowerLetter"/>
      <w:lvlText w:val="%8."/>
      <w:lvlJc w:val="left"/>
      <w:pPr>
        <w:ind w:left="5760" w:hanging="360"/>
      </w:pPr>
    </w:lvl>
    <w:lvl w:ilvl="8" w:tplc="ABDA37C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582BE7"/>
    <w:multiLevelType w:val="hybridMultilevel"/>
    <w:tmpl w:val="DA045432"/>
    <w:lvl w:ilvl="0" w:tplc="0C0C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5" w15:restartNumberingAfterBreak="0">
    <w:nsid w:val="3E9C2F50"/>
    <w:multiLevelType w:val="hybridMultilevel"/>
    <w:tmpl w:val="C8F4AF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804509"/>
    <w:multiLevelType w:val="hybridMultilevel"/>
    <w:tmpl w:val="FFFFFFFF"/>
    <w:lvl w:ilvl="0" w:tplc="429E30C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7DC68E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F460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FACD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FCE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2000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DB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6C19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36AD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B06439"/>
    <w:multiLevelType w:val="hybridMultilevel"/>
    <w:tmpl w:val="5314A936"/>
    <w:lvl w:ilvl="0" w:tplc="09C0685E">
      <w:start w:val="1"/>
      <w:numFmt w:val="upperLetter"/>
      <w:lvlText w:val="%1."/>
      <w:lvlJc w:val="left"/>
      <w:pPr>
        <w:ind w:left="720" w:hanging="360"/>
      </w:pPr>
    </w:lvl>
    <w:lvl w:ilvl="1" w:tplc="3B745F34">
      <w:start w:val="1"/>
      <w:numFmt w:val="lowerLetter"/>
      <w:lvlText w:val="%2."/>
      <w:lvlJc w:val="left"/>
      <w:pPr>
        <w:ind w:left="1440" w:hanging="360"/>
      </w:pPr>
    </w:lvl>
    <w:lvl w:ilvl="2" w:tplc="BACE2566">
      <w:start w:val="1"/>
      <w:numFmt w:val="lowerRoman"/>
      <w:lvlText w:val="%3."/>
      <w:lvlJc w:val="right"/>
      <w:pPr>
        <w:ind w:left="2160" w:hanging="180"/>
      </w:pPr>
    </w:lvl>
    <w:lvl w:ilvl="3" w:tplc="4176D62C">
      <w:start w:val="1"/>
      <w:numFmt w:val="decimal"/>
      <w:lvlText w:val="%4."/>
      <w:lvlJc w:val="left"/>
      <w:pPr>
        <w:ind w:left="2880" w:hanging="360"/>
      </w:pPr>
    </w:lvl>
    <w:lvl w:ilvl="4" w:tplc="D1ECCEA4">
      <w:start w:val="1"/>
      <w:numFmt w:val="lowerLetter"/>
      <w:lvlText w:val="%5."/>
      <w:lvlJc w:val="left"/>
      <w:pPr>
        <w:ind w:left="3600" w:hanging="360"/>
      </w:pPr>
    </w:lvl>
    <w:lvl w:ilvl="5" w:tplc="17C64E36">
      <w:start w:val="1"/>
      <w:numFmt w:val="lowerRoman"/>
      <w:lvlText w:val="%6."/>
      <w:lvlJc w:val="right"/>
      <w:pPr>
        <w:ind w:left="4320" w:hanging="180"/>
      </w:pPr>
    </w:lvl>
    <w:lvl w:ilvl="6" w:tplc="BEAC3F68">
      <w:start w:val="1"/>
      <w:numFmt w:val="decimal"/>
      <w:lvlText w:val="%7."/>
      <w:lvlJc w:val="left"/>
      <w:pPr>
        <w:ind w:left="5040" w:hanging="360"/>
      </w:pPr>
    </w:lvl>
    <w:lvl w:ilvl="7" w:tplc="D0500EE6">
      <w:start w:val="1"/>
      <w:numFmt w:val="lowerLetter"/>
      <w:lvlText w:val="%8."/>
      <w:lvlJc w:val="left"/>
      <w:pPr>
        <w:ind w:left="5760" w:hanging="360"/>
      </w:pPr>
    </w:lvl>
    <w:lvl w:ilvl="8" w:tplc="1062F60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7326049"/>
    <w:multiLevelType w:val="multilevel"/>
    <w:tmpl w:val="19BC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284E0E"/>
    <w:multiLevelType w:val="hybridMultilevel"/>
    <w:tmpl w:val="7F0A3E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7"/>
  </w:num>
  <w:num w:numId="4">
    <w:abstractNumId w:val="5"/>
  </w:num>
  <w:num w:numId="5">
    <w:abstractNumId w:val="19"/>
  </w:num>
  <w:num w:numId="6">
    <w:abstractNumId w:val="2"/>
  </w:num>
  <w:num w:numId="7">
    <w:abstractNumId w:val="16"/>
  </w:num>
  <w:num w:numId="8">
    <w:abstractNumId w:val="9"/>
  </w:num>
  <w:num w:numId="9">
    <w:abstractNumId w:val="0"/>
  </w:num>
  <w:num w:numId="10">
    <w:abstractNumId w:val="22"/>
  </w:num>
  <w:num w:numId="11">
    <w:abstractNumId w:val="13"/>
  </w:num>
  <w:num w:numId="12">
    <w:abstractNumId w:val="6"/>
  </w:num>
  <w:num w:numId="13">
    <w:abstractNumId w:val="23"/>
  </w:num>
  <w:num w:numId="14">
    <w:abstractNumId w:val="12"/>
  </w:num>
  <w:num w:numId="15">
    <w:abstractNumId w:val="21"/>
  </w:num>
  <w:num w:numId="16">
    <w:abstractNumId w:val="14"/>
  </w:num>
  <w:num w:numId="17">
    <w:abstractNumId w:val="15"/>
  </w:num>
  <w:num w:numId="18">
    <w:abstractNumId w:val="17"/>
  </w:num>
  <w:num w:numId="19">
    <w:abstractNumId w:val="4"/>
  </w:num>
  <w:num w:numId="20">
    <w:abstractNumId w:val="20"/>
  </w:num>
  <w:num w:numId="21">
    <w:abstractNumId w:val="11"/>
  </w:num>
  <w:num w:numId="22">
    <w:abstractNumId w:val="3"/>
  </w:num>
  <w:num w:numId="23">
    <w:abstractNumId w:val="8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04A96"/>
    <w:rsid w:val="00012AF9"/>
    <w:rsid w:val="00013852"/>
    <w:rsid w:val="00036ED8"/>
    <w:rsid w:val="00040FA4"/>
    <w:rsid w:val="00042341"/>
    <w:rsid w:val="00042FC2"/>
    <w:rsid w:val="000471A3"/>
    <w:rsid w:val="000528A3"/>
    <w:rsid w:val="0005649A"/>
    <w:rsid w:val="00066706"/>
    <w:rsid w:val="00066B0D"/>
    <w:rsid w:val="000709FB"/>
    <w:rsid w:val="000712CE"/>
    <w:rsid w:val="00073A7C"/>
    <w:rsid w:val="00075EBC"/>
    <w:rsid w:val="00077148"/>
    <w:rsid w:val="00080F44"/>
    <w:rsid w:val="000818E4"/>
    <w:rsid w:val="00087AE4"/>
    <w:rsid w:val="00096ED0"/>
    <w:rsid w:val="000A17FA"/>
    <w:rsid w:val="000A19F3"/>
    <w:rsid w:val="000A61EE"/>
    <w:rsid w:val="000C1560"/>
    <w:rsid w:val="000C4E4C"/>
    <w:rsid w:val="000D0D7A"/>
    <w:rsid w:val="001062C1"/>
    <w:rsid w:val="00110A5C"/>
    <w:rsid w:val="00111019"/>
    <w:rsid w:val="00122E2C"/>
    <w:rsid w:val="00124CE9"/>
    <w:rsid w:val="00136BBA"/>
    <w:rsid w:val="00136E47"/>
    <w:rsid w:val="00152569"/>
    <w:rsid w:val="00152AA3"/>
    <w:rsid w:val="00160385"/>
    <w:rsid w:val="00161A37"/>
    <w:rsid w:val="001667AD"/>
    <w:rsid w:val="001679A7"/>
    <w:rsid w:val="001679CC"/>
    <w:rsid w:val="0017003A"/>
    <w:rsid w:val="00175D08"/>
    <w:rsid w:val="00190C53"/>
    <w:rsid w:val="001A55E2"/>
    <w:rsid w:val="001B07A9"/>
    <w:rsid w:val="001C0A7C"/>
    <w:rsid w:val="001C6016"/>
    <w:rsid w:val="001D00FA"/>
    <w:rsid w:val="001E5E77"/>
    <w:rsid w:val="001F52E7"/>
    <w:rsid w:val="00202813"/>
    <w:rsid w:val="002102BF"/>
    <w:rsid w:val="00224E63"/>
    <w:rsid w:val="00230A4A"/>
    <w:rsid w:val="00234B91"/>
    <w:rsid w:val="00263374"/>
    <w:rsid w:val="00266A6D"/>
    <w:rsid w:val="002708D5"/>
    <w:rsid w:val="00281384"/>
    <w:rsid w:val="0029013A"/>
    <w:rsid w:val="002A6602"/>
    <w:rsid w:val="002B10AE"/>
    <w:rsid w:val="002B39B0"/>
    <w:rsid w:val="002B4EC4"/>
    <w:rsid w:val="002D1760"/>
    <w:rsid w:val="002D3EF8"/>
    <w:rsid w:val="002E626B"/>
    <w:rsid w:val="002E6EBD"/>
    <w:rsid w:val="002F3620"/>
    <w:rsid w:val="002F74F6"/>
    <w:rsid w:val="003002CF"/>
    <w:rsid w:val="00302857"/>
    <w:rsid w:val="00311BC1"/>
    <w:rsid w:val="00320FBA"/>
    <w:rsid w:val="00324581"/>
    <w:rsid w:val="00330E3A"/>
    <w:rsid w:val="00346B13"/>
    <w:rsid w:val="0034769E"/>
    <w:rsid w:val="00361804"/>
    <w:rsid w:val="00362ABD"/>
    <w:rsid w:val="003724DB"/>
    <w:rsid w:val="0037605E"/>
    <w:rsid w:val="003829E6"/>
    <w:rsid w:val="003B1F67"/>
    <w:rsid w:val="003B489C"/>
    <w:rsid w:val="003B7B26"/>
    <w:rsid w:val="003D28D4"/>
    <w:rsid w:val="003F1774"/>
    <w:rsid w:val="00400279"/>
    <w:rsid w:val="00410134"/>
    <w:rsid w:val="00420B71"/>
    <w:rsid w:val="00421D00"/>
    <w:rsid w:val="004236D7"/>
    <w:rsid w:val="00446C1A"/>
    <w:rsid w:val="00452D97"/>
    <w:rsid w:val="0045555A"/>
    <w:rsid w:val="00456007"/>
    <w:rsid w:val="00460C8D"/>
    <w:rsid w:val="004664AB"/>
    <w:rsid w:val="00467357"/>
    <w:rsid w:val="00491995"/>
    <w:rsid w:val="0049250A"/>
    <w:rsid w:val="0049365D"/>
    <w:rsid w:val="00495B82"/>
    <w:rsid w:val="004B03CC"/>
    <w:rsid w:val="004B08F9"/>
    <w:rsid w:val="004C7E51"/>
    <w:rsid w:val="004E78E1"/>
    <w:rsid w:val="005069A7"/>
    <w:rsid w:val="00512EB7"/>
    <w:rsid w:val="00513CFE"/>
    <w:rsid w:val="0052170E"/>
    <w:rsid w:val="005236E7"/>
    <w:rsid w:val="00523B13"/>
    <w:rsid w:val="005253D5"/>
    <w:rsid w:val="005310BF"/>
    <w:rsid w:val="005352B8"/>
    <w:rsid w:val="00554E3C"/>
    <w:rsid w:val="005578FE"/>
    <w:rsid w:val="00562E45"/>
    <w:rsid w:val="00570525"/>
    <w:rsid w:val="00580942"/>
    <w:rsid w:val="005A7F49"/>
    <w:rsid w:val="005B3828"/>
    <w:rsid w:val="005B4FDC"/>
    <w:rsid w:val="005B6C17"/>
    <w:rsid w:val="005F2757"/>
    <w:rsid w:val="00620B4E"/>
    <w:rsid w:val="006243EC"/>
    <w:rsid w:val="00630D7B"/>
    <w:rsid w:val="00640D63"/>
    <w:rsid w:val="00660A49"/>
    <w:rsid w:val="00664857"/>
    <w:rsid w:val="00670B89"/>
    <w:rsid w:val="00690C2A"/>
    <w:rsid w:val="00692A0F"/>
    <w:rsid w:val="00694DF2"/>
    <w:rsid w:val="006C0912"/>
    <w:rsid w:val="006C19BC"/>
    <w:rsid w:val="006C2E1C"/>
    <w:rsid w:val="006D0CA0"/>
    <w:rsid w:val="006D6BB8"/>
    <w:rsid w:val="006E76C8"/>
    <w:rsid w:val="006E7E3A"/>
    <w:rsid w:val="006F31BB"/>
    <w:rsid w:val="00712972"/>
    <w:rsid w:val="0071661E"/>
    <w:rsid w:val="00717BC0"/>
    <w:rsid w:val="0072775F"/>
    <w:rsid w:val="00731F2E"/>
    <w:rsid w:val="007511F3"/>
    <w:rsid w:val="00753BCF"/>
    <w:rsid w:val="00761097"/>
    <w:rsid w:val="00764F8C"/>
    <w:rsid w:val="0079309D"/>
    <w:rsid w:val="007C12DA"/>
    <w:rsid w:val="007C2248"/>
    <w:rsid w:val="007C7357"/>
    <w:rsid w:val="007D1815"/>
    <w:rsid w:val="007D2E01"/>
    <w:rsid w:val="007D443C"/>
    <w:rsid w:val="007D56A6"/>
    <w:rsid w:val="007D6A12"/>
    <w:rsid w:val="007F2EF3"/>
    <w:rsid w:val="007F6983"/>
    <w:rsid w:val="007F77EA"/>
    <w:rsid w:val="008000D1"/>
    <w:rsid w:val="0080559F"/>
    <w:rsid w:val="0082591F"/>
    <w:rsid w:val="00840535"/>
    <w:rsid w:val="00844735"/>
    <w:rsid w:val="00875154"/>
    <w:rsid w:val="008860E3"/>
    <w:rsid w:val="008878FB"/>
    <w:rsid w:val="008A05E1"/>
    <w:rsid w:val="008A65AE"/>
    <w:rsid w:val="008B3251"/>
    <w:rsid w:val="008B4C31"/>
    <w:rsid w:val="008C0131"/>
    <w:rsid w:val="008C65AA"/>
    <w:rsid w:val="008F4BB8"/>
    <w:rsid w:val="008F57AC"/>
    <w:rsid w:val="008F6D07"/>
    <w:rsid w:val="009110B4"/>
    <w:rsid w:val="00913EDD"/>
    <w:rsid w:val="009216D2"/>
    <w:rsid w:val="009317DA"/>
    <w:rsid w:val="0093551E"/>
    <w:rsid w:val="00937F55"/>
    <w:rsid w:val="00945A3B"/>
    <w:rsid w:val="009605C3"/>
    <w:rsid w:val="00972A79"/>
    <w:rsid w:val="00991744"/>
    <w:rsid w:val="009947DE"/>
    <w:rsid w:val="009A3395"/>
    <w:rsid w:val="009A7B74"/>
    <w:rsid w:val="009B7D13"/>
    <w:rsid w:val="009C4FC5"/>
    <w:rsid w:val="009C5032"/>
    <w:rsid w:val="009D0BAF"/>
    <w:rsid w:val="009D261E"/>
    <w:rsid w:val="009D4028"/>
    <w:rsid w:val="009D45B8"/>
    <w:rsid w:val="009E77AE"/>
    <w:rsid w:val="009E7B65"/>
    <w:rsid w:val="009F12CF"/>
    <w:rsid w:val="009F4F8F"/>
    <w:rsid w:val="00A03A66"/>
    <w:rsid w:val="00A05ED8"/>
    <w:rsid w:val="00A07E63"/>
    <w:rsid w:val="00A10FCE"/>
    <w:rsid w:val="00A13169"/>
    <w:rsid w:val="00A166AD"/>
    <w:rsid w:val="00A34498"/>
    <w:rsid w:val="00A37458"/>
    <w:rsid w:val="00A50E94"/>
    <w:rsid w:val="00A665DC"/>
    <w:rsid w:val="00A71633"/>
    <w:rsid w:val="00A80808"/>
    <w:rsid w:val="00A80E6C"/>
    <w:rsid w:val="00A826AB"/>
    <w:rsid w:val="00A9026D"/>
    <w:rsid w:val="00A918F3"/>
    <w:rsid w:val="00A94D02"/>
    <w:rsid w:val="00AA2794"/>
    <w:rsid w:val="00AA29A3"/>
    <w:rsid w:val="00AB2A1E"/>
    <w:rsid w:val="00AB45B3"/>
    <w:rsid w:val="00AD20E1"/>
    <w:rsid w:val="00AE603C"/>
    <w:rsid w:val="00B03DA1"/>
    <w:rsid w:val="00B12BEC"/>
    <w:rsid w:val="00B24334"/>
    <w:rsid w:val="00B40D9B"/>
    <w:rsid w:val="00B45F52"/>
    <w:rsid w:val="00B60E59"/>
    <w:rsid w:val="00B73740"/>
    <w:rsid w:val="00B77653"/>
    <w:rsid w:val="00B9760D"/>
    <w:rsid w:val="00BB6F01"/>
    <w:rsid w:val="00BC478D"/>
    <w:rsid w:val="00BD65F4"/>
    <w:rsid w:val="00BE0E5C"/>
    <w:rsid w:val="00BE11F5"/>
    <w:rsid w:val="00BE6C5B"/>
    <w:rsid w:val="00BF4CCA"/>
    <w:rsid w:val="00BF5F72"/>
    <w:rsid w:val="00BF7AB6"/>
    <w:rsid w:val="00C01C6D"/>
    <w:rsid w:val="00C02422"/>
    <w:rsid w:val="00C13D37"/>
    <w:rsid w:val="00C21192"/>
    <w:rsid w:val="00C215F7"/>
    <w:rsid w:val="00C23828"/>
    <w:rsid w:val="00C364A1"/>
    <w:rsid w:val="00C427E3"/>
    <w:rsid w:val="00C50AA3"/>
    <w:rsid w:val="00C57597"/>
    <w:rsid w:val="00C7026E"/>
    <w:rsid w:val="00C724DD"/>
    <w:rsid w:val="00C833F7"/>
    <w:rsid w:val="00C8370D"/>
    <w:rsid w:val="00C83A2F"/>
    <w:rsid w:val="00CA5438"/>
    <w:rsid w:val="00CB0ACF"/>
    <w:rsid w:val="00CB6E67"/>
    <w:rsid w:val="00CB7724"/>
    <w:rsid w:val="00CC0086"/>
    <w:rsid w:val="00CC5F55"/>
    <w:rsid w:val="00CD4951"/>
    <w:rsid w:val="00CE6393"/>
    <w:rsid w:val="00CE79E6"/>
    <w:rsid w:val="00D02779"/>
    <w:rsid w:val="00D24CF4"/>
    <w:rsid w:val="00D32720"/>
    <w:rsid w:val="00D343CC"/>
    <w:rsid w:val="00D44B2C"/>
    <w:rsid w:val="00D57804"/>
    <w:rsid w:val="00D70BB7"/>
    <w:rsid w:val="00D72B30"/>
    <w:rsid w:val="00D824EB"/>
    <w:rsid w:val="00D82731"/>
    <w:rsid w:val="00D835CF"/>
    <w:rsid w:val="00D83BC3"/>
    <w:rsid w:val="00D96DE7"/>
    <w:rsid w:val="00DA1212"/>
    <w:rsid w:val="00DA274D"/>
    <w:rsid w:val="00DA31D2"/>
    <w:rsid w:val="00DA3A61"/>
    <w:rsid w:val="00DB477F"/>
    <w:rsid w:val="00DB4CFC"/>
    <w:rsid w:val="00DC4428"/>
    <w:rsid w:val="00DC50B6"/>
    <w:rsid w:val="00DC6DE6"/>
    <w:rsid w:val="00DE086F"/>
    <w:rsid w:val="00DE3767"/>
    <w:rsid w:val="00DE4A25"/>
    <w:rsid w:val="00DF3476"/>
    <w:rsid w:val="00DF5F46"/>
    <w:rsid w:val="00E038FE"/>
    <w:rsid w:val="00E0390F"/>
    <w:rsid w:val="00E03A37"/>
    <w:rsid w:val="00E04E9C"/>
    <w:rsid w:val="00E14917"/>
    <w:rsid w:val="00E26A6C"/>
    <w:rsid w:val="00E37B51"/>
    <w:rsid w:val="00E401C6"/>
    <w:rsid w:val="00E50881"/>
    <w:rsid w:val="00E54DFE"/>
    <w:rsid w:val="00E6166C"/>
    <w:rsid w:val="00E7441E"/>
    <w:rsid w:val="00E75886"/>
    <w:rsid w:val="00E76A87"/>
    <w:rsid w:val="00E849C2"/>
    <w:rsid w:val="00EB0EAC"/>
    <w:rsid w:val="00EB5757"/>
    <w:rsid w:val="00EC10F7"/>
    <w:rsid w:val="00EC1B79"/>
    <w:rsid w:val="00ED038B"/>
    <w:rsid w:val="00ED077C"/>
    <w:rsid w:val="00ED5C97"/>
    <w:rsid w:val="00ED7BB0"/>
    <w:rsid w:val="00EF1213"/>
    <w:rsid w:val="00EF37B5"/>
    <w:rsid w:val="00F01FBC"/>
    <w:rsid w:val="00F2340F"/>
    <w:rsid w:val="00F237D0"/>
    <w:rsid w:val="00F2439E"/>
    <w:rsid w:val="00F31889"/>
    <w:rsid w:val="00F36C39"/>
    <w:rsid w:val="00F52677"/>
    <w:rsid w:val="00F67DFD"/>
    <w:rsid w:val="00F76900"/>
    <w:rsid w:val="00F843A7"/>
    <w:rsid w:val="00F8566A"/>
    <w:rsid w:val="00F95989"/>
    <w:rsid w:val="00FA0225"/>
    <w:rsid w:val="00FA3C71"/>
    <w:rsid w:val="00FA3E54"/>
    <w:rsid w:val="00FA4585"/>
    <w:rsid w:val="00FA5B54"/>
    <w:rsid w:val="00FB2BC4"/>
    <w:rsid w:val="00FB5946"/>
    <w:rsid w:val="00FB7FB1"/>
    <w:rsid w:val="00FC5C49"/>
    <w:rsid w:val="00FD0D44"/>
    <w:rsid w:val="00FE4446"/>
    <w:rsid w:val="012662A8"/>
    <w:rsid w:val="04187503"/>
    <w:rsid w:val="06120009"/>
    <w:rsid w:val="063742D6"/>
    <w:rsid w:val="07D3AAAF"/>
    <w:rsid w:val="0AE3461D"/>
    <w:rsid w:val="0D8F69E3"/>
    <w:rsid w:val="1050198D"/>
    <w:rsid w:val="1269767A"/>
    <w:rsid w:val="135D6A16"/>
    <w:rsid w:val="160F51EE"/>
    <w:rsid w:val="16821ED7"/>
    <w:rsid w:val="16B6A43D"/>
    <w:rsid w:val="190275F4"/>
    <w:rsid w:val="1921C2FD"/>
    <w:rsid w:val="1B10990B"/>
    <w:rsid w:val="1E5E2BD2"/>
    <w:rsid w:val="1F65E4ED"/>
    <w:rsid w:val="20BB8543"/>
    <w:rsid w:val="2190B740"/>
    <w:rsid w:val="2327B7DD"/>
    <w:rsid w:val="23C18D4F"/>
    <w:rsid w:val="24F1F504"/>
    <w:rsid w:val="25031550"/>
    <w:rsid w:val="25536DA1"/>
    <w:rsid w:val="26AC592A"/>
    <w:rsid w:val="27AF81F9"/>
    <w:rsid w:val="29BC2AAF"/>
    <w:rsid w:val="2BB546E9"/>
    <w:rsid w:val="2C56286B"/>
    <w:rsid w:val="2C9B1F5A"/>
    <w:rsid w:val="2F7A57D2"/>
    <w:rsid w:val="308F31AA"/>
    <w:rsid w:val="322B020B"/>
    <w:rsid w:val="33A22F94"/>
    <w:rsid w:val="34D29749"/>
    <w:rsid w:val="353CD105"/>
    <w:rsid w:val="37D51B2D"/>
    <w:rsid w:val="385E27A1"/>
    <w:rsid w:val="397AD618"/>
    <w:rsid w:val="3AB6BBFF"/>
    <w:rsid w:val="3CBD1A63"/>
    <w:rsid w:val="3D813321"/>
    <w:rsid w:val="3E5AA28A"/>
    <w:rsid w:val="4250A3BC"/>
    <w:rsid w:val="425FE655"/>
    <w:rsid w:val="44E8EDE4"/>
    <w:rsid w:val="4542B617"/>
    <w:rsid w:val="45773B7D"/>
    <w:rsid w:val="458D1F2B"/>
    <w:rsid w:val="47FD6088"/>
    <w:rsid w:val="4CA6E97E"/>
    <w:rsid w:val="4F202796"/>
    <w:rsid w:val="55329AF5"/>
    <w:rsid w:val="56F4459B"/>
    <w:rsid w:val="5704CABC"/>
    <w:rsid w:val="5776AB95"/>
    <w:rsid w:val="588EE70C"/>
    <w:rsid w:val="5B16BFAB"/>
    <w:rsid w:val="5C7EA21E"/>
    <w:rsid w:val="5D1D6140"/>
    <w:rsid w:val="5E8DCF7B"/>
    <w:rsid w:val="60381162"/>
    <w:rsid w:val="61659C05"/>
    <w:rsid w:val="6246F991"/>
    <w:rsid w:val="62BDF22D"/>
    <w:rsid w:val="62E52CCE"/>
    <w:rsid w:val="63932E89"/>
    <w:rsid w:val="64A6D774"/>
    <w:rsid w:val="654CCCA7"/>
    <w:rsid w:val="65D73F29"/>
    <w:rsid w:val="675D47C0"/>
    <w:rsid w:val="6773A702"/>
    <w:rsid w:val="6AAC2958"/>
    <w:rsid w:val="6ADC3F62"/>
    <w:rsid w:val="6DB4EEE5"/>
    <w:rsid w:val="6E2089CD"/>
    <w:rsid w:val="7250D595"/>
    <w:rsid w:val="73D76C01"/>
    <w:rsid w:val="76315DC3"/>
    <w:rsid w:val="78098113"/>
    <w:rsid w:val="78C9A7EB"/>
    <w:rsid w:val="78DCC59B"/>
    <w:rsid w:val="7AFB936E"/>
    <w:rsid w:val="7B04CEE6"/>
    <w:rsid w:val="7C8A6C42"/>
    <w:rsid w:val="7FC9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F0DE400"/>
  <w15:chartTrackingRefBased/>
  <w15:docId w15:val="{FB526C39-A17E-4AAB-B63B-565BF198F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3829E6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character" w:customStyle="1" w:styleId="normaltextrun">
    <w:name w:val="normaltextrun"/>
    <w:basedOn w:val="Policepardfaut"/>
    <w:rsid w:val="00BB6F0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4C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4CE9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customStyle="1" w:styleId="eop">
    <w:name w:val="eop"/>
    <w:basedOn w:val="Policepardfaut"/>
    <w:rsid w:val="008F57AC"/>
  </w:style>
  <w:style w:type="paragraph" w:styleId="Rvision">
    <w:name w:val="Revision"/>
    <w:hidden/>
    <w:uiPriority w:val="99"/>
    <w:semiHidden/>
    <w:rsid w:val="004236D7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aloginsight.com/blogue/personnalisation/qu-est-ce-qu-un-profil-type-client-et-comment-le-defini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dynamique-mag.com/article/methode-personas-definir-cible.9126" TargetMode="Externa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A8A1DC5F-10FF-494F-8672-A2C6B4AE29E3}">
    <t:Anchor>
      <t:Comment id="303451551"/>
    </t:Anchor>
    <t:History>
      <t:Event id="{BDA55D73-9E7C-4670-A3E2-2CD853E0D3E8}" time="2021-11-30T13:34:58.181Z">
        <t:Attribution userId="S::300113346@collegeboreal.ca::bd59c8e9-6aed-4702-b99d-c8d7847ed51a" userProvider="AD" userName="Danny Minor"/>
        <t:Anchor>
          <t:Comment id="303451551"/>
        </t:Anchor>
        <t:Create/>
      </t:Event>
      <t:Event id="{6970CA18-D633-48DA-A3CA-B5D4F6391FC7}" time="2021-11-30T13:34:58.181Z">
        <t:Attribution userId="S::300113346@collegeboreal.ca::bd59c8e9-6aed-4702-b99d-c8d7847ed51a" userProvider="AD" userName="Danny Minor"/>
        <t:Anchor>
          <t:Comment id="303451551"/>
        </t:Anchor>
        <t:Assign userId="S::300113867@collegeboreal.ca::729a7bc0-953f-410c-8b6f-1f6f52cfa54e" userProvider="AD" userName="Lynn Perreault"/>
      </t:Event>
      <t:Event id="{DAC28B6F-188B-4146-8D7D-D9D97FE4471D}" time="2021-11-30T13:34:58.181Z">
        <t:Attribution userId="S::300113346@collegeboreal.ca::bd59c8e9-6aed-4702-b99d-c8d7847ed51a" userProvider="AD" userName="Danny Minor"/>
        <t:Anchor>
          <t:Comment id="303451551"/>
        </t:Anchor>
        <t:SetTitle title="@Lynn Perreault Si on travail à développer la mise en contexte. C'est la même qu'au module 1. Peux-tu développer svp?"/>
      </t:Event>
    </t:History>
  </t:Task>
  <t:Task id="{37B8E0F5-FF28-4D25-8E1E-8C74F72F9793}">
    <t:Anchor>
      <t:Comment id="2018308602"/>
    </t:Anchor>
    <t:History>
      <t:Event id="{BA3C575B-E30A-43F6-904E-13A201D2D5DE}" time="2021-12-01T16:36:27.454Z">
        <t:Attribution userId="S::300113346@collegeboreal.ca::bd59c8e9-6aed-4702-b99d-c8d7847ed51a" userProvider="AD" userName="Danny Minor"/>
        <t:Anchor>
          <t:Comment id="2018308602"/>
        </t:Anchor>
        <t:Create/>
      </t:Event>
      <t:Event id="{819E0072-66C4-440D-B59E-50CAB64C9401}" time="2021-12-01T16:36:27.454Z">
        <t:Attribution userId="S::300113346@collegeboreal.ca::bd59c8e9-6aed-4702-b99d-c8d7847ed51a" userProvider="AD" userName="Danny Minor"/>
        <t:Anchor>
          <t:Comment id="2018308602"/>
        </t:Anchor>
        <t:Assign userId="S::300113867@collegeboreal.ca::729a7bc0-953f-410c-8b6f-1f6f52cfa54e" userProvider="AD" userName="Lynn Perreault"/>
      </t:Event>
      <t:Event id="{79D1FB4E-2AC7-445E-9A13-D6A7F8524139}" time="2021-12-01T16:36:27.454Z">
        <t:Attribution userId="S::300113346@collegeboreal.ca::bd59c8e9-6aed-4702-b99d-c8d7847ed51a" userProvider="AD" userName="Danny Minor"/>
        <t:Anchor>
          <t:Comment id="2018308602"/>
        </t:Anchor>
        <t:SetTitle title="@Lynn Perreault j'adore l'exemple, serait-on capable de en plus de fournir l'exemple (format paragraphe), reprendre les mêmes éléments et les ajouter dans la modélisation d'un profil type et pourra leur donner l'exemple? Peux-tu m'aider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24</cp:revision>
  <cp:lastPrinted>2016-11-11T01:40:00Z</cp:lastPrinted>
  <dcterms:created xsi:type="dcterms:W3CDTF">2022-01-06T15:54:00Z</dcterms:created>
  <dcterms:modified xsi:type="dcterms:W3CDTF">2022-02-23T16:36:00Z</dcterms:modified>
</cp:coreProperties>
</file>