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F5AD6" w14:textId="71FCF1F5" w:rsidR="00817AD7" w:rsidRPr="00BC36E3" w:rsidRDefault="00AE6B1A" w:rsidP="00AE6B1A">
      <w:pPr>
        <w:pStyle w:val="Titre"/>
      </w:pPr>
      <w:r w:rsidRPr="00BC36E3">
        <w:t xml:space="preserve">Politique </w:t>
      </w:r>
      <w:r w:rsidR="00DF7451">
        <w:t xml:space="preserve">de </w:t>
      </w:r>
      <w:r w:rsidRPr="00BC36E3">
        <w:t xml:space="preserve">gouvernance et processus de prise de décision stratégique de Hockey en ville </w:t>
      </w:r>
      <w:proofErr w:type="spellStart"/>
      <w:r w:rsidRPr="00BC36E3">
        <w:t>inc</w:t>
      </w:r>
      <w:r w:rsidR="00DF7451">
        <w:t>.</w:t>
      </w:r>
      <w:proofErr w:type="spellEnd"/>
    </w:p>
    <w:p w14:paraId="3D07CAFA" w14:textId="76C99769" w:rsidR="00AE6B1A" w:rsidRPr="00BC36E3" w:rsidRDefault="00AE6B1A" w:rsidP="003F6824">
      <w:pPr>
        <w:pStyle w:val="Sous-titre"/>
      </w:pPr>
      <w:r w:rsidRPr="00BC36E3">
        <w:t>Mission et vision</w:t>
      </w:r>
    </w:p>
    <w:p w14:paraId="2EC283DE" w14:textId="0FDB4914" w:rsidR="003F6824" w:rsidRPr="00BC36E3" w:rsidRDefault="003F6824" w:rsidP="003F6824">
      <w:r w:rsidRPr="00BC36E3">
        <w:t xml:space="preserve">Inscrivez la mission et la </w:t>
      </w:r>
      <w:r w:rsidR="00DF7451">
        <w:t xml:space="preserve">vision </w:t>
      </w:r>
      <w:r w:rsidRPr="00BC36E3">
        <w:t>que vous avez élaboré</w:t>
      </w:r>
      <w:r w:rsidR="00DF7451">
        <w:t>es</w:t>
      </w:r>
      <w:r w:rsidRPr="00BC36E3">
        <w:t xml:space="preserve"> pour l’entreprise au début du module. </w:t>
      </w:r>
    </w:p>
    <w:p w14:paraId="38C46002" w14:textId="3505E8AB" w:rsidR="007263D5" w:rsidRPr="00BC36E3" w:rsidRDefault="007263D5" w:rsidP="007263D5">
      <w:pPr>
        <w:pStyle w:val="Sous-sous-titre"/>
      </w:pPr>
      <w:r w:rsidRPr="00BC36E3">
        <w:t>Mission</w:t>
      </w:r>
    </w:p>
    <w:p w14:paraId="3EBBACE8" w14:textId="40E51BE2" w:rsidR="007263D5" w:rsidRPr="00BC36E3" w:rsidRDefault="007263D5" w:rsidP="007263D5"/>
    <w:p w14:paraId="306B75EF" w14:textId="0B1A8F13" w:rsidR="007263D5" w:rsidRPr="00BC36E3" w:rsidRDefault="007263D5" w:rsidP="007263D5">
      <w:pPr>
        <w:pStyle w:val="Sous-sous-titre"/>
      </w:pPr>
      <w:r w:rsidRPr="00BC36E3">
        <w:t>Vision</w:t>
      </w:r>
    </w:p>
    <w:p w14:paraId="14EF74E4" w14:textId="77777777" w:rsidR="007263D5" w:rsidRPr="00BC36E3" w:rsidRDefault="007263D5" w:rsidP="007263D5"/>
    <w:p w14:paraId="535C4849" w14:textId="6A8F4E84" w:rsidR="00AE6B1A" w:rsidRPr="00BC36E3" w:rsidRDefault="00AE6B1A" w:rsidP="00AE6B1A">
      <w:pPr>
        <w:pStyle w:val="Sous-titre"/>
      </w:pPr>
      <w:r w:rsidRPr="00BC36E3">
        <w:t xml:space="preserve">Principales lois qui impactent Hockey en ville </w:t>
      </w:r>
      <w:proofErr w:type="spellStart"/>
      <w:r w:rsidRPr="00BC36E3">
        <w:t>inc.</w:t>
      </w:r>
      <w:proofErr w:type="spellEnd"/>
    </w:p>
    <w:p w14:paraId="21638F07" w14:textId="16C41E62" w:rsidR="00AE6B1A" w:rsidRPr="00BC36E3" w:rsidRDefault="007263D5" w:rsidP="00AE6B1A">
      <w:r w:rsidRPr="00BC36E3">
        <w:t>Propose</w:t>
      </w:r>
      <w:r w:rsidR="00BA040C" w:rsidRPr="00BC36E3">
        <w:t>z</w:t>
      </w:r>
      <w:r w:rsidRPr="00BC36E3">
        <w:t xml:space="preserve"> cinq (5) lois pertinentes pour l’entreprise</w:t>
      </w:r>
      <w:r w:rsidR="00D748E0" w:rsidRPr="00BC36E3">
        <w:t xml:space="preserve"> et explique</w:t>
      </w:r>
      <w:r w:rsidR="00BA040C" w:rsidRPr="00BC36E3">
        <w:t>z</w:t>
      </w:r>
      <w:r w:rsidR="00D748E0" w:rsidRPr="00BC36E3">
        <w:t xml:space="preserve"> l’impact de chacun</w:t>
      </w:r>
      <w:r w:rsidR="00343E9E" w:rsidRPr="00BC36E3">
        <w:t>e sur l’entreprise.</w:t>
      </w:r>
    </w:p>
    <w:tbl>
      <w:tblPr>
        <w:tblStyle w:val="Rubrique"/>
        <w:tblW w:w="10165" w:type="dxa"/>
        <w:tblLook w:val="04A0" w:firstRow="1" w:lastRow="0" w:firstColumn="1" w:lastColumn="0" w:noHBand="0" w:noVBand="1"/>
      </w:tblPr>
      <w:tblGrid>
        <w:gridCol w:w="3356"/>
        <w:gridCol w:w="6809"/>
      </w:tblGrid>
      <w:tr w:rsidR="00BA040C" w:rsidRPr="00BC36E3" w14:paraId="7C0FA868" w14:textId="77777777" w:rsidTr="00BA0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56F88671" w14:textId="4F8102F4" w:rsidR="00BA040C" w:rsidRPr="00BC36E3" w:rsidRDefault="00BA040C" w:rsidP="00AE6B1A">
            <w:r w:rsidRPr="00BC36E3">
              <w:t>Loi</w:t>
            </w:r>
          </w:p>
        </w:tc>
        <w:tc>
          <w:tcPr>
            <w:tcW w:w="6809" w:type="dxa"/>
          </w:tcPr>
          <w:p w14:paraId="174A7EC3" w14:textId="5D7678C1" w:rsidR="00BA040C" w:rsidRPr="00BC36E3" w:rsidRDefault="00BA040C" w:rsidP="00AE6B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36E3">
              <w:t>Impact</w:t>
            </w:r>
          </w:p>
        </w:tc>
      </w:tr>
      <w:tr w:rsidR="00BA040C" w:rsidRPr="00BC36E3" w14:paraId="50F1FE7E" w14:textId="77777777" w:rsidTr="00BA0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7FBC9357" w14:textId="77777777" w:rsidR="00BA040C" w:rsidRPr="00BC36E3" w:rsidRDefault="00BA040C" w:rsidP="00AE6B1A"/>
        </w:tc>
        <w:tc>
          <w:tcPr>
            <w:tcW w:w="6809" w:type="dxa"/>
          </w:tcPr>
          <w:p w14:paraId="006D70AA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040C" w:rsidRPr="00BC36E3" w14:paraId="36EA2E91" w14:textId="77777777" w:rsidTr="00BA0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6EBCFCA0" w14:textId="77777777" w:rsidR="00BA040C" w:rsidRPr="00BC36E3" w:rsidRDefault="00BA040C" w:rsidP="00AE6B1A"/>
        </w:tc>
        <w:tc>
          <w:tcPr>
            <w:tcW w:w="6809" w:type="dxa"/>
          </w:tcPr>
          <w:p w14:paraId="63347757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040C" w:rsidRPr="00BC36E3" w14:paraId="69852ADE" w14:textId="77777777" w:rsidTr="00BA0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51093CBA" w14:textId="77777777" w:rsidR="00BA040C" w:rsidRPr="00BC36E3" w:rsidRDefault="00BA040C" w:rsidP="00AE6B1A"/>
        </w:tc>
        <w:tc>
          <w:tcPr>
            <w:tcW w:w="6809" w:type="dxa"/>
          </w:tcPr>
          <w:p w14:paraId="6A6B936B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040C" w:rsidRPr="00BC36E3" w14:paraId="506DBC62" w14:textId="77777777" w:rsidTr="00BA0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34CA7492" w14:textId="77777777" w:rsidR="00BA040C" w:rsidRPr="00BC36E3" w:rsidRDefault="00BA040C" w:rsidP="00AE6B1A"/>
        </w:tc>
        <w:tc>
          <w:tcPr>
            <w:tcW w:w="6809" w:type="dxa"/>
          </w:tcPr>
          <w:p w14:paraId="55E6CA6C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040C" w:rsidRPr="00BC36E3" w14:paraId="7A39B220" w14:textId="77777777" w:rsidTr="00BA0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6" w:type="dxa"/>
          </w:tcPr>
          <w:p w14:paraId="1CE0D6A4" w14:textId="77777777" w:rsidR="00BA040C" w:rsidRPr="00BC36E3" w:rsidRDefault="00BA040C" w:rsidP="00AE6B1A"/>
        </w:tc>
        <w:tc>
          <w:tcPr>
            <w:tcW w:w="6809" w:type="dxa"/>
          </w:tcPr>
          <w:p w14:paraId="78971FA6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74DCFF" w14:textId="228F0DAB" w:rsidR="00AE6B1A" w:rsidRPr="00BC36E3" w:rsidRDefault="00AE6B1A" w:rsidP="00AE6B1A">
      <w:pPr>
        <w:pStyle w:val="Sous-titre"/>
      </w:pPr>
      <w:r w:rsidRPr="00BC36E3">
        <w:t>Rôles et responsabilités des membres du conseil d’administration</w:t>
      </w:r>
    </w:p>
    <w:p w14:paraId="0F3B09A8" w14:textId="77611449" w:rsidR="00AE6B1A" w:rsidRPr="00BC36E3" w:rsidRDefault="00BA040C" w:rsidP="00AE6B1A">
      <w:r w:rsidRPr="00BC36E3">
        <w:t>Décrivez les principaux rôles et responsabilités des membres du CA de l’entreprise.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2335"/>
        <w:gridCol w:w="3420"/>
        <w:gridCol w:w="4315"/>
      </w:tblGrid>
      <w:tr w:rsidR="00BA040C" w:rsidRPr="00BC36E3" w14:paraId="0BED6974" w14:textId="77777777" w:rsidTr="00955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20FC5F80" w14:textId="52DB021F" w:rsidR="00BA040C" w:rsidRPr="00BC36E3" w:rsidRDefault="00BA040C" w:rsidP="00AE6B1A">
            <w:r w:rsidRPr="00BC36E3">
              <w:t>Membre</w:t>
            </w:r>
          </w:p>
        </w:tc>
        <w:tc>
          <w:tcPr>
            <w:tcW w:w="3420" w:type="dxa"/>
          </w:tcPr>
          <w:p w14:paraId="0CE8711E" w14:textId="0AFCD0EC" w:rsidR="00BA040C" w:rsidRPr="00BC36E3" w:rsidRDefault="00BA040C" w:rsidP="00AE6B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36E3">
              <w:t>Rôl</w:t>
            </w:r>
            <w:r w:rsidR="004314D9" w:rsidRPr="00BC36E3">
              <w:t>e</w:t>
            </w:r>
          </w:p>
        </w:tc>
        <w:tc>
          <w:tcPr>
            <w:tcW w:w="4315" w:type="dxa"/>
          </w:tcPr>
          <w:p w14:paraId="4C48478A" w14:textId="5B0778F4" w:rsidR="00BA040C" w:rsidRPr="00BC36E3" w:rsidRDefault="004314D9" w:rsidP="00AE6B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36E3">
              <w:t>Responsabilités</w:t>
            </w:r>
          </w:p>
        </w:tc>
      </w:tr>
      <w:tr w:rsidR="00BA040C" w:rsidRPr="00BC36E3" w14:paraId="51939DAE" w14:textId="77777777" w:rsidTr="00C03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2DF34555" w14:textId="5E1F95C5" w:rsidR="00BA040C" w:rsidRPr="00BC36E3" w:rsidRDefault="00C0390F" w:rsidP="00AE6B1A">
            <w:r w:rsidRPr="00BC36E3">
              <w:t>Président</w:t>
            </w:r>
          </w:p>
        </w:tc>
        <w:tc>
          <w:tcPr>
            <w:tcW w:w="3420" w:type="dxa"/>
          </w:tcPr>
          <w:p w14:paraId="68B79E93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15" w:type="dxa"/>
          </w:tcPr>
          <w:p w14:paraId="674B5F4B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040C" w:rsidRPr="00BC36E3" w14:paraId="38BC565F" w14:textId="77777777" w:rsidTr="00C03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27150975" w14:textId="7CCE55D0" w:rsidR="00BA040C" w:rsidRPr="00BC36E3" w:rsidRDefault="00C0390F" w:rsidP="00AE6B1A">
            <w:r w:rsidRPr="00BC36E3">
              <w:t>Vice-</w:t>
            </w:r>
            <w:r w:rsidR="00CE37D2">
              <w:t>p</w:t>
            </w:r>
            <w:r w:rsidRPr="00BC36E3">
              <w:t>résident</w:t>
            </w:r>
          </w:p>
        </w:tc>
        <w:tc>
          <w:tcPr>
            <w:tcW w:w="3420" w:type="dxa"/>
          </w:tcPr>
          <w:p w14:paraId="6D18A0E6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15" w:type="dxa"/>
          </w:tcPr>
          <w:p w14:paraId="64E177C3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040C" w:rsidRPr="00BC36E3" w14:paraId="12F2528F" w14:textId="77777777" w:rsidTr="00C03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2C4A4EE2" w14:textId="66AE1552" w:rsidR="00BA040C" w:rsidRPr="00BC36E3" w:rsidRDefault="00C0390F" w:rsidP="00AE6B1A">
            <w:r w:rsidRPr="00BC36E3">
              <w:t>Trésorier</w:t>
            </w:r>
          </w:p>
        </w:tc>
        <w:tc>
          <w:tcPr>
            <w:tcW w:w="3420" w:type="dxa"/>
          </w:tcPr>
          <w:p w14:paraId="39C0FBCF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15" w:type="dxa"/>
          </w:tcPr>
          <w:p w14:paraId="3B890785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A040C" w:rsidRPr="00BC36E3" w14:paraId="1B9B6F5A" w14:textId="77777777" w:rsidTr="00C03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7555F83C" w14:textId="31072442" w:rsidR="00BA040C" w:rsidRPr="00BC36E3" w:rsidRDefault="00C0390F" w:rsidP="00AE6B1A">
            <w:r w:rsidRPr="00BC36E3">
              <w:t>Officiers (autres membres)</w:t>
            </w:r>
          </w:p>
        </w:tc>
        <w:tc>
          <w:tcPr>
            <w:tcW w:w="3420" w:type="dxa"/>
          </w:tcPr>
          <w:p w14:paraId="7E211027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15" w:type="dxa"/>
          </w:tcPr>
          <w:p w14:paraId="557599D5" w14:textId="77777777" w:rsidR="00BA040C" w:rsidRPr="00BC36E3" w:rsidRDefault="00BA040C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92972" w:rsidRPr="00BC36E3" w14:paraId="08D97437" w14:textId="77777777" w:rsidTr="00C03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7E0E3FD2" w14:textId="471DF9BB" w:rsidR="00592972" w:rsidRPr="00BC36E3" w:rsidRDefault="00592972" w:rsidP="00AE6B1A">
            <w:r w:rsidRPr="00BC36E3">
              <w:t>Direction générale</w:t>
            </w:r>
          </w:p>
        </w:tc>
        <w:tc>
          <w:tcPr>
            <w:tcW w:w="3420" w:type="dxa"/>
          </w:tcPr>
          <w:p w14:paraId="03B35221" w14:textId="77777777" w:rsidR="00592972" w:rsidRPr="00BC36E3" w:rsidRDefault="00592972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15" w:type="dxa"/>
          </w:tcPr>
          <w:p w14:paraId="116272C4" w14:textId="77777777" w:rsidR="00592972" w:rsidRPr="00BC36E3" w:rsidRDefault="00592972" w:rsidP="00AE6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A62375" w14:textId="6DF67262" w:rsidR="00AE6B1A" w:rsidRPr="00BC36E3" w:rsidRDefault="00AE6B1A" w:rsidP="00665469">
      <w:pPr>
        <w:pStyle w:val="Sous-titre"/>
        <w:keepLines/>
      </w:pPr>
      <w:r w:rsidRPr="00BC36E3">
        <w:lastRenderedPageBreak/>
        <w:t>Comités du CA et règles de fonctionnement</w:t>
      </w:r>
    </w:p>
    <w:p w14:paraId="65D686E8" w14:textId="39893516" w:rsidR="00AE6B1A" w:rsidRPr="00BC36E3" w:rsidRDefault="001474F8" w:rsidP="00665469">
      <w:pPr>
        <w:keepNext/>
        <w:keepLines/>
      </w:pPr>
      <w:r w:rsidRPr="00BC36E3">
        <w:t>Établissez les critères des comités suivants en fournissant une description du comité et de ses r</w:t>
      </w:r>
      <w:r w:rsidR="008E7344" w:rsidRPr="00BC36E3">
        <w:t>ègles de fonctionnement</w:t>
      </w:r>
      <w:r w:rsidRPr="00BC36E3">
        <w:t>.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2785"/>
        <w:gridCol w:w="3600"/>
        <w:gridCol w:w="3685"/>
      </w:tblGrid>
      <w:tr w:rsidR="001474F8" w:rsidRPr="00BC36E3" w14:paraId="4CEA24C6" w14:textId="77777777" w:rsidTr="00955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14:paraId="007D3B0A" w14:textId="05268260" w:rsidR="001474F8" w:rsidRPr="00BC36E3" w:rsidRDefault="001474F8" w:rsidP="00665469">
            <w:pPr>
              <w:keepNext/>
              <w:keepLines/>
            </w:pPr>
            <w:r w:rsidRPr="00BC36E3">
              <w:t>Comité</w:t>
            </w:r>
          </w:p>
        </w:tc>
        <w:tc>
          <w:tcPr>
            <w:tcW w:w="3600" w:type="dxa"/>
          </w:tcPr>
          <w:p w14:paraId="5F4E9DB0" w14:textId="6D7E749C" w:rsidR="001474F8" w:rsidRPr="00BC36E3" w:rsidRDefault="001474F8" w:rsidP="00665469">
            <w:pPr>
              <w:keepNext/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36E3">
              <w:t>Description</w:t>
            </w:r>
          </w:p>
        </w:tc>
        <w:tc>
          <w:tcPr>
            <w:tcW w:w="3685" w:type="dxa"/>
          </w:tcPr>
          <w:p w14:paraId="66044579" w14:textId="4058B355" w:rsidR="001474F8" w:rsidRPr="00BC36E3" w:rsidRDefault="001474F8" w:rsidP="00665469">
            <w:pPr>
              <w:keepNext/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36E3">
              <w:t>Règles de fonctionnement</w:t>
            </w:r>
          </w:p>
        </w:tc>
      </w:tr>
      <w:tr w:rsidR="001474F8" w:rsidRPr="00BC36E3" w14:paraId="7F1C0B52" w14:textId="77777777" w:rsidTr="00147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14:paraId="4D919665" w14:textId="567E3F3D" w:rsidR="001474F8" w:rsidRPr="00BC36E3" w:rsidRDefault="001474F8" w:rsidP="00665469">
            <w:pPr>
              <w:keepNext/>
              <w:keepLines/>
            </w:pPr>
            <w:r w:rsidRPr="00BC36E3">
              <w:t>Comité des finances</w:t>
            </w:r>
          </w:p>
        </w:tc>
        <w:tc>
          <w:tcPr>
            <w:tcW w:w="3600" w:type="dxa"/>
          </w:tcPr>
          <w:p w14:paraId="6543920E" w14:textId="77777777" w:rsidR="001474F8" w:rsidRPr="00BC36E3" w:rsidRDefault="001474F8" w:rsidP="0066546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5" w:type="dxa"/>
          </w:tcPr>
          <w:p w14:paraId="6C471C78" w14:textId="77777777" w:rsidR="001474F8" w:rsidRPr="00BC36E3" w:rsidRDefault="001474F8" w:rsidP="0066546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74F8" w:rsidRPr="00BC36E3" w14:paraId="54A9C9FD" w14:textId="77777777" w:rsidTr="001474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14:paraId="71EB3FFF" w14:textId="12BEFFF5" w:rsidR="001474F8" w:rsidRPr="00BC36E3" w:rsidRDefault="001474F8" w:rsidP="00665469">
            <w:pPr>
              <w:keepNext/>
              <w:keepLines/>
            </w:pPr>
            <w:r w:rsidRPr="00BC36E3">
              <w:t xml:space="preserve">Comité </w:t>
            </w:r>
            <w:r w:rsidR="00303134">
              <w:t>d</w:t>
            </w:r>
            <w:r w:rsidRPr="00BC36E3">
              <w:t>es services aux membres</w:t>
            </w:r>
          </w:p>
        </w:tc>
        <w:tc>
          <w:tcPr>
            <w:tcW w:w="3600" w:type="dxa"/>
          </w:tcPr>
          <w:p w14:paraId="6903198A" w14:textId="77777777" w:rsidR="001474F8" w:rsidRPr="00BC36E3" w:rsidRDefault="001474F8" w:rsidP="0066546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5" w:type="dxa"/>
          </w:tcPr>
          <w:p w14:paraId="36F79F5F" w14:textId="77777777" w:rsidR="001474F8" w:rsidRPr="00BC36E3" w:rsidRDefault="001474F8" w:rsidP="00665469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C9C96B" w14:textId="446E02FD" w:rsidR="00AE6B1A" w:rsidRPr="00BC36E3" w:rsidRDefault="00AE6B1A" w:rsidP="00AE6B1A">
      <w:pPr>
        <w:pStyle w:val="Sous-titre"/>
      </w:pPr>
      <w:r w:rsidRPr="00BC36E3">
        <w:t>Code d’éthique</w:t>
      </w:r>
      <w:r w:rsidR="00303134">
        <w:t xml:space="preserve"> et</w:t>
      </w:r>
      <w:r w:rsidRPr="00BC36E3">
        <w:t xml:space="preserve"> politique de prévention et de règlement des conflits d’intérêts</w:t>
      </w:r>
    </w:p>
    <w:p w14:paraId="2A6D980A" w14:textId="55540C3D" w:rsidR="004146F8" w:rsidRPr="00BC36E3" w:rsidRDefault="004146F8" w:rsidP="004146F8">
      <w:pPr>
        <w:pStyle w:val="Sous-sous-titre"/>
      </w:pPr>
      <w:r w:rsidRPr="00BC36E3">
        <w:t>Code d’éthique</w:t>
      </w:r>
    </w:p>
    <w:p w14:paraId="3C08EE5D" w14:textId="5C497D45" w:rsidR="00695FEA" w:rsidRPr="00BC36E3" w:rsidRDefault="00816357" w:rsidP="00695FEA">
      <w:r>
        <w:t>Rédigez</w:t>
      </w:r>
      <w:r w:rsidRPr="00BC36E3">
        <w:t xml:space="preserve"> </w:t>
      </w:r>
      <w:r w:rsidR="00695FEA" w:rsidRPr="00BC36E3">
        <w:t xml:space="preserve">et insérez le code d’éthique de l’entreprise. Vous trouverez un exemple de code d’éthique sur le site </w:t>
      </w:r>
      <w:r>
        <w:t>I</w:t>
      </w:r>
      <w:r w:rsidR="00695FEA" w:rsidRPr="00BC36E3">
        <w:t xml:space="preserve">nternet du </w:t>
      </w:r>
      <w:hyperlink r:id="rId11" w:history="1">
        <w:r w:rsidR="006718B8" w:rsidRPr="005B7C70">
          <w:rPr>
            <w:rStyle w:val="Lienhypertexte"/>
          </w:rPr>
          <w:t>m</w:t>
        </w:r>
        <w:r w:rsidR="00695FEA" w:rsidRPr="005B7C70">
          <w:rPr>
            <w:rStyle w:val="Lienhypertexte"/>
          </w:rPr>
          <w:t>inistère du Travail, de l</w:t>
        </w:r>
        <w:r w:rsidRPr="005B7C70">
          <w:rPr>
            <w:rStyle w:val="Lienhypertexte"/>
          </w:rPr>
          <w:t>’</w:t>
        </w:r>
        <w:r w:rsidR="00695FEA" w:rsidRPr="005B7C70">
          <w:rPr>
            <w:rStyle w:val="Lienhypertexte"/>
          </w:rPr>
          <w:t>Emploi et de la Solidarité sociale</w:t>
        </w:r>
      </w:hyperlink>
      <w:r w:rsidR="00695FEA" w:rsidRPr="00BC36E3">
        <w:t>.</w:t>
      </w:r>
    </w:p>
    <w:p w14:paraId="5C649D33" w14:textId="77777777" w:rsidR="007C6465" w:rsidRPr="00BC36E3" w:rsidRDefault="007C6465" w:rsidP="00695FEA"/>
    <w:p w14:paraId="09A4296C" w14:textId="0AD03BB9" w:rsidR="00695FEA" w:rsidRPr="00BC36E3" w:rsidRDefault="00EB3884" w:rsidP="00EB3884">
      <w:pPr>
        <w:pStyle w:val="Sous-sous-titre"/>
      </w:pPr>
      <w:r w:rsidRPr="00BC36E3">
        <w:t>Politique de prévention et de règlement des conflits d’intérêts</w:t>
      </w:r>
    </w:p>
    <w:p w14:paraId="1289609C" w14:textId="1C759A9F" w:rsidR="00C653FF" w:rsidRPr="00BC36E3" w:rsidRDefault="00355859" w:rsidP="00C653FF">
      <w:r>
        <w:t>Rédigez</w:t>
      </w:r>
      <w:r w:rsidRPr="00BC36E3">
        <w:t xml:space="preserve"> </w:t>
      </w:r>
      <w:r w:rsidR="00C653FF" w:rsidRPr="00BC36E3">
        <w:t xml:space="preserve">et insérez </w:t>
      </w:r>
      <w:r w:rsidR="007C6465" w:rsidRPr="00BC36E3">
        <w:t>la politique de prévention et de règlement des conflits d’intérêts</w:t>
      </w:r>
      <w:r w:rsidR="00C653FF" w:rsidRPr="00BC36E3">
        <w:t xml:space="preserve"> de l’entreprise. Vous trouverez un exemple sur le site </w:t>
      </w:r>
      <w:r>
        <w:t>I</w:t>
      </w:r>
      <w:r w:rsidR="00C653FF" w:rsidRPr="00BC36E3">
        <w:t xml:space="preserve">nternet du </w:t>
      </w:r>
      <w:hyperlink r:id="rId12" w:history="1">
        <w:r w:rsidR="002D3979" w:rsidRPr="005B7C70">
          <w:rPr>
            <w:rStyle w:val="Lienhypertexte"/>
          </w:rPr>
          <w:t>m</w:t>
        </w:r>
        <w:r w:rsidR="00C653FF" w:rsidRPr="005B7C70">
          <w:rPr>
            <w:rStyle w:val="Lienhypertexte"/>
          </w:rPr>
          <w:t>inistère du Travail, de l</w:t>
        </w:r>
        <w:r w:rsidR="002D3979" w:rsidRPr="005B7C70">
          <w:rPr>
            <w:rStyle w:val="Lienhypertexte"/>
          </w:rPr>
          <w:t>’</w:t>
        </w:r>
        <w:r w:rsidR="00C653FF" w:rsidRPr="005B7C70">
          <w:rPr>
            <w:rStyle w:val="Lienhypertexte"/>
          </w:rPr>
          <w:t>Emploi et de la Solidarité sociale</w:t>
        </w:r>
      </w:hyperlink>
      <w:r w:rsidR="00C653FF" w:rsidRPr="00BC36E3">
        <w:t>.</w:t>
      </w:r>
    </w:p>
    <w:p w14:paraId="4BD6AE2F" w14:textId="77777777" w:rsidR="007C6465" w:rsidRPr="00BC36E3" w:rsidRDefault="007C6465" w:rsidP="00C653FF"/>
    <w:p w14:paraId="22B70323" w14:textId="2487A952" w:rsidR="00AE6B1A" w:rsidRPr="00BC36E3" w:rsidRDefault="00AE6B1A" w:rsidP="00AE6B1A">
      <w:pPr>
        <w:pStyle w:val="Sous-titre"/>
      </w:pPr>
      <w:r w:rsidRPr="00BC36E3">
        <w:t>Confidentialité</w:t>
      </w:r>
    </w:p>
    <w:p w14:paraId="699176B0" w14:textId="1998B88A" w:rsidR="00AE6B1A" w:rsidRPr="00BC36E3" w:rsidRDefault="007C6465" w:rsidP="007C6465">
      <w:pPr>
        <w:pStyle w:val="Sous-sous-titre"/>
      </w:pPr>
      <w:r w:rsidRPr="00BC36E3">
        <w:t>Politique</w:t>
      </w:r>
    </w:p>
    <w:p w14:paraId="1AA87437" w14:textId="4AAC12F9" w:rsidR="007C6465" w:rsidRPr="00BC36E3" w:rsidRDefault="003F751A" w:rsidP="003F751A">
      <w:r w:rsidRPr="00BC36E3">
        <w:t>Rédigez une politique de confidentialité pour l’entr</w:t>
      </w:r>
      <w:r w:rsidR="00F977A7" w:rsidRPr="00BC36E3">
        <w:t>e</w:t>
      </w:r>
      <w:r w:rsidRPr="00BC36E3">
        <w:t>prise</w:t>
      </w:r>
      <w:r w:rsidR="00F977A7" w:rsidRPr="00BC36E3">
        <w:t>.</w:t>
      </w:r>
    </w:p>
    <w:p w14:paraId="3C169DAF" w14:textId="77777777" w:rsidR="00F977A7" w:rsidRPr="00BC36E3" w:rsidRDefault="00F977A7" w:rsidP="003F751A"/>
    <w:p w14:paraId="04C5213C" w14:textId="6B247F1F" w:rsidR="003F751A" w:rsidRPr="00BC36E3" w:rsidRDefault="003F751A" w:rsidP="003F751A">
      <w:pPr>
        <w:pStyle w:val="Sous-sous-titre"/>
      </w:pPr>
      <w:r w:rsidRPr="00BC36E3">
        <w:t>Définition d’un renseignement personnel</w:t>
      </w:r>
    </w:p>
    <w:p w14:paraId="722DA9F7" w14:textId="7C5BC6C3" w:rsidR="003F751A" w:rsidRPr="00BC36E3" w:rsidRDefault="00F977A7" w:rsidP="003F751A">
      <w:r w:rsidRPr="00BC36E3">
        <w:t>Présentez une définition d’un renseignement personnel.</w:t>
      </w:r>
    </w:p>
    <w:p w14:paraId="67E511E9" w14:textId="77777777" w:rsidR="00F977A7" w:rsidRPr="00BC36E3" w:rsidRDefault="00F977A7" w:rsidP="003F751A"/>
    <w:p w14:paraId="5A9D73E2" w14:textId="45D4DF9E" w:rsidR="003F751A" w:rsidRPr="00BC36E3" w:rsidRDefault="003F751A" w:rsidP="003F751A">
      <w:pPr>
        <w:pStyle w:val="Sous-sous-titre"/>
      </w:pPr>
      <w:r w:rsidRPr="00BC36E3">
        <w:t>Types de renseignements personnel</w:t>
      </w:r>
      <w:r w:rsidR="00142413">
        <w:t>S</w:t>
      </w:r>
      <w:r w:rsidRPr="00BC36E3">
        <w:t xml:space="preserve"> recueillis</w:t>
      </w:r>
    </w:p>
    <w:p w14:paraId="1062E463" w14:textId="3A809A22" w:rsidR="003F751A" w:rsidRPr="00BC36E3" w:rsidRDefault="007707A2" w:rsidP="003F751A">
      <w:r w:rsidRPr="00BC36E3">
        <w:t>Indiquez les types de renseignements qui seront recueillis par l’entreprise.</w:t>
      </w:r>
    </w:p>
    <w:p w14:paraId="72A5E8D5" w14:textId="77777777" w:rsidR="007707A2" w:rsidRPr="00BC36E3" w:rsidRDefault="007707A2" w:rsidP="003F751A"/>
    <w:p w14:paraId="0833B54B" w14:textId="33B25E14" w:rsidR="003F751A" w:rsidRPr="00BC36E3" w:rsidRDefault="003F751A" w:rsidP="003F751A">
      <w:pPr>
        <w:pStyle w:val="Sous-sous-titre"/>
      </w:pPr>
      <w:r w:rsidRPr="00BC36E3">
        <w:t>Enregistrement</w:t>
      </w:r>
      <w:r w:rsidR="007707A2" w:rsidRPr="00BC36E3">
        <w:t xml:space="preserve"> et accès</w:t>
      </w:r>
    </w:p>
    <w:p w14:paraId="1DE57F90" w14:textId="19D2212A" w:rsidR="003F751A" w:rsidRPr="00BC36E3" w:rsidRDefault="007707A2" w:rsidP="003F751A">
      <w:r w:rsidRPr="00BC36E3">
        <w:t xml:space="preserve">Indiquez l’endroit où les renseignements personnels seront enregistrés et les personnes qui </w:t>
      </w:r>
      <w:r w:rsidR="00A41CA7">
        <w:t>y</w:t>
      </w:r>
      <w:r w:rsidRPr="00BC36E3">
        <w:t xml:space="preserve"> </w:t>
      </w:r>
      <w:r w:rsidR="00A5204E">
        <w:t xml:space="preserve">auront </w:t>
      </w:r>
      <w:r w:rsidRPr="00BC36E3">
        <w:t>accès.</w:t>
      </w:r>
    </w:p>
    <w:p w14:paraId="52E38A91" w14:textId="77777777" w:rsidR="007707A2" w:rsidRPr="00BC36E3" w:rsidRDefault="007707A2" w:rsidP="003F751A"/>
    <w:p w14:paraId="20E10974" w14:textId="085B87B7" w:rsidR="003F751A" w:rsidRPr="00BC36E3" w:rsidRDefault="003F751A" w:rsidP="003F751A">
      <w:pPr>
        <w:pStyle w:val="Sous-sous-titre"/>
      </w:pPr>
      <w:r w:rsidRPr="00BC36E3">
        <w:t>Mesures de sécurité</w:t>
      </w:r>
    </w:p>
    <w:p w14:paraId="3A722723" w14:textId="2D4F01F4" w:rsidR="003F751A" w:rsidRPr="00BC36E3" w:rsidRDefault="00526F5F" w:rsidP="003F751A">
      <w:r w:rsidRPr="00BC36E3">
        <w:t>Précisez des mesures de sécurité qui seront mises en place pour protéger les renseignements personnels de l’entreprise.</w:t>
      </w:r>
    </w:p>
    <w:p w14:paraId="33878F62" w14:textId="77777777" w:rsidR="00526F5F" w:rsidRPr="00BC36E3" w:rsidRDefault="00526F5F" w:rsidP="003F751A"/>
    <w:p w14:paraId="218681AB" w14:textId="637BEEDE" w:rsidR="00AE6B1A" w:rsidRPr="00BC36E3" w:rsidRDefault="00AE6B1A" w:rsidP="00AE6B1A">
      <w:pPr>
        <w:pStyle w:val="Sous-titre"/>
      </w:pPr>
      <w:r w:rsidRPr="00BC36E3">
        <w:lastRenderedPageBreak/>
        <w:t>Responsabilités financières</w:t>
      </w:r>
    </w:p>
    <w:p w14:paraId="40947469" w14:textId="649DCAAB" w:rsidR="00183757" w:rsidRPr="00BC36E3" w:rsidRDefault="00183757" w:rsidP="00183757">
      <w:pPr>
        <w:pStyle w:val="Sous-sous-titre"/>
      </w:pPr>
      <w:r w:rsidRPr="00BC36E3">
        <w:t>Rôle budgétaire des diverses instances</w:t>
      </w:r>
    </w:p>
    <w:p w14:paraId="1474EC4C" w14:textId="0DC58EC5" w:rsidR="00183757" w:rsidRPr="00BC36E3" w:rsidRDefault="00183757" w:rsidP="00183757">
      <w:r w:rsidRPr="00BC36E3">
        <w:t xml:space="preserve">Expliquez les rôles budgétaires des différentes instances. 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2335"/>
        <w:gridCol w:w="7735"/>
      </w:tblGrid>
      <w:tr w:rsidR="00955C77" w:rsidRPr="00BC36E3" w14:paraId="482562B6" w14:textId="77777777" w:rsidTr="00955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43E79664" w14:textId="6590E51D" w:rsidR="00955C77" w:rsidRPr="00BC36E3" w:rsidRDefault="00955C77" w:rsidP="00183757">
            <w:r w:rsidRPr="00BC36E3">
              <w:t>Instance</w:t>
            </w:r>
          </w:p>
        </w:tc>
        <w:tc>
          <w:tcPr>
            <w:tcW w:w="7735" w:type="dxa"/>
          </w:tcPr>
          <w:p w14:paraId="26814449" w14:textId="64925B2A" w:rsidR="00955C77" w:rsidRPr="00BC36E3" w:rsidRDefault="00955C77" w:rsidP="001837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36E3">
              <w:t>Rôle budgétaire</w:t>
            </w:r>
          </w:p>
        </w:tc>
      </w:tr>
      <w:tr w:rsidR="00955C77" w:rsidRPr="00BC36E3" w14:paraId="3E74F894" w14:textId="77777777" w:rsidTr="00955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5D48B0D0" w14:textId="0ABA700F" w:rsidR="00955C77" w:rsidRPr="00BC36E3" w:rsidRDefault="00955C77" w:rsidP="00183757">
            <w:r w:rsidRPr="00BC36E3">
              <w:t>Assemblée générale annuelle</w:t>
            </w:r>
          </w:p>
        </w:tc>
        <w:tc>
          <w:tcPr>
            <w:tcW w:w="7735" w:type="dxa"/>
          </w:tcPr>
          <w:p w14:paraId="48B40D74" w14:textId="77777777" w:rsidR="00955C77" w:rsidRPr="00BC36E3" w:rsidRDefault="00955C77" w:rsidP="001837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5C77" w:rsidRPr="00BC36E3" w14:paraId="3B0A263C" w14:textId="77777777" w:rsidTr="00955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28710CA6" w14:textId="0DCEA122" w:rsidR="00955C77" w:rsidRPr="00BC36E3" w:rsidRDefault="00955C77" w:rsidP="00183757">
            <w:r w:rsidRPr="00BC36E3">
              <w:t>Conseil d’administration</w:t>
            </w:r>
          </w:p>
        </w:tc>
        <w:tc>
          <w:tcPr>
            <w:tcW w:w="7735" w:type="dxa"/>
          </w:tcPr>
          <w:p w14:paraId="13FF0FB4" w14:textId="77777777" w:rsidR="00955C77" w:rsidRPr="00BC36E3" w:rsidRDefault="00955C77" w:rsidP="001837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5C77" w:rsidRPr="00BC36E3" w14:paraId="2A95EC2C" w14:textId="77777777" w:rsidTr="00955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0F69AE55" w14:textId="1121FBB1" w:rsidR="00955C77" w:rsidRPr="00BC36E3" w:rsidRDefault="00955C77" w:rsidP="00183757">
            <w:r w:rsidRPr="00BC36E3">
              <w:t>Trésorier</w:t>
            </w:r>
          </w:p>
        </w:tc>
        <w:tc>
          <w:tcPr>
            <w:tcW w:w="7735" w:type="dxa"/>
          </w:tcPr>
          <w:p w14:paraId="6451A0E2" w14:textId="77777777" w:rsidR="00955C77" w:rsidRPr="00BC36E3" w:rsidRDefault="00955C77" w:rsidP="001837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55C77" w:rsidRPr="00BC36E3" w14:paraId="7DEE520D" w14:textId="77777777" w:rsidTr="00955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5" w:type="dxa"/>
          </w:tcPr>
          <w:p w14:paraId="5492274E" w14:textId="671B5B27" w:rsidR="00955C77" w:rsidRPr="00BC36E3" w:rsidRDefault="00955C77" w:rsidP="00183757">
            <w:r w:rsidRPr="00BC36E3">
              <w:t>Direction générale</w:t>
            </w:r>
          </w:p>
        </w:tc>
        <w:tc>
          <w:tcPr>
            <w:tcW w:w="7735" w:type="dxa"/>
          </w:tcPr>
          <w:p w14:paraId="05FAB494" w14:textId="77777777" w:rsidR="00955C77" w:rsidRPr="00BC36E3" w:rsidRDefault="00955C77" w:rsidP="001837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8844026" w14:textId="39FE1D8B" w:rsidR="00183757" w:rsidRPr="00BC36E3" w:rsidRDefault="00F20D79" w:rsidP="00F20D79">
      <w:pPr>
        <w:pStyle w:val="Sous-sous-titre"/>
      </w:pPr>
      <w:r w:rsidRPr="00BC36E3">
        <w:t>Signature des chèques et des documents officiels</w:t>
      </w:r>
    </w:p>
    <w:p w14:paraId="64C03383" w14:textId="76134F16" w:rsidR="00F20D79" w:rsidRPr="00BC36E3" w:rsidRDefault="00F20D79" w:rsidP="00F20D79">
      <w:r w:rsidRPr="00BC36E3">
        <w:t>Indiquez les personnes qui ont l’autorité de signer les chèques</w:t>
      </w:r>
      <w:r w:rsidR="004929E2" w:rsidRPr="00BC36E3">
        <w:t xml:space="preserve"> et les documents officiels en fournissant une justification à l’appui.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2785"/>
        <w:gridCol w:w="3150"/>
        <w:gridCol w:w="4135"/>
      </w:tblGrid>
      <w:tr w:rsidR="005C0C76" w:rsidRPr="00BC36E3" w14:paraId="7EC1D6A7" w14:textId="77777777" w:rsidTr="000E5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14:paraId="2E75A016" w14:textId="043943C7" w:rsidR="005C0C76" w:rsidRPr="00BC36E3" w:rsidRDefault="005C0C76" w:rsidP="00F20D79">
            <w:r w:rsidRPr="00BC36E3">
              <w:t>Type de document</w:t>
            </w:r>
          </w:p>
        </w:tc>
        <w:tc>
          <w:tcPr>
            <w:tcW w:w="3150" w:type="dxa"/>
          </w:tcPr>
          <w:p w14:paraId="718B25FC" w14:textId="7CAFC463" w:rsidR="005C0C76" w:rsidRPr="00BC36E3" w:rsidRDefault="00381F7B" w:rsidP="00F20D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36E3">
              <w:t>Qui a l’autorité de signer?</w:t>
            </w:r>
          </w:p>
        </w:tc>
        <w:tc>
          <w:tcPr>
            <w:tcW w:w="4135" w:type="dxa"/>
          </w:tcPr>
          <w:p w14:paraId="023D2505" w14:textId="58A133E7" w:rsidR="005C0C76" w:rsidRPr="00BC36E3" w:rsidRDefault="00381F7B" w:rsidP="00F20D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C36E3">
              <w:t>Justification</w:t>
            </w:r>
          </w:p>
        </w:tc>
      </w:tr>
      <w:tr w:rsidR="005C0C76" w:rsidRPr="00BC36E3" w14:paraId="4CBB05F7" w14:textId="77777777" w:rsidTr="000E5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</w:tcPr>
          <w:p w14:paraId="6D54BA75" w14:textId="082505FF" w:rsidR="005C0C76" w:rsidRPr="00BC36E3" w:rsidRDefault="00381F7B" w:rsidP="00F20D79">
            <w:r w:rsidRPr="00BC36E3">
              <w:t>Chèques</w:t>
            </w:r>
          </w:p>
        </w:tc>
        <w:tc>
          <w:tcPr>
            <w:tcW w:w="3150" w:type="dxa"/>
          </w:tcPr>
          <w:p w14:paraId="6681F9BC" w14:textId="77777777" w:rsidR="005C0C76" w:rsidRPr="00BC36E3" w:rsidRDefault="005C0C76" w:rsidP="00F20D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23569C68" w14:textId="77777777" w:rsidR="005C0C76" w:rsidRPr="00BC36E3" w:rsidRDefault="005C0C76" w:rsidP="00F20D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5573" w:rsidRPr="00BC36E3" w14:paraId="3CFFB2F1" w14:textId="77777777" w:rsidTr="000E5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14:paraId="3DE0B9CF" w14:textId="240FB839" w:rsidR="000E5573" w:rsidRPr="00BC36E3" w:rsidRDefault="000E5573" w:rsidP="000E5573">
            <w:r w:rsidRPr="00BC36E3">
              <w:t>Contrats de services pour équipement</w:t>
            </w:r>
          </w:p>
        </w:tc>
        <w:tc>
          <w:tcPr>
            <w:tcW w:w="3150" w:type="dxa"/>
          </w:tcPr>
          <w:p w14:paraId="7145154F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024F731C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5573" w:rsidRPr="00BC36E3" w14:paraId="2E7EB3A7" w14:textId="77777777" w:rsidTr="000E5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14:paraId="3880A31E" w14:textId="4B0AC23C" w:rsidR="000E5573" w:rsidRPr="00BC36E3" w:rsidRDefault="000E5573" w:rsidP="000E5573">
            <w:r w:rsidRPr="00BC36E3">
              <w:t>Contrats de location d</w:t>
            </w:r>
            <w:r w:rsidR="00A0052E">
              <w:t>’</w:t>
            </w:r>
            <w:r w:rsidRPr="00BC36E3">
              <w:t>espace (bail)</w:t>
            </w:r>
          </w:p>
        </w:tc>
        <w:tc>
          <w:tcPr>
            <w:tcW w:w="3150" w:type="dxa"/>
          </w:tcPr>
          <w:p w14:paraId="39FE7F07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735C142B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5573" w:rsidRPr="00BC36E3" w14:paraId="432EDFAA" w14:textId="77777777" w:rsidTr="000E5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14:paraId="4DBED539" w14:textId="5102E323" w:rsidR="000E5573" w:rsidRPr="00BC36E3" w:rsidRDefault="000E5573" w:rsidP="000E5573">
            <w:r w:rsidRPr="00BC36E3">
              <w:t>Contrats avec contractuels</w:t>
            </w:r>
          </w:p>
        </w:tc>
        <w:tc>
          <w:tcPr>
            <w:tcW w:w="3150" w:type="dxa"/>
          </w:tcPr>
          <w:p w14:paraId="2D06D775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7A845E9E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5573" w:rsidRPr="00BC36E3" w14:paraId="2C1F3793" w14:textId="77777777" w:rsidTr="000E5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14:paraId="784757CB" w14:textId="76D087C2" w:rsidR="000E5573" w:rsidRPr="00BC36E3" w:rsidRDefault="000E5573" w:rsidP="000E5573">
            <w:r w:rsidRPr="00BC36E3">
              <w:t>Contrats avec employés permanents et à temps partiel</w:t>
            </w:r>
          </w:p>
        </w:tc>
        <w:tc>
          <w:tcPr>
            <w:tcW w:w="3150" w:type="dxa"/>
          </w:tcPr>
          <w:p w14:paraId="63FFFB2F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6E541E67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5573" w:rsidRPr="00BC36E3" w14:paraId="516373F2" w14:textId="77777777" w:rsidTr="000E5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14:paraId="44A3DA71" w14:textId="38F519B5" w:rsidR="000E5573" w:rsidRPr="00BC36E3" w:rsidRDefault="000E5573" w:rsidP="000E5573">
            <w:r w:rsidRPr="00BC36E3">
              <w:t>Contrat de la direction générale</w:t>
            </w:r>
          </w:p>
        </w:tc>
        <w:tc>
          <w:tcPr>
            <w:tcW w:w="3150" w:type="dxa"/>
          </w:tcPr>
          <w:p w14:paraId="5D000B4C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65BE522D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5573" w:rsidRPr="00BC36E3" w14:paraId="0FE5EA15" w14:textId="77777777" w:rsidTr="000E5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14:paraId="6F63DE75" w14:textId="2DE814E3" w:rsidR="000E5573" w:rsidRPr="00BC36E3" w:rsidRDefault="000E5573" w:rsidP="000E5573">
            <w:r w:rsidRPr="00BC36E3">
              <w:t>Demandes de subvention</w:t>
            </w:r>
          </w:p>
        </w:tc>
        <w:tc>
          <w:tcPr>
            <w:tcW w:w="3150" w:type="dxa"/>
          </w:tcPr>
          <w:p w14:paraId="655A1CA6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4D09E6BE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5573" w:rsidRPr="00BC36E3" w14:paraId="158C2705" w14:textId="77777777" w:rsidTr="000E55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vAlign w:val="center"/>
          </w:tcPr>
          <w:p w14:paraId="28796B4E" w14:textId="3B762407" w:rsidR="000E5573" w:rsidRPr="00BC36E3" w:rsidRDefault="000E5573" w:rsidP="000E5573">
            <w:r w:rsidRPr="00BC36E3">
              <w:t>Procès-verbaux</w:t>
            </w:r>
          </w:p>
        </w:tc>
        <w:tc>
          <w:tcPr>
            <w:tcW w:w="3150" w:type="dxa"/>
          </w:tcPr>
          <w:p w14:paraId="551665E1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5" w:type="dxa"/>
          </w:tcPr>
          <w:p w14:paraId="574F3AB5" w14:textId="77777777" w:rsidR="000E5573" w:rsidRPr="00BC36E3" w:rsidRDefault="000E5573" w:rsidP="000E55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454E9E" w14:textId="7CDA7308" w:rsidR="00AE6B1A" w:rsidRPr="00BC36E3" w:rsidRDefault="00AE6B1A" w:rsidP="00AE6B1A">
      <w:pPr>
        <w:pStyle w:val="Sous-titre"/>
      </w:pPr>
      <w:r w:rsidRPr="00BC36E3">
        <w:t>Politique de prise de décision démocratique</w:t>
      </w:r>
    </w:p>
    <w:p w14:paraId="68BBAF61" w14:textId="263E27A7" w:rsidR="00AE6B1A" w:rsidRPr="00BC36E3" w:rsidRDefault="004F0ED1" w:rsidP="004F0ED1">
      <w:pPr>
        <w:pStyle w:val="Sous-sous-titre"/>
      </w:pPr>
      <w:r w:rsidRPr="00BC36E3">
        <w:t>Séance du conseil d’administration</w:t>
      </w:r>
    </w:p>
    <w:p w14:paraId="3983E6B8" w14:textId="02B1A04B" w:rsidR="004F0ED1" w:rsidRPr="00BC36E3" w:rsidRDefault="009673DD" w:rsidP="004F0ED1">
      <w:r w:rsidRPr="00BC36E3">
        <w:t>Expliquez en quoi consiste une séance du conseil d’administration pour l’entreprise.</w:t>
      </w:r>
    </w:p>
    <w:p w14:paraId="735F16B7" w14:textId="77777777" w:rsidR="009673DD" w:rsidRPr="00BC36E3" w:rsidRDefault="009673DD" w:rsidP="004F0ED1"/>
    <w:p w14:paraId="19F177A2" w14:textId="01A35844" w:rsidR="004F0ED1" w:rsidRPr="00BC36E3" w:rsidRDefault="004F0ED1" w:rsidP="004F0ED1">
      <w:pPr>
        <w:pStyle w:val="Sous-sous-titre"/>
      </w:pPr>
      <w:r w:rsidRPr="00BC36E3">
        <w:lastRenderedPageBreak/>
        <w:t>Réunion régulière</w:t>
      </w:r>
    </w:p>
    <w:p w14:paraId="727DE039" w14:textId="0B8174BC" w:rsidR="004F0ED1" w:rsidRPr="00BC36E3" w:rsidRDefault="00EE2B7D" w:rsidP="004F0ED1">
      <w:r w:rsidRPr="00BC36E3">
        <w:t>Expliquez en quoi consiste une réunion régulière du CA pour l’entreprise.</w:t>
      </w:r>
    </w:p>
    <w:p w14:paraId="00681490" w14:textId="77777777" w:rsidR="00EE2B7D" w:rsidRPr="00BC36E3" w:rsidRDefault="00EE2B7D" w:rsidP="004F0ED1"/>
    <w:p w14:paraId="62440C1F" w14:textId="1C0AFFE8" w:rsidR="004F0ED1" w:rsidRPr="00BC36E3" w:rsidRDefault="004F0ED1" w:rsidP="004F0ED1">
      <w:pPr>
        <w:pStyle w:val="Sous-sous-titre"/>
      </w:pPr>
      <w:r w:rsidRPr="00BC36E3">
        <w:t>Réunion extraordinaire</w:t>
      </w:r>
    </w:p>
    <w:p w14:paraId="6D08289E" w14:textId="3B5B0E7B" w:rsidR="004F0ED1" w:rsidRPr="00BC36E3" w:rsidRDefault="00EE2B7D" w:rsidP="004F0ED1">
      <w:r w:rsidRPr="00BC36E3">
        <w:t>Expliquez en quoi consiste une réunion extraordinaire du CA pour l’entreprise.</w:t>
      </w:r>
    </w:p>
    <w:p w14:paraId="51C63138" w14:textId="77777777" w:rsidR="00EE2B7D" w:rsidRPr="00BC36E3" w:rsidRDefault="00EE2B7D" w:rsidP="004F0ED1"/>
    <w:p w14:paraId="5E934F0A" w14:textId="033FB41C" w:rsidR="004F0ED1" w:rsidRPr="00BC36E3" w:rsidRDefault="004F0ED1" w:rsidP="004F0ED1">
      <w:pPr>
        <w:pStyle w:val="Sous-sous-titre"/>
      </w:pPr>
      <w:r w:rsidRPr="00BC36E3">
        <w:t>Règles de fonctionnement démocratique d’une séance du CA</w:t>
      </w:r>
    </w:p>
    <w:p w14:paraId="3DED37F7" w14:textId="76CA5468" w:rsidR="004F0ED1" w:rsidRPr="00BC36E3" w:rsidRDefault="00D32E6A" w:rsidP="004F0ED1">
      <w:r w:rsidRPr="00BC36E3">
        <w:t xml:space="preserve">Indiquez des règles de fonctionnement démocratique du CA de l’entreprise, en </w:t>
      </w:r>
      <w:r w:rsidR="005F6FBB">
        <w:t xml:space="preserve">précisant </w:t>
      </w:r>
      <w:r w:rsidRPr="00BC36E3">
        <w:t xml:space="preserve">les éléments suivants : </w:t>
      </w:r>
    </w:p>
    <w:p w14:paraId="3994886E" w14:textId="0F6843AC" w:rsidR="002A33C7" w:rsidRPr="00BC36E3" w:rsidRDefault="002A33C7" w:rsidP="002A33C7">
      <w:pPr>
        <w:pStyle w:val="Paragraphedeliste"/>
        <w:numPr>
          <w:ilvl w:val="0"/>
          <w:numId w:val="4"/>
        </w:numPr>
      </w:pPr>
      <w:r w:rsidRPr="00BC36E3">
        <w:t>Le quorum</w:t>
      </w:r>
      <w:r w:rsidR="00637CAB">
        <w:t>;</w:t>
      </w:r>
      <w:r w:rsidRPr="00BC36E3">
        <w:t xml:space="preserve"> </w:t>
      </w:r>
    </w:p>
    <w:p w14:paraId="22C37250" w14:textId="03F0E71B" w:rsidR="002A33C7" w:rsidRPr="00BC36E3" w:rsidRDefault="002A33C7" w:rsidP="002A33C7">
      <w:pPr>
        <w:pStyle w:val="Paragraphedeliste"/>
        <w:numPr>
          <w:ilvl w:val="0"/>
          <w:numId w:val="4"/>
        </w:numPr>
      </w:pPr>
      <w:r w:rsidRPr="00BC36E3">
        <w:t>La procédure</w:t>
      </w:r>
      <w:r w:rsidR="00637CAB">
        <w:t>;</w:t>
      </w:r>
      <w:r w:rsidRPr="00BC36E3">
        <w:t xml:space="preserve"> </w:t>
      </w:r>
    </w:p>
    <w:p w14:paraId="46E297BD" w14:textId="320315D6" w:rsidR="002A33C7" w:rsidRPr="00BC36E3" w:rsidRDefault="002A33C7" w:rsidP="002A33C7">
      <w:pPr>
        <w:pStyle w:val="Paragraphedeliste"/>
        <w:numPr>
          <w:ilvl w:val="0"/>
          <w:numId w:val="4"/>
        </w:numPr>
      </w:pPr>
      <w:r w:rsidRPr="00BC36E3">
        <w:t>L’ordre du jour</w:t>
      </w:r>
      <w:r w:rsidR="00637CAB">
        <w:t>;</w:t>
      </w:r>
      <w:r w:rsidRPr="00BC36E3">
        <w:t xml:space="preserve"> </w:t>
      </w:r>
    </w:p>
    <w:p w14:paraId="2E993B57" w14:textId="0BEE953B" w:rsidR="002A33C7" w:rsidRPr="00BC36E3" w:rsidRDefault="002A33C7" w:rsidP="002A33C7">
      <w:pPr>
        <w:pStyle w:val="Paragraphedeliste"/>
        <w:numPr>
          <w:ilvl w:val="0"/>
          <w:numId w:val="4"/>
        </w:numPr>
      </w:pPr>
      <w:r w:rsidRPr="00BC36E3">
        <w:t>Le procès-verbal</w:t>
      </w:r>
      <w:r w:rsidR="00637CAB">
        <w:t>;</w:t>
      </w:r>
      <w:r w:rsidRPr="00BC36E3">
        <w:t xml:space="preserve"> </w:t>
      </w:r>
    </w:p>
    <w:p w14:paraId="03BD17A1" w14:textId="0DEE5B8E" w:rsidR="002A33C7" w:rsidRPr="00BC36E3" w:rsidRDefault="002A33C7" w:rsidP="002A33C7">
      <w:pPr>
        <w:pStyle w:val="Paragraphedeliste"/>
        <w:numPr>
          <w:ilvl w:val="0"/>
          <w:numId w:val="4"/>
        </w:numPr>
      </w:pPr>
      <w:r w:rsidRPr="00BC36E3">
        <w:t>La période de questions</w:t>
      </w:r>
      <w:r w:rsidR="00916233">
        <w:t>;</w:t>
      </w:r>
      <w:r w:rsidRPr="00BC36E3">
        <w:t xml:space="preserve"> </w:t>
      </w:r>
    </w:p>
    <w:p w14:paraId="4BCFE299" w14:textId="53B33BD1" w:rsidR="00D32E6A" w:rsidRPr="00BC36E3" w:rsidRDefault="002A33C7" w:rsidP="002A33C7">
      <w:pPr>
        <w:pStyle w:val="Paragraphedeliste"/>
        <w:numPr>
          <w:ilvl w:val="0"/>
          <w:numId w:val="4"/>
        </w:numPr>
      </w:pPr>
      <w:r w:rsidRPr="00BC36E3">
        <w:t>L’ajournement</w:t>
      </w:r>
      <w:r w:rsidR="00916233">
        <w:t>.</w:t>
      </w:r>
    </w:p>
    <w:p w14:paraId="6A89FA3D" w14:textId="77777777" w:rsidR="0025742D" w:rsidRPr="00BC36E3" w:rsidRDefault="0025742D" w:rsidP="004F0ED1"/>
    <w:p w14:paraId="560F57CC" w14:textId="2272879A" w:rsidR="004F0ED1" w:rsidRPr="00BC36E3" w:rsidRDefault="00585E9F" w:rsidP="004F0ED1">
      <w:pPr>
        <w:pStyle w:val="Sous-sous-titre"/>
      </w:pPr>
      <w:r w:rsidRPr="00BC36E3">
        <w:t xml:space="preserve">Déroulement : </w:t>
      </w:r>
      <w:r w:rsidR="004F0ED1" w:rsidRPr="00BC36E3">
        <w:t>Avant la séanc</w:t>
      </w:r>
      <w:r w:rsidRPr="00BC36E3">
        <w:t>e</w:t>
      </w:r>
    </w:p>
    <w:p w14:paraId="2C736705" w14:textId="6428FA32" w:rsidR="004F0ED1" w:rsidRPr="00BC36E3" w:rsidRDefault="001B58D3" w:rsidP="004F0ED1">
      <w:r w:rsidRPr="00BC36E3">
        <w:t>Expliquez ce qui doit être fait avant une séance du conseil d’administration.</w:t>
      </w:r>
    </w:p>
    <w:p w14:paraId="13134415" w14:textId="77777777" w:rsidR="001B58D3" w:rsidRPr="00BC36E3" w:rsidRDefault="001B58D3" w:rsidP="004F0ED1"/>
    <w:p w14:paraId="0D5AAEEB" w14:textId="1EC8D0A0" w:rsidR="0025742D" w:rsidRPr="00BC36E3" w:rsidRDefault="00585E9F" w:rsidP="001B58D3">
      <w:pPr>
        <w:pStyle w:val="Sous-sous-titre"/>
      </w:pPr>
      <w:r w:rsidRPr="00BC36E3">
        <w:t xml:space="preserve">Déroulement : </w:t>
      </w:r>
      <w:r w:rsidR="0025742D" w:rsidRPr="00BC36E3">
        <w:t>Pendant la séance</w:t>
      </w:r>
    </w:p>
    <w:p w14:paraId="4424C4ED" w14:textId="00BE4AE3" w:rsidR="001B58D3" w:rsidRPr="00BC36E3" w:rsidRDefault="001B58D3" w:rsidP="001B58D3">
      <w:r w:rsidRPr="00BC36E3">
        <w:t>Expliquez ce qui doit être fait pendant une séance du conseil d’administration</w:t>
      </w:r>
      <w:r w:rsidR="00585E9F" w:rsidRPr="00BC36E3">
        <w:t xml:space="preserve"> en </w:t>
      </w:r>
      <w:r w:rsidR="005F6FBB">
        <w:t xml:space="preserve">indiquant </w:t>
      </w:r>
      <w:r w:rsidR="00585E9F" w:rsidRPr="00BC36E3">
        <w:t>la résolution et le règlement.</w:t>
      </w:r>
    </w:p>
    <w:p w14:paraId="395A369C" w14:textId="162A5CA1" w:rsidR="001B58D3" w:rsidRPr="00BC36E3" w:rsidRDefault="001B58D3" w:rsidP="001B58D3"/>
    <w:p w14:paraId="72305072" w14:textId="18F84E03" w:rsidR="00585E9F" w:rsidRPr="00BC36E3" w:rsidRDefault="00585E9F" w:rsidP="00585E9F">
      <w:pPr>
        <w:pStyle w:val="Sous-sous-titre"/>
      </w:pPr>
      <w:r w:rsidRPr="00BC36E3">
        <w:t>Déroulement : Après la séance</w:t>
      </w:r>
    </w:p>
    <w:p w14:paraId="101D45FB" w14:textId="7B80947D" w:rsidR="00585E9F" w:rsidRPr="00BC36E3" w:rsidRDefault="00585E9F" w:rsidP="00585E9F">
      <w:r w:rsidRPr="00BC36E3">
        <w:t>Expliquez ce qui doit être fait après une séance du conseil d’administration.</w:t>
      </w:r>
    </w:p>
    <w:p w14:paraId="0ECD8C21" w14:textId="075B614E" w:rsidR="00585E9F" w:rsidRPr="00BC36E3" w:rsidRDefault="00585E9F" w:rsidP="00585E9F"/>
    <w:p w14:paraId="57B09BF1" w14:textId="08D5924C" w:rsidR="00585E9F" w:rsidRPr="00BC36E3" w:rsidRDefault="00585E9F" w:rsidP="00585E9F">
      <w:pPr>
        <w:pStyle w:val="Sous-sous-titre"/>
      </w:pPr>
      <w:r w:rsidRPr="00BC36E3">
        <w:t>Déroulement : Hors des séances</w:t>
      </w:r>
    </w:p>
    <w:p w14:paraId="045A32D9" w14:textId="6794F078" w:rsidR="00585E9F" w:rsidRPr="00BC36E3" w:rsidRDefault="00585E9F" w:rsidP="00585E9F">
      <w:r w:rsidRPr="00BC36E3">
        <w:t>Expliquez ce qui doit être fait hors des séances du conseil d’administration.</w:t>
      </w:r>
    </w:p>
    <w:p w14:paraId="3EFE72DE" w14:textId="77777777" w:rsidR="00585E9F" w:rsidRPr="00BC36E3" w:rsidRDefault="00585E9F" w:rsidP="00585E9F"/>
    <w:p w14:paraId="64DEE56C" w14:textId="620FDB66" w:rsidR="00AE6B1A" w:rsidRPr="00BC36E3" w:rsidRDefault="00AE6B1A" w:rsidP="00AE6B1A">
      <w:pPr>
        <w:pStyle w:val="Sous-titre"/>
      </w:pPr>
      <w:r w:rsidRPr="00BC36E3">
        <w:t>Indicateurs de performances</w:t>
      </w:r>
    </w:p>
    <w:p w14:paraId="1560C4A1" w14:textId="7FD85C6F" w:rsidR="004F0ED1" w:rsidRPr="00BC36E3" w:rsidRDefault="001156AD" w:rsidP="004F0ED1">
      <w:r w:rsidRPr="00BC36E3">
        <w:t>Rédigez deux (2) indicateurs de performance pour l’entreprise.</w:t>
      </w:r>
    </w:p>
    <w:p w14:paraId="2A5F0A2F" w14:textId="3601FC1D" w:rsidR="001156AD" w:rsidRPr="00BC36E3" w:rsidRDefault="001156AD" w:rsidP="001156AD">
      <w:pPr>
        <w:pStyle w:val="Sous-sous-titre"/>
      </w:pPr>
      <w:r w:rsidRPr="00BC36E3">
        <w:t>Indicateur</w:t>
      </w:r>
      <w:r w:rsidR="00BC36E3">
        <w:t> </w:t>
      </w:r>
      <w:r w:rsidRPr="00BC36E3">
        <w:t>1</w:t>
      </w:r>
    </w:p>
    <w:p w14:paraId="7C46BAE5" w14:textId="77777777" w:rsidR="001156AD" w:rsidRPr="00BC36E3" w:rsidRDefault="001156AD" w:rsidP="001156AD"/>
    <w:p w14:paraId="543230DF" w14:textId="3157AEB3" w:rsidR="001156AD" w:rsidRPr="00BC36E3" w:rsidRDefault="001156AD" w:rsidP="001156AD">
      <w:pPr>
        <w:pStyle w:val="Sous-sous-titre"/>
      </w:pPr>
      <w:r w:rsidRPr="00BC36E3">
        <w:t>Indicateur</w:t>
      </w:r>
      <w:r w:rsidR="00BC36E3">
        <w:t> </w:t>
      </w:r>
      <w:r w:rsidRPr="00BC36E3">
        <w:t>2</w:t>
      </w:r>
    </w:p>
    <w:p w14:paraId="595995A0" w14:textId="77777777" w:rsidR="00AE6B1A" w:rsidRPr="00BC36E3" w:rsidRDefault="00AE6B1A" w:rsidP="00AE6B1A"/>
    <w:sectPr w:rsidR="00AE6B1A" w:rsidRPr="00BC36E3" w:rsidSect="004343D6">
      <w:headerReference w:type="default" r:id="rId13"/>
      <w:footerReference w:type="default" r:id="rId14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E0885" w14:textId="77777777" w:rsidR="000A0CA4" w:rsidRDefault="000A0CA4" w:rsidP="00C25739">
      <w:pPr>
        <w:spacing w:after="0" w:line="240" w:lineRule="auto"/>
      </w:pPr>
      <w:r>
        <w:separator/>
      </w:r>
    </w:p>
  </w:endnote>
  <w:endnote w:type="continuationSeparator" w:id="0">
    <w:p w14:paraId="3D37E9E4" w14:textId="77777777" w:rsidR="000A0CA4" w:rsidRDefault="000A0CA4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51D2" w14:textId="6DC18003" w:rsidR="00B47D18" w:rsidRDefault="00AE6B1A" w:rsidP="00B47D18">
    <w:pPr>
      <w:pStyle w:val="Pieddepage"/>
      <w:pBdr>
        <w:top w:val="single" w:sz="4" w:space="1" w:color="5B9BD5" w:themeColor="accent1"/>
      </w:pBdr>
    </w:pPr>
    <w:r w:rsidRPr="00AE6B1A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F985" w14:textId="77777777" w:rsidR="000A0CA4" w:rsidRDefault="000A0CA4" w:rsidP="00C25739">
      <w:pPr>
        <w:spacing w:after="0" w:line="240" w:lineRule="auto"/>
      </w:pPr>
      <w:r>
        <w:separator/>
      </w:r>
    </w:p>
  </w:footnote>
  <w:footnote w:type="continuationSeparator" w:id="0">
    <w:p w14:paraId="54805BA2" w14:textId="77777777" w:rsidR="000A0CA4" w:rsidRDefault="000A0CA4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4B14" w14:textId="23FAB806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>Module</w:t>
    </w:r>
    <w:r w:rsidR="00BC36E3">
      <w:t> </w:t>
    </w:r>
    <w:r w:rsidR="00AE6B1A">
      <w:t>2</w:t>
    </w:r>
  </w:p>
  <w:p w14:paraId="3E0F121C" w14:textId="2188E0B5" w:rsidR="008E347B" w:rsidRPr="00327D7A" w:rsidRDefault="00AE6B1A" w:rsidP="00AE6B1A">
    <w:pPr>
      <w:pStyle w:val="En-tte"/>
    </w:pPr>
    <w:r w:rsidRPr="00AE6B1A">
      <w:t>Activité de groupe</w:t>
    </w:r>
    <w:r w:rsidR="00BC36E3">
      <w:t> </w:t>
    </w:r>
    <w:r w:rsidRPr="00AE6B1A">
      <w:t>: Politique</w:t>
    </w:r>
    <w:r w:rsidR="00DF7451">
      <w:t>s</w:t>
    </w:r>
    <w:r w:rsidRPr="00AE6B1A">
      <w:t xml:space="preserve"> de gouvernance et décisionnelle de Hockey en ville </w:t>
    </w:r>
    <w:proofErr w:type="spellStart"/>
    <w:r w:rsidRPr="00AE6B1A">
      <w:t>inc.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2045BE"/>
    <w:multiLevelType w:val="hybridMultilevel"/>
    <w:tmpl w:val="8F02B1C2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B7E6A"/>
    <w:multiLevelType w:val="hybridMultilevel"/>
    <w:tmpl w:val="E7A648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B1A"/>
    <w:rsid w:val="00004E5A"/>
    <w:rsid w:val="0003206B"/>
    <w:rsid w:val="000453C5"/>
    <w:rsid w:val="0004671C"/>
    <w:rsid w:val="00065A90"/>
    <w:rsid w:val="00065B84"/>
    <w:rsid w:val="00077B14"/>
    <w:rsid w:val="000816EC"/>
    <w:rsid w:val="00091BC2"/>
    <w:rsid w:val="00094D02"/>
    <w:rsid w:val="000A0CA4"/>
    <w:rsid w:val="000A7358"/>
    <w:rsid w:val="000D07F6"/>
    <w:rsid w:val="000E5573"/>
    <w:rsid w:val="000E6C2F"/>
    <w:rsid w:val="000F1B94"/>
    <w:rsid w:val="000F209E"/>
    <w:rsid w:val="000F3CEF"/>
    <w:rsid w:val="001147EB"/>
    <w:rsid w:val="001156AD"/>
    <w:rsid w:val="00115F2A"/>
    <w:rsid w:val="00133DEE"/>
    <w:rsid w:val="00142413"/>
    <w:rsid w:val="00142A70"/>
    <w:rsid w:val="001474F8"/>
    <w:rsid w:val="00183757"/>
    <w:rsid w:val="00185596"/>
    <w:rsid w:val="001B26E6"/>
    <w:rsid w:val="001B58D3"/>
    <w:rsid w:val="001C4F45"/>
    <w:rsid w:val="001E1FBC"/>
    <w:rsid w:val="001E23BA"/>
    <w:rsid w:val="00216E72"/>
    <w:rsid w:val="002317E4"/>
    <w:rsid w:val="0023592A"/>
    <w:rsid w:val="00250FC7"/>
    <w:rsid w:val="0025742D"/>
    <w:rsid w:val="00271333"/>
    <w:rsid w:val="00282AFC"/>
    <w:rsid w:val="00296B2E"/>
    <w:rsid w:val="002A33C7"/>
    <w:rsid w:val="002A3BE0"/>
    <w:rsid w:val="002D38B3"/>
    <w:rsid w:val="002D3979"/>
    <w:rsid w:val="002F5971"/>
    <w:rsid w:val="00302C22"/>
    <w:rsid w:val="00303134"/>
    <w:rsid w:val="00307234"/>
    <w:rsid w:val="00327644"/>
    <w:rsid w:val="00327D7A"/>
    <w:rsid w:val="00332790"/>
    <w:rsid w:val="003357F6"/>
    <w:rsid w:val="00343E9E"/>
    <w:rsid w:val="0034619F"/>
    <w:rsid w:val="00347347"/>
    <w:rsid w:val="0035317A"/>
    <w:rsid w:val="00355859"/>
    <w:rsid w:val="0037113A"/>
    <w:rsid w:val="00381F7B"/>
    <w:rsid w:val="003A2621"/>
    <w:rsid w:val="003C32EA"/>
    <w:rsid w:val="003F5CCF"/>
    <w:rsid w:val="003F62BC"/>
    <w:rsid w:val="003F6824"/>
    <w:rsid w:val="003F751A"/>
    <w:rsid w:val="00406C0F"/>
    <w:rsid w:val="004146F8"/>
    <w:rsid w:val="004219F4"/>
    <w:rsid w:val="004314D9"/>
    <w:rsid w:val="00433943"/>
    <w:rsid w:val="004343D6"/>
    <w:rsid w:val="00450146"/>
    <w:rsid w:val="004604E8"/>
    <w:rsid w:val="00466683"/>
    <w:rsid w:val="004929E2"/>
    <w:rsid w:val="004C7308"/>
    <w:rsid w:val="004D6E1D"/>
    <w:rsid w:val="004D7706"/>
    <w:rsid w:val="004E0E82"/>
    <w:rsid w:val="004E48A0"/>
    <w:rsid w:val="004F0ED1"/>
    <w:rsid w:val="00523F35"/>
    <w:rsid w:val="00525183"/>
    <w:rsid w:val="00526F5F"/>
    <w:rsid w:val="00527ED2"/>
    <w:rsid w:val="005526F5"/>
    <w:rsid w:val="00554951"/>
    <w:rsid w:val="005677D0"/>
    <w:rsid w:val="00585E9F"/>
    <w:rsid w:val="00586C69"/>
    <w:rsid w:val="00592972"/>
    <w:rsid w:val="0059470C"/>
    <w:rsid w:val="005A7B38"/>
    <w:rsid w:val="005B14D3"/>
    <w:rsid w:val="005B2143"/>
    <w:rsid w:val="005B7C70"/>
    <w:rsid w:val="005C0C76"/>
    <w:rsid w:val="005E6F06"/>
    <w:rsid w:val="005E7D77"/>
    <w:rsid w:val="005F4CDD"/>
    <w:rsid w:val="005F6FBB"/>
    <w:rsid w:val="00614BF3"/>
    <w:rsid w:val="006151B6"/>
    <w:rsid w:val="00620BA9"/>
    <w:rsid w:val="006232A3"/>
    <w:rsid w:val="00626050"/>
    <w:rsid w:val="00637CAB"/>
    <w:rsid w:val="006547C6"/>
    <w:rsid w:val="0065644C"/>
    <w:rsid w:val="006607E5"/>
    <w:rsid w:val="00665469"/>
    <w:rsid w:val="006718B8"/>
    <w:rsid w:val="00684598"/>
    <w:rsid w:val="00695FEA"/>
    <w:rsid w:val="006B0F72"/>
    <w:rsid w:val="00714555"/>
    <w:rsid w:val="007263D5"/>
    <w:rsid w:val="00740272"/>
    <w:rsid w:val="00742414"/>
    <w:rsid w:val="00764BF7"/>
    <w:rsid w:val="007707A2"/>
    <w:rsid w:val="007C6465"/>
    <w:rsid w:val="007E537D"/>
    <w:rsid w:val="007F3109"/>
    <w:rsid w:val="00805562"/>
    <w:rsid w:val="00816357"/>
    <w:rsid w:val="00817AD7"/>
    <w:rsid w:val="00827A2E"/>
    <w:rsid w:val="0088532D"/>
    <w:rsid w:val="008A7286"/>
    <w:rsid w:val="008D5ED1"/>
    <w:rsid w:val="008D6908"/>
    <w:rsid w:val="008E347B"/>
    <w:rsid w:val="008E7344"/>
    <w:rsid w:val="00913153"/>
    <w:rsid w:val="00916233"/>
    <w:rsid w:val="00933AA1"/>
    <w:rsid w:val="00945029"/>
    <w:rsid w:val="0094672F"/>
    <w:rsid w:val="00955C77"/>
    <w:rsid w:val="00957585"/>
    <w:rsid w:val="009673DD"/>
    <w:rsid w:val="00967656"/>
    <w:rsid w:val="00980E35"/>
    <w:rsid w:val="009840BE"/>
    <w:rsid w:val="009A3AA8"/>
    <w:rsid w:val="009A6F6E"/>
    <w:rsid w:val="009C1CB6"/>
    <w:rsid w:val="009E60E3"/>
    <w:rsid w:val="00A0052E"/>
    <w:rsid w:val="00A02D07"/>
    <w:rsid w:val="00A0575A"/>
    <w:rsid w:val="00A276F1"/>
    <w:rsid w:val="00A41CA7"/>
    <w:rsid w:val="00A51BAF"/>
    <w:rsid w:val="00A5204E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AE6B1A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659DE"/>
    <w:rsid w:val="00B77F6E"/>
    <w:rsid w:val="00B8460E"/>
    <w:rsid w:val="00B84E66"/>
    <w:rsid w:val="00B90435"/>
    <w:rsid w:val="00BA040C"/>
    <w:rsid w:val="00BC36E3"/>
    <w:rsid w:val="00BC574B"/>
    <w:rsid w:val="00BE1428"/>
    <w:rsid w:val="00C0390F"/>
    <w:rsid w:val="00C11000"/>
    <w:rsid w:val="00C12CB4"/>
    <w:rsid w:val="00C253C0"/>
    <w:rsid w:val="00C25739"/>
    <w:rsid w:val="00C57445"/>
    <w:rsid w:val="00C604D8"/>
    <w:rsid w:val="00C61DDF"/>
    <w:rsid w:val="00C62E7C"/>
    <w:rsid w:val="00C64656"/>
    <w:rsid w:val="00C64E4A"/>
    <w:rsid w:val="00C653FF"/>
    <w:rsid w:val="00C659A2"/>
    <w:rsid w:val="00C72F28"/>
    <w:rsid w:val="00C750B3"/>
    <w:rsid w:val="00C76268"/>
    <w:rsid w:val="00C91C35"/>
    <w:rsid w:val="00CC0C9F"/>
    <w:rsid w:val="00CC3072"/>
    <w:rsid w:val="00CD7205"/>
    <w:rsid w:val="00CE37D2"/>
    <w:rsid w:val="00CF4968"/>
    <w:rsid w:val="00D13578"/>
    <w:rsid w:val="00D13AF0"/>
    <w:rsid w:val="00D21DFC"/>
    <w:rsid w:val="00D32E6A"/>
    <w:rsid w:val="00D41103"/>
    <w:rsid w:val="00D53888"/>
    <w:rsid w:val="00D65BF2"/>
    <w:rsid w:val="00D669DF"/>
    <w:rsid w:val="00D67B49"/>
    <w:rsid w:val="00D71339"/>
    <w:rsid w:val="00D74060"/>
    <w:rsid w:val="00D748E0"/>
    <w:rsid w:val="00D77F25"/>
    <w:rsid w:val="00D86188"/>
    <w:rsid w:val="00D913C6"/>
    <w:rsid w:val="00D9544F"/>
    <w:rsid w:val="00DA7550"/>
    <w:rsid w:val="00DB6C02"/>
    <w:rsid w:val="00DC402B"/>
    <w:rsid w:val="00DE6EE3"/>
    <w:rsid w:val="00DF7451"/>
    <w:rsid w:val="00E110DB"/>
    <w:rsid w:val="00E25A62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B3884"/>
    <w:rsid w:val="00EE2B7D"/>
    <w:rsid w:val="00EE7F8F"/>
    <w:rsid w:val="00EF021E"/>
    <w:rsid w:val="00F06E8F"/>
    <w:rsid w:val="00F20D79"/>
    <w:rsid w:val="00F3027B"/>
    <w:rsid w:val="00F425AD"/>
    <w:rsid w:val="00F61AC7"/>
    <w:rsid w:val="00F653CE"/>
    <w:rsid w:val="00F967EC"/>
    <w:rsid w:val="00F977A7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702666"/>
  <w15:chartTrackingRefBased/>
  <w15:docId w15:val="{1174FE79-EFFA-4B5D-A604-CD9E6FAA4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styleId="Mentionnonrsolue">
    <w:name w:val="Unresolved Mention"/>
    <w:basedOn w:val="Policepardfaut"/>
    <w:uiPriority w:val="99"/>
    <w:semiHidden/>
    <w:unhideWhenUsed/>
    <w:rsid w:val="00695FEA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5F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5FEA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BC36E3"/>
    <w:pPr>
      <w:spacing w:after="0" w:line="240" w:lineRule="auto"/>
    </w:pPr>
    <w:rPr>
      <w:rFonts w:ascii="Verdana" w:hAnsi="Verdana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163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tess.gouv.qc.ca/sacais/action-communautaire/certification.a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tess.gouv.qc.ca/sacais/action-communautaire/certification.as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863C5B-1997-4D87-B6AD-10131539DB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72878-6B2B-44C8-86E6-520CB92769FF}">
  <ds:schemaRefs>
    <ds:schemaRef ds:uri="5f8ac33b-06b2-4e88-8d73-2f5dafb36ab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CDD6D6-E596-4EA6-A274-873FDCB1D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655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6</cp:revision>
  <dcterms:created xsi:type="dcterms:W3CDTF">2022-02-04T13:25:00Z</dcterms:created>
  <dcterms:modified xsi:type="dcterms:W3CDTF">2022-02-24T19:53:00Z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