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41137" w14:textId="334C2450" w:rsidR="0019551F" w:rsidRDefault="00D205DD" w:rsidP="005868FB">
      <w:pPr>
        <w:pStyle w:val="Titre"/>
      </w:pPr>
      <w:r>
        <w:t>Aspects juridiques</w:t>
      </w:r>
      <w:r w:rsidR="00D24519">
        <w:t xml:space="preserve"> d’HabiteMieux Coop</w:t>
      </w:r>
    </w:p>
    <w:p w14:paraId="29E631E1" w14:textId="41ED7413" w:rsidR="00286A82" w:rsidRPr="00286A82" w:rsidRDefault="00F17351" w:rsidP="00F17351">
      <w:pPr>
        <w:pStyle w:val="paragraph"/>
        <w:spacing w:before="0" w:beforeAutospacing="0" w:after="0" w:afterAutospacing="0"/>
        <w:textAlignment w:val="baseline"/>
        <w:rPr>
          <w:rFonts w:ascii="Verdana" w:hAnsi="Verdana"/>
          <w:sz w:val="20"/>
          <w:szCs w:val="20"/>
        </w:rPr>
      </w:pPr>
      <w:r w:rsidRPr="00286A82">
        <w:rPr>
          <w:rStyle w:val="normaltextrun"/>
          <w:rFonts w:ascii="Verdana" w:eastAsiaTheme="majorEastAsia" w:hAnsi="Verdana"/>
          <w:i/>
          <w:iCs/>
          <w:sz w:val="20"/>
          <w:szCs w:val="20"/>
        </w:rPr>
        <w:t>HabiteMieux Coop </w:t>
      </w:r>
      <w:r w:rsidRPr="00286A82">
        <w:rPr>
          <w:rStyle w:val="normaltextrun"/>
          <w:rFonts w:ascii="Verdana" w:eastAsiaTheme="majorEastAsia" w:hAnsi="Verdana"/>
          <w:sz w:val="20"/>
          <w:szCs w:val="20"/>
        </w:rPr>
        <w:t>(HMCoop), la société coopérative d’habitation enregistrée en Ontario, te consulte pour avoir de l’information sur les faits relatés ci-dessous. </w:t>
      </w:r>
      <w:r w:rsidRPr="00286A82">
        <w:rPr>
          <w:rStyle w:val="eop"/>
          <w:rFonts w:ascii="Verdana" w:hAnsi="Verdana"/>
          <w:sz w:val="20"/>
          <w:szCs w:val="20"/>
        </w:rPr>
        <w:t> </w:t>
      </w:r>
    </w:p>
    <w:p w14:paraId="2D13D634" w14:textId="6D8DBF4A" w:rsidR="00F17351" w:rsidRPr="00286A82" w:rsidRDefault="00F17351" w:rsidP="006F14CF">
      <w:pPr>
        <w:pStyle w:val="Sous-titre"/>
        <w:rPr>
          <w:rFonts w:cs="Segoe UI"/>
        </w:rPr>
      </w:pPr>
      <w:r w:rsidRPr="002E7C42">
        <w:rPr>
          <w:rStyle w:val="normaltextrun"/>
        </w:rPr>
        <w:t>Scénario 1</w:t>
      </w:r>
      <w:r w:rsidR="002E7C42">
        <w:rPr>
          <w:rStyle w:val="normaltextrun"/>
        </w:rPr>
        <w:t> :</w:t>
      </w:r>
    </w:p>
    <w:p w14:paraId="6D0D5ADC" w14:textId="77777777" w:rsidR="00F17351" w:rsidRPr="00286A82" w:rsidRDefault="00F17351" w:rsidP="00490D6F">
      <w:pPr>
        <w:pStyle w:val="paragraph"/>
        <w:spacing w:before="0" w:beforeAutospacing="0" w:after="120" w:afterAutospacing="0"/>
        <w:textAlignment w:val="baseline"/>
        <w:rPr>
          <w:rFonts w:ascii="Verdana" w:hAnsi="Verdana" w:cs="Segoe UI"/>
          <w:sz w:val="20"/>
          <w:szCs w:val="20"/>
        </w:rPr>
      </w:pPr>
      <w:r w:rsidRPr="00286A82">
        <w:rPr>
          <w:rStyle w:val="normaltextrun"/>
          <w:rFonts w:ascii="Verdana" w:eastAsiaTheme="majorEastAsia" w:hAnsi="Verdana"/>
          <w:sz w:val="20"/>
          <w:szCs w:val="20"/>
        </w:rPr>
        <w:t>William </w:t>
      </w:r>
      <w:proofErr w:type="spellStart"/>
      <w:r w:rsidRPr="00286A82">
        <w:rPr>
          <w:rStyle w:val="normaltextrun"/>
          <w:rFonts w:ascii="Verdana" w:eastAsiaTheme="majorEastAsia" w:hAnsi="Verdana"/>
          <w:sz w:val="20"/>
          <w:szCs w:val="20"/>
        </w:rPr>
        <w:t>Varr</w:t>
      </w:r>
      <w:proofErr w:type="spellEnd"/>
      <w:r w:rsidRPr="00286A82">
        <w:rPr>
          <w:rStyle w:val="normaltextrun"/>
          <w:rFonts w:ascii="Verdana" w:eastAsiaTheme="majorEastAsia" w:hAnsi="Verdana"/>
          <w:sz w:val="20"/>
          <w:szCs w:val="20"/>
        </w:rPr>
        <w:t>, un employé de HabiteMieux Coop, a écrit un courriel à la direction dans lequel il indique ceci : « Voilà une semaine que je ne me sens pas bien. J’ai passé un test et j’ai attrapé une maladie infectieuse. Voici mes deux préoccupations :</w:t>
      </w:r>
      <w:r w:rsidRPr="00286A82">
        <w:rPr>
          <w:rStyle w:val="eop"/>
          <w:rFonts w:ascii="Verdana" w:hAnsi="Verdana"/>
          <w:sz w:val="20"/>
          <w:szCs w:val="20"/>
        </w:rPr>
        <w:t> </w:t>
      </w:r>
    </w:p>
    <w:p w14:paraId="49EF2025" w14:textId="77777777" w:rsidR="00286A82" w:rsidRDefault="00F17351" w:rsidP="00286A82">
      <w:pPr>
        <w:pStyle w:val="paragraph"/>
        <w:numPr>
          <w:ilvl w:val="0"/>
          <w:numId w:val="29"/>
        </w:numPr>
        <w:spacing w:before="0" w:beforeAutospacing="0" w:after="0" w:afterAutospacing="0"/>
        <w:textAlignment w:val="baseline"/>
        <w:rPr>
          <w:rFonts w:ascii="Verdana" w:hAnsi="Verdana" w:cs="Segoe UI"/>
          <w:sz w:val="20"/>
          <w:szCs w:val="20"/>
        </w:rPr>
      </w:pPr>
      <w:r w:rsidRPr="00286A82">
        <w:rPr>
          <w:rStyle w:val="normaltextrun"/>
          <w:rFonts w:ascii="Verdana" w:eastAsiaTheme="majorEastAsia" w:hAnsi="Verdana"/>
          <w:sz w:val="20"/>
          <w:szCs w:val="20"/>
        </w:rPr>
        <w:t>Je doute du maintien en bon état du matériel de protection fourni au personnel par la direction en temps de crise sanitaire. Tout le lot de gels désinfectants actuellement disponible est périmé, mais on continue d’utiliser ces gels. Aussi, les deux visières en plastique n’ont toujours pas été réinstallées à la réception, où je travaille d’habitude. </w:t>
      </w:r>
      <w:r w:rsidRPr="00286A82">
        <w:rPr>
          <w:rStyle w:val="eop"/>
          <w:rFonts w:ascii="Verdana" w:hAnsi="Verdana"/>
          <w:sz w:val="20"/>
          <w:szCs w:val="20"/>
        </w:rPr>
        <w:t> </w:t>
      </w:r>
    </w:p>
    <w:p w14:paraId="2654C81A" w14:textId="2019904B" w:rsidR="00286A82" w:rsidRPr="006F14CF" w:rsidRDefault="00F17351" w:rsidP="006F14CF">
      <w:pPr>
        <w:pStyle w:val="paragraph"/>
        <w:numPr>
          <w:ilvl w:val="0"/>
          <w:numId w:val="29"/>
        </w:numPr>
        <w:spacing w:before="0" w:beforeAutospacing="0" w:after="240" w:afterAutospacing="0"/>
        <w:textAlignment w:val="baseline"/>
        <w:rPr>
          <w:rStyle w:val="normaltextrun"/>
          <w:rFonts w:ascii="Verdana" w:hAnsi="Verdana" w:cs="Segoe UI"/>
          <w:sz w:val="20"/>
          <w:szCs w:val="20"/>
        </w:rPr>
      </w:pPr>
      <w:r w:rsidRPr="00286A82">
        <w:rPr>
          <w:rStyle w:val="normaltextrun"/>
          <w:rFonts w:ascii="Verdana" w:eastAsiaTheme="majorEastAsia" w:hAnsi="Verdana"/>
          <w:sz w:val="20"/>
          <w:szCs w:val="20"/>
        </w:rPr>
        <w:t>La coopérative n’a pas mis en place un service de protection contre les risques professionnels comme l’exige la loi. À mon avis, les normes en matière de santé et sécurité sont violées. »</w:t>
      </w:r>
      <w:r w:rsidRPr="00286A82">
        <w:rPr>
          <w:rStyle w:val="eop"/>
          <w:rFonts w:ascii="Verdana" w:hAnsi="Verdana"/>
          <w:sz w:val="20"/>
          <w:szCs w:val="20"/>
        </w:rPr>
        <w:t> </w:t>
      </w:r>
    </w:p>
    <w:p w14:paraId="7BF25021" w14:textId="32B31864" w:rsidR="00630217" w:rsidRDefault="00F17351" w:rsidP="006267AC">
      <w:pPr>
        <w:pStyle w:val="paragraph"/>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b/>
          <w:bCs/>
          <w:sz w:val="20"/>
          <w:szCs w:val="20"/>
        </w:rPr>
        <w:t>Question : </w:t>
      </w:r>
      <w:r w:rsidRPr="00286A82">
        <w:rPr>
          <w:rStyle w:val="normaltextrun"/>
          <w:rFonts w:ascii="Verdana" w:eastAsiaTheme="majorEastAsia" w:hAnsi="Verdana"/>
          <w:sz w:val="20"/>
          <w:szCs w:val="20"/>
        </w:rPr>
        <w:t>Quels sont les deux (2) manquements à la</w:t>
      </w:r>
      <w:r w:rsidRPr="00286A82">
        <w:rPr>
          <w:rStyle w:val="normaltextrun"/>
          <w:rFonts w:ascii="Verdana" w:eastAsiaTheme="majorEastAsia" w:hAnsi="Verdana"/>
          <w:i/>
          <w:iCs/>
          <w:sz w:val="20"/>
          <w:szCs w:val="20"/>
        </w:rPr>
        <w:t> Loi sur la santé et la sécurité</w:t>
      </w:r>
      <w:r w:rsidRPr="00286A82">
        <w:rPr>
          <w:rStyle w:val="normaltextrun"/>
          <w:rFonts w:ascii="Verdana" w:eastAsiaTheme="majorEastAsia" w:hAnsi="Verdana"/>
          <w:b/>
          <w:bCs/>
          <w:i/>
          <w:iCs/>
          <w:sz w:val="20"/>
          <w:szCs w:val="20"/>
        </w:rPr>
        <w:t> </w:t>
      </w:r>
      <w:r w:rsidRPr="00286A82">
        <w:rPr>
          <w:rStyle w:val="normaltextrun"/>
          <w:rFonts w:ascii="Verdana" w:eastAsiaTheme="majorEastAsia" w:hAnsi="Verdana"/>
          <w:i/>
          <w:iCs/>
          <w:sz w:val="20"/>
          <w:szCs w:val="20"/>
        </w:rPr>
        <w:t>au travail </w:t>
      </w:r>
      <w:r w:rsidRPr="00286A82">
        <w:rPr>
          <w:rStyle w:val="normaltextrun"/>
          <w:rFonts w:ascii="Verdana" w:eastAsiaTheme="majorEastAsia" w:hAnsi="Verdana"/>
          <w:sz w:val="20"/>
          <w:szCs w:val="20"/>
        </w:rPr>
        <w:t>(L.R.O. 1990, chap. O.1)? Justifie tes réponses à l’aide des articles précis qui s’appliquent.</w:t>
      </w:r>
      <w:r w:rsidRPr="00286A82">
        <w:rPr>
          <w:rStyle w:val="normaltextrun"/>
          <w:rFonts w:ascii="Verdana" w:eastAsiaTheme="majorEastAsia" w:hAnsi="Verdana"/>
          <w:b/>
          <w:bCs/>
          <w:sz w:val="20"/>
          <w:szCs w:val="20"/>
        </w:rPr>
        <w:t> </w:t>
      </w:r>
      <w:r w:rsidRPr="00286A82">
        <w:rPr>
          <w:rStyle w:val="eop"/>
          <w:rFonts w:ascii="Verdana" w:hAnsi="Verdana"/>
          <w:sz w:val="20"/>
          <w:szCs w:val="20"/>
        </w:rPr>
        <w:t> </w:t>
      </w:r>
    </w:p>
    <w:p w14:paraId="1BBB8A46" w14:textId="77777777" w:rsidR="00432B5C" w:rsidRPr="00286A82" w:rsidRDefault="00432B5C" w:rsidP="00432B5C">
      <w:pPr>
        <w:pStyle w:val="paragraph"/>
        <w:spacing w:before="120" w:beforeAutospacing="0" w:after="0" w:afterAutospacing="0"/>
        <w:textAlignment w:val="baseline"/>
        <w:rPr>
          <w:rFonts w:ascii="Verdana" w:hAnsi="Verdana"/>
          <w:sz w:val="20"/>
          <w:szCs w:val="20"/>
        </w:rPr>
      </w:pPr>
    </w:p>
    <w:p w14:paraId="2A8B650D" w14:textId="77777777" w:rsidR="00F17351" w:rsidRPr="006267AC" w:rsidRDefault="00F17351" w:rsidP="006267AC">
      <w:pPr>
        <w:pStyle w:val="Sous-titre"/>
        <w:rPr>
          <w:rFonts w:cs="Segoe UI"/>
        </w:rPr>
      </w:pPr>
      <w:r w:rsidRPr="006267AC">
        <w:rPr>
          <w:rStyle w:val="normaltextrun"/>
          <w:szCs w:val="20"/>
        </w:rPr>
        <w:t>Scénario 2 : </w:t>
      </w:r>
      <w:r w:rsidRPr="006267AC">
        <w:rPr>
          <w:rStyle w:val="eop"/>
          <w:szCs w:val="20"/>
        </w:rPr>
        <w:t> </w:t>
      </w:r>
    </w:p>
    <w:p w14:paraId="40B0801C" w14:textId="582A265A" w:rsidR="00F17351" w:rsidRDefault="00F17351" w:rsidP="00F17351">
      <w:pPr>
        <w:pStyle w:val="paragraph"/>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sz w:val="20"/>
          <w:szCs w:val="20"/>
        </w:rPr>
        <w:t>Hier soir, Ashley Langley a informé la direction de HabiteMieux Coop du décès de son grand-père maternel. Ashley travaille depuis seulement un mois à temps plein en tant qu’agente des communications. </w:t>
      </w:r>
      <w:r w:rsidRPr="00286A82">
        <w:rPr>
          <w:rStyle w:val="eop"/>
          <w:rFonts w:ascii="Verdana" w:hAnsi="Verdana"/>
          <w:sz w:val="20"/>
          <w:szCs w:val="20"/>
        </w:rPr>
        <w:t> </w:t>
      </w:r>
    </w:p>
    <w:p w14:paraId="640E3FF5" w14:textId="77777777" w:rsidR="006267AC" w:rsidRPr="00286A82" w:rsidRDefault="006267AC" w:rsidP="00F17351">
      <w:pPr>
        <w:pStyle w:val="paragraph"/>
        <w:spacing w:before="0" w:beforeAutospacing="0" w:after="0" w:afterAutospacing="0"/>
        <w:textAlignment w:val="baseline"/>
        <w:rPr>
          <w:rFonts w:ascii="Verdana" w:hAnsi="Verdana" w:cs="Segoe UI"/>
          <w:sz w:val="20"/>
          <w:szCs w:val="20"/>
        </w:rPr>
      </w:pPr>
    </w:p>
    <w:p w14:paraId="10E48339" w14:textId="04B46006" w:rsidR="00F17351" w:rsidRDefault="00F17351" w:rsidP="00F17351">
      <w:pPr>
        <w:pStyle w:val="paragraph"/>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b/>
          <w:bCs/>
          <w:sz w:val="20"/>
          <w:szCs w:val="20"/>
        </w:rPr>
        <w:t>Question :</w:t>
      </w:r>
      <w:r w:rsidRPr="00286A82">
        <w:rPr>
          <w:rStyle w:val="normaltextrun"/>
          <w:rFonts w:ascii="Verdana" w:eastAsiaTheme="majorEastAsia" w:hAnsi="Verdana"/>
          <w:sz w:val="20"/>
          <w:szCs w:val="20"/>
        </w:rPr>
        <w:t> Sur quel article de la </w:t>
      </w:r>
      <w:r w:rsidRPr="00286A82">
        <w:rPr>
          <w:rStyle w:val="normaltextrun"/>
          <w:rFonts w:ascii="Verdana" w:eastAsiaTheme="majorEastAsia" w:hAnsi="Verdana"/>
          <w:i/>
          <w:iCs/>
          <w:sz w:val="20"/>
          <w:szCs w:val="20"/>
        </w:rPr>
        <w:t>Loi de 2000 sur les normes d’emploi</w:t>
      </w:r>
      <w:r w:rsidRPr="00286A82">
        <w:rPr>
          <w:rStyle w:val="normaltextrun"/>
          <w:rFonts w:ascii="Verdana" w:eastAsiaTheme="majorEastAsia" w:hAnsi="Verdana"/>
          <w:sz w:val="20"/>
          <w:szCs w:val="20"/>
        </w:rPr>
        <w:t> Ashley pourrait-elle s’appuyer pour envoyer une demande formelle de congé de deuil? </w:t>
      </w:r>
      <w:r w:rsidRPr="00286A82">
        <w:rPr>
          <w:rStyle w:val="eop"/>
          <w:rFonts w:ascii="Verdana" w:hAnsi="Verdana"/>
          <w:sz w:val="20"/>
          <w:szCs w:val="20"/>
        </w:rPr>
        <w:t> </w:t>
      </w:r>
    </w:p>
    <w:p w14:paraId="16D46953" w14:textId="77777777" w:rsidR="00432B5C" w:rsidRPr="00286A82" w:rsidRDefault="00432B5C" w:rsidP="00432B5C">
      <w:pPr>
        <w:pStyle w:val="paragraph"/>
        <w:spacing w:before="120" w:beforeAutospacing="0" w:after="0" w:afterAutospacing="0"/>
        <w:textAlignment w:val="baseline"/>
        <w:rPr>
          <w:rFonts w:ascii="Verdana" w:hAnsi="Verdana" w:cs="Segoe UI"/>
          <w:sz w:val="20"/>
          <w:szCs w:val="20"/>
        </w:rPr>
      </w:pPr>
    </w:p>
    <w:p w14:paraId="298AD64F" w14:textId="77777777" w:rsidR="00F17351" w:rsidRPr="006267AC" w:rsidRDefault="00F17351" w:rsidP="006267AC">
      <w:pPr>
        <w:pStyle w:val="Sous-titre"/>
        <w:rPr>
          <w:rFonts w:cs="Segoe UI"/>
        </w:rPr>
      </w:pPr>
      <w:r w:rsidRPr="006267AC">
        <w:rPr>
          <w:rStyle w:val="normaltextrun"/>
          <w:szCs w:val="20"/>
        </w:rPr>
        <w:t>Scénario 3 : </w:t>
      </w:r>
      <w:r w:rsidRPr="006267AC">
        <w:rPr>
          <w:rStyle w:val="eop"/>
          <w:szCs w:val="20"/>
        </w:rPr>
        <w:t> </w:t>
      </w:r>
    </w:p>
    <w:p w14:paraId="4E4C5BCE" w14:textId="77777777" w:rsidR="00F17351" w:rsidRPr="00286A82" w:rsidRDefault="00F17351" w:rsidP="00F17351">
      <w:pPr>
        <w:pStyle w:val="paragraph"/>
        <w:spacing w:before="0" w:beforeAutospacing="0" w:after="0" w:afterAutospacing="0"/>
        <w:textAlignment w:val="baseline"/>
        <w:rPr>
          <w:rFonts w:ascii="Verdana" w:hAnsi="Verdana" w:cs="Segoe UI"/>
          <w:sz w:val="20"/>
          <w:szCs w:val="20"/>
        </w:rPr>
      </w:pPr>
      <w:r w:rsidRPr="00286A82">
        <w:rPr>
          <w:rStyle w:val="normaltextrun"/>
          <w:rFonts w:ascii="Verdana" w:eastAsiaTheme="majorEastAsia" w:hAnsi="Verdana"/>
          <w:sz w:val="20"/>
          <w:szCs w:val="20"/>
        </w:rPr>
        <w:t>Lundi dernier,</w:t>
      </w:r>
      <w:r w:rsidRPr="00286A82">
        <w:rPr>
          <w:rStyle w:val="normaltextrun"/>
          <w:rFonts w:ascii="Verdana" w:eastAsiaTheme="majorEastAsia" w:hAnsi="Verdana"/>
          <w:b/>
          <w:bCs/>
          <w:sz w:val="20"/>
          <w:szCs w:val="20"/>
        </w:rPr>
        <w:t> </w:t>
      </w:r>
      <w:r w:rsidRPr="00286A82">
        <w:rPr>
          <w:rStyle w:val="normaltextrun"/>
          <w:rFonts w:ascii="Verdana" w:eastAsiaTheme="majorEastAsia" w:hAnsi="Verdana"/>
          <w:sz w:val="20"/>
          <w:szCs w:val="20"/>
        </w:rPr>
        <w:t>Hilel Hassan, un des administrateurs de HMCoop, a reçu une lettre de l’agent des normes d’emploi, qui l’invite à venir le rencontrer au bureau pour discuter d’une enquête qu’il mène en ce moment relativement à une plainte déposée contre la coopérative par un employé de celle-ci. La lettre de l’agent des normes d’emploi ne donne que 10 jours de préavis avant la date indiquée pour la rencontre. </w:t>
      </w:r>
      <w:r w:rsidRPr="00286A82">
        <w:rPr>
          <w:rStyle w:val="eop"/>
          <w:rFonts w:ascii="Verdana" w:hAnsi="Verdana"/>
          <w:sz w:val="20"/>
          <w:szCs w:val="20"/>
        </w:rPr>
        <w:t> </w:t>
      </w:r>
    </w:p>
    <w:p w14:paraId="5D1E5BEE" w14:textId="77777777" w:rsidR="006267AC" w:rsidRDefault="006267AC" w:rsidP="00F17351">
      <w:pPr>
        <w:pStyle w:val="paragraph"/>
        <w:spacing w:before="0" w:beforeAutospacing="0" w:after="0" w:afterAutospacing="0"/>
        <w:textAlignment w:val="baseline"/>
        <w:rPr>
          <w:rStyle w:val="normaltextrun"/>
          <w:rFonts w:ascii="Verdana" w:eastAsiaTheme="majorEastAsia" w:hAnsi="Verdana"/>
          <w:b/>
          <w:bCs/>
          <w:sz w:val="20"/>
          <w:szCs w:val="20"/>
        </w:rPr>
      </w:pPr>
    </w:p>
    <w:p w14:paraId="626AD622" w14:textId="3F1D2B99" w:rsidR="00F17351" w:rsidRPr="00286A82" w:rsidRDefault="00F17351" w:rsidP="006C0894">
      <w:pPr>
        <w:pStyle w:val="paragraph"/>
        <w:spacing w:before="0" w:beforeAutospacing="0" w:after="120" w:afterAutospacing="0"/>
        <w:textAlignment w:val="baseline"/>
        <w:rPr>
          <w:rFonts w:ascii="Verdana" w:hAnsi="Verdana" w:cs="Segoe UI"/>
          <w:sz w:val="20"/>
          <w:szCs w:val="20"/>
        </w:rPr>
      </w:pPr>
      <w:r w:rsidRPr="00286A82">
        <w:rPr>
          <w:rStyle w:val="normaltextrun"/>
          <w:rFonts w:ascii="Verdana" w:eastAsiaTheme="majorEastAsia" w:hAnsi="Verdana"/>
          <w:b/>
          <w:bCs/>
          <w:sz w:val="20"/>
          <w:szCs w:val="20"/>
        </w:rPr>
        <w:t>Questions </w:t>
      </w:r>
      <w:r w:rsidRPr="00286A82">
        <w:rPr>
          <w:rStyle w:val="normaltextrun"/>
          <w:rFonts w:ascii="Verdana" w:eastAsiaTheme="majorEastAsia" w:hAnsi="Verdana"/>
          <w:sz w:val="20"/>
          <w:szCs w:val="20"/>
        </w:rPr>
        <w:t>: </w:t>
      </w:r>
      <w:r w:rsidRPr="00286A82">
        <w:rPr>
          <w:rStyle w:val="eop"/>
          <w:rFonts w:ascii="Verdana" w:hAnsi="Verdana"/>
          <w:sz w:val="20"/>
          <w:szCs w:val="20"/>
        </w:rPr>
        <w:t> </w:t>
      </w:r>
    </w:p>
    <w:p w14:paraId="405E28F3" w14:textId="6DD94FE5" w:rsidR="006267AC" w:rsidRPr="00432B5C" w:rsidRDefault="00F17351" w:rsidP="006267AC">
      <w:pPr>
        <w:pStyle w:val="paragraph"/>
        <w:numPr>
          <w:ilvl w:val="0"/>
          <w:numId w:val="30"/>
        </w:numPr>
        <w:spacing w:before="0" w:beforeAutospacing="0" w:after="0" w:afterAutospacing="0"/>
        <w:textAlignment w:val="baseline"/>
        <w:rPr>
          <w:rStyle w:val="eop"/>
          <w:rFonts w:ascii="Verdana" w:hAnsi="Verdana" w:cs="Segoe UI"/>
          <w:sz w:val="20"/>
          <w:szCs w:val="20"/>
        </w:rPr>
      </w:pPr>
      <w:r w:rsidRPr="00286A82">
        <w:rPr>
          <w:rStyle w:val="normaltextrun"/>
          <w:rFonts w:ascii="Verdana" w:eastAsiaTheme="majorEastAsia" w:hAnsi="Verdana"/>
          <w:sz w:val="20"/>
          <w:szCs w:val="20"/>
        </w:rPr>
        <w:t>M. Hassan peut-il refuser de se présenter à la réunion avec l’agent sous prétexte que l’agent des normes d’emploi aurait dû l’aviser plus longtemps d’avance? Explique.</w:t>
      </w:r>
      <w:r w:rsidRPr="00286A82">
        <w:rPr>
          <w:rStyle w:val="eop"/>
          <w:rFonts w:ascii="Verdana" w:hAnsi="Verdana"/>
          <w:sz w:val="20"/>
          <w:szCs w:val="20"/>
        </w:rPr>
        <w:t> </w:t>
      </w:r>
    </w:p>
    <w:p w14:paraId="44DAED9E" w14:textId="77777777" w:rsidR="00432B5C" w:rsidRDefault="00432B5C" w:rsidP="00047ECE">
      <w:pPr>
        <w:pStyle w:val="paragraph"/>
        <w:spacing w:before="120" w:beforeAutospacing="0" w:after="120" w:afterAutospacing="0"/>
        <w:ind w:left="720"/>
        <w:textAlignment w:val="baseline"/>
        <w:rPr>
          <w:rFonts w:ascii="Verdana" w:hAnsi="Verdana" w:cs="Segoe UI"/>
          <w:sz w:val="20"/>
          <w:szCs w:val="20"/>
        </w:rPr>
      </w:pPr>
    </w:p>
    <w:p w14:paraId="3D8CECFE" w14:textId="6CE80B11" w:rsidR="00F17351" w:rsidRPr="00047ECE" w:rsidRDefault="00F17351" w:rsidP="0056119E">
      <w:pPr>
        <w:pStyle w:val="paragraph"/>
        <w:numPr>
          <w:ilvl w:val="0"/>
          <w:numId w:val="30"/>
        </w:numPr>
        <w:spacing w:before="0" w:beforeAutospacing="0" w:after="0" w:afterAutospacing="0"/>
        <w:textAlignment w:val="baseline"/>
        <w:rPr>
          <w:rStyle w:val="eop"/>
          <w:rFonts w:ascii="Verdana" w:hAnsi="Verdana" w:cs="Segoe UI"/>
          <w:sz w:val="20"/>
          <w:szCs w:val="20"/>
        </w:rPr>
      </w:pPr>
      <w:r w:rsidRPr="006267AC">
        <w:rPr>
          <w:rStyle w:val="normaltextrun"/>
          <w:rFonts w:ascii="Verdana" w:eastAsiaTheme="majorEastAsia" w:hAnsi="Verdana"/>
          <w:sz w:val="20"/>
          <w:szCs w:val="20"/>
        </w:rPr>
        <w:t>Indépendamment de la question du préavis, est-ce que l’agent des normes d’emploi aurait pu donner des directives voulant que la réunion en question se tienne par</w:t>
      </w:r>
      <w:r w:rsidRPr="006267AC">
        <w:rPr>
          <w:rStyle w:val="normaltextrun"/>
          <w:rFonts w:ascii="Verdana" w:eastAsiaTheme="majorEastAsia" w:hAnsi="Verdana"/>
          <w:b/>
          <w:bCs/>
          <w:sz w:val="20"/>
          <w:szCs w:val="20"/>
        </w:rPr>
        <w:t> </w:t>
      </w:r>
      <w:r w:rsidRPr="006267AC">
        <w:rPr>
          <w:rStyle w:val="normaltextrun"/>
          <w:rFonts w:ascii="Verdana" w:eastAsiaTheme="majorEastAsia" w:hAnsi="Verdana"/>
          <w:sz w:val="20"/>
          <w:szCs w:val="20"/>
        </w:rPr>
        <w:t>vidéoconférence? Explique.</w:t>
      </w:r>
      <w:r w:rsidRPr="006267AC">
        <w:rPr>
          <w:rStyle w:val="eop"/>
          <w:rFonts w:ascii="Verdana" w:hAnsi="Verdana"/>
          <w:sz w:val="20"/>
          <w:szCs w:val="20"/>
        </w:rPr>
        <w:t> </w:t>
      </w:r>
    </w:p>
    <w:p w14:paraId="1CFD714E" w14:textId="77777777" w:rsidR="00047ECE" w:rsidRPr="006267AC" w:rsidRDefault="00047ECE" w:rsidP="00047ECE">
      <w:pPr>
        <w:pStyle w:val="paragraph"/>
        <w:spacing w:before="120" w:beforeAutospacing="0" w:after="120" w:afterAutospacing="0"/>
        <w:ind w:left="708"/>
        <w:textAlignment w:val="baseline"/>
        <w:rPr>
          <w:rFonts w:ascii="Verdana" w:hAnsi="Verdana" w:cs="Segoe UI"/>
          <w:sz w:val="20"/>
          <w:szCs w:val="20"/>
        </w:rPr>
      </w:pPr>
    </w:p>
    <w:p w14:paraId="044A57FA" w14:textId="0FC15089" w:rsidR="00F17351" w:rsidRPr="006267AC" w:rsidRDefault="006F14CF" w:rsidP="006267AC">
      <w:pPr>
        <w:pStyle w:val="Sous-titre"/>
        <w:rPr>
          <w:rFonts w:cs="Segoe UI"/>
        </w:rPr>
      </w:pPr>
      <w:r>
        <w:rPr>
          <w:rStyle w:val="normaltextrun"/>
          <w:szCs w:val="20"/>
        </w:rPr>
        <w:lastRenderedPageBreak/>
        <w:br/>
      </w:r>
      <w:r w:rsidR="00F17351" w:rsidRPr="006267AC">
        <w:rPr>
          <w:rStyle w:val="normaltextrun"/>
          <w:szCs w:val="20"/>
        </w:rPr>
        <w:t>Scénario 4 : </w:t>
      </w:r>
      <w:r w:rsidR="00F17351" w:rsidRPr="006267AC">
        <w:rPr>
          <w:rStyle w:val="eop"/>
          <w:szCs w:val="20"/>
        </w:rPr>
        <w:t> </w:t>
      </w:r>
    </w:p>
    <w:p w14:paraId="331DB6B0" w14:textId="6E11496A" w:rsidR="00F17351" w:rsidRDefault="00F17351" w:rsidP="00F17351">
      <w:pPr>
        <w:pStyle w:val="paragraph"/>
        <w:shd w:val="clear" w:color="auto" w:fill="FFFFFF"/>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sz w:val="20"/>
          <w:szCs w:val="20"/>
        </w:rPr>
        <w:t>Hilel Hassan, l’administrateur, est très cupide. Il veut s’enrichir au détriment de la coopérative. Il envisage de cacher des renseignements essentiels à la comptabilité régulière de la coopérative. En fait, il souhaite présenter des factures fictives au comptable. Son but : détourner de l’argent à ses propres fins. </w:t>
      </w:r>
      <w:r w:rsidRPr="00286A82">
        <w:rPr>
          <w:rStyle w:val="eop"/>
          <w:rFonts w:ascii="Verdana" w:hAnsi="Verdana"/>
          <w:sz w:val="20"/>
          <w:szCs w:val="20"/>
        </w:rPr>
        <w:t> </w:t>
      </w:r>
    </w:p>
    <w:p w14:paraId="283A62B1" w14:textId="77777777" w:rsidR="006267AC" w:rsidRPr="00286A82" w:rsidRDefault="006267AC" w:rsidP="00F17351">
      <w:pPr>
        <w:pStyle w:val="paragraph"/>
        <w:shd w:val="clear" w:color="auto" w:fill="FFFFFF"/>
        <w:spacing w:before="0" w:beforeAutospacing="0" w:after="0" w:afterAutospacing="0"/>
        <w:textAlignment w:val="baseline"/>
        <w:rPr>
          <w:rFonts w:ascii="Verdana" w:hAnsi="Verdana" w:cs="Segoe UI"/>
          <w:sz w:val="20"/>
          <w:szCs w:val="20"/>
        </w:rPr>
      </w:pPr>
    </w:p>
    <w:p w14:paraId="15F63F81" w14:textId="77777777" w:rsidR="00F17351" w:rsidRPr="00286A82" w:rsidRDefault="00F17351" w:rsidP="006F14CF">
      <w:pPr>
        <w:pStyle w:val="paragraph"/>
        <w:spacing w:before="0" w:beforeAutospacing="0" w:after="120" w:afterAutospacing="0"/>
        <w:textAlignment w:val="baseline"/>
        <w:rPr>
          <w:rFonts w:ascii="Verdana" w:hAnsi="Verdana" w:cs="Segoe UI"/>
          <w:sz w:val="20"/>
          <w:szCs w:val="20"/>
        </w:rPr>
      </w:pPr>
      <w:r w:rsidRPr="00286A82">
        <w:rPr>
          <w:rStyle w:val="normaltextrun"/>
          <w:rFonts w:ascii="Verdana" w:eastAsiaTheme="majorEastAsia" w:hAnsi="Verdana"/>
          <w:b/>
          <w:bCs/>
          <w:sz w:val="20"/>
          <w:szCs w:val="20"/>
        </w:rPr>
        <w:t>Questions :</w:t>
      </w:r>
      <w:r w:rsidRPr="00286A82">
        <w:rPr>
          <w:rStyle w:val="normaltextrun"/>
          <w:rFonts w:ascii="Verdana" w:eastAsiaTheme="majorEastAsia" w:hAnsi="Verdana"/>
          <w:sz w:val="20"/>
          <w:szCs w:val="20"/>
        </w:rPr>
        <w:t> </w:t>
      </w:r>
      <w:r w:rsidRPr="00286A82">
        <w:rPr>
          <w:rStyle w:val="eop"/>
          <w:rFonts w:ascii="Verdana" w:hAnsi="Verdana"/>
          <w:sz w:val="20"/>
          <w:szCs w:val="20"/>
        </w:rPr>
        <w:t> </w:t>
      </w:r>
    </w:p>
    <w:p w14:paraId="31E79F5A" w14:textId="03AEABAF" w:rsidR="009E1C62" w:rsidRPr="00047ECE" w:rsidRDefault="00F17351" w:rsidP="009E1C62">
      <w:pPr>
        <w:pStyle w:val="paragraph"/>
        <w:numPr>
          <w:ilvl w:val="0"/>
          <w:numId w:val="31"/>
        </w:numPr>
        <w:spacing w:before="0" w:beforeAutospacing="0" w:after="0" w:afterAutospacing="0"/>
        <w:textAlignment w:val="baseline"/>
        <w:rPr>
          <w:rStyle w:val="eop"/>
          <w:rFonts w:ascii="Verdana" w:hAnsi="Verdana" w:cs="Segoe UI"/>
          <w:sz w:val="20"/>
          <w:szCs w:val="20"/>
        </w:rPr>
      </w:pPr>
      <w:r w:rsidRPr="00286A82">
        <w:rPr>
          <w:rStyle w:val="normaltextrun"/>
          <w:rFonts w:ascii="Verdana" w:eastAsiaTheme="majorEastAsia" w:hAnsi="Verdana"/>
          <w:sz w:val="20"/>
          <w:szCs w:val="20"/>
        </w:rPr>
        <w:t>À quelle accusation criminelle M. Hassan s’expose-t-il? Explique.</w:t>
      </w:r>
      <w:r w:rsidRPr="00286A82">
        <w:rPr>
          <w:rStyle w:val="eop"/>
          <w:rFonts w:ascii="Verdana" w:hAnsi="Verdana"/>
          <w:sz w:val="20"/>
          <w:szCs w:val="20"/>
        </w:rPr>
        <w:t> </w:t>
      </w:r>
    </w:p>
    <w:p w14:paraId="592AEB65" w14:textId="77777777" w:rsidR="00047ECE" w:rsidRPr="00047ECE" w:rsidRDefault="00047ECE" w:rsidP="00047ECE">
      <w:pPr>
        <w:pStyle w:val="paragraph"/>
        <w:spacing w:before="120" w:beforeAutospacing="0" w:after="120" w:afterAutospacing="0"/>
        <w:ind w:left="720"/>
        <w:textAlignment w:val="baseline"/>
        <w:rPr>
          <w:rStyle w:val="normaltextrun"/>
          <w:rFonts w:ascii="Verdana" w:hAnsi="Verdana" w:cs="Segoe UI"/>
          <w:sz w:val="20"/>
          <w:szCs w:val="20"/>
        </w:rPr>
      </w:pPr>
    </w:p>
    <w:p w14:paraId="616FFA7E" w14:textId="5E955708" w:rsidR="009E1C62" w:rsidRPr="00047ECE" w:rsidRDefault="00F17351" w:rsidP="009E1C62">
      <w:pPr>
        <w:pStyle w:val="paragraph"/>
        <w:numPr>
          <w:ilvl w:val="0"/>
          <w:numId w:val="31"/>
        </w:numPr>
        <w:spacing w:before="0" w:beforeAutospacing="0" w:after="0" w:afterAutospacing="0"/>
        <w:textAlignment w:val="baseline"/>
        <w:rPr>
          <w:rStyle w:val="eop"/>
          <w:rFonts w:ascii="Verdana" w:hAnsi="Verdana" w:cs="Segoe UI"/>
          <w:sz w:val="20"/>
          <w:szCs w:val="20"/>
        </w:rPr>
      </w:pPr>
      <w:r w:rsidRPr="009E1C62">
        <w:rPr>
          <w:rStyle w:val="normaltextrun"/>
          <w:rFonts w:ascii="Verdana" w:eastAsiaTheme="majorEastAsia" w:hAnsi="Verdana"/>
          <w:sz w:val="20"/>
          <w:szCs w:val="20"/>
        </w:rPr>
        <w:t>En vertu de quelle loi ce comportement criminel pourrait-il être jugé? Explique.</w:t>
      </w:r>
      <w:r w:rsidRPr="009E1C62">
        <w:rPr>
          <w:rStyle w:val="eop"/>
          <w:rFonts w:ascii="Verdana" w:hAnsi="Verdana"/>
          <w:sz w:val="20"/>
          <w:szCs w:val="20"/>
        </w:rPr>
        <w:t> </w:t>
      </w:r>
    </w:p>
    <w:p w14:paraId="77A40136" w14:textId="77777777" w:rsidR="00047ECE" w:rsidRDefault="00047ECE" w:rsidP="00047ECE">
      <w:pPr>
        <w:pStyle w:val="Paragraphedeliste"/>
        <w:spacing w:before="120" w:after="120"/>
        <w:rPr>
          <w:rFonts w:cs="Segoe UI"/>
          <w:szCs w:val="20"/>
        </w:rPr>
      </w:pPr>
    </w:p>
    <w:p w14:paraId="4C92759C" w14:textId="6351E386" w:rsidR="00F17351" w:rsidRPr="00047ECE" w:rsidRDefault="00F17351" w:rsidP="00F17351">
      <w:pPr>
        <w:pStyle w:val="paragraph"/>
        <w:numPr>
          <w:ilvl w:val="0"/>
          <w:numId w:val="31"/>
        </w:numPr>
        <w:spacing w:before="0" w:beforeAutospacing="0" w:after="0" w:afterAutospacing="0"/>
        <w:textAlignment w:val="baseline"/>
        <w:rPr>
          <w:rStyle w:val="eop"/>
          <w:rFonts w:ascii="Verdana" w:hAnsi="Verdana" w:cs="Segoe UI"/>
          <w:sz w:val="20"/>
          <w:szCs w:val="20"/>
        </w:rPr>
      </w:pPr>
      <w:r w:rsidRPr="009E1C62">
        <w:rPr>
          <w:rStyle w:val="normaltextrun"/>
          <w:rFonts w:ascii="Verdana" w:eastAsiaTheme="majorEastAsia" w:hAnsi="Verdana"/>
          <w:sz w:val="20"/>
          <w:szCs w:val="20"/>
        </w:rPr>
        <w:t>À qui revient la charge de poursuivre une personne au criminel? Explique.</w:t>
      </w:r>
      <w:r w:rsidRPr="009E1C62">
        <w:rPr>
          <w:rStyle w:val="eop"/>
          <w:rFonts w:ascii="Verdana" w:hAnsi="Verdana"/>
          <w:sz w:val="20"/>
          <w:szCs w:val="20"/>
        </w:rPr>
        <w:t> </w:t>
      </w:r>
    </w:p>
    <w:p w14:paraId="57926F42" w14:textId="77777777" w:rsidR="00047ECE" w:rsidRPr="009E1C62" w:rsidRDefault="00047ECE" w:rsidP="00047ECE">
      <w:pPr>
        <w:pStyle w:val="paragraph"/>
        <w:spacing w:before="120" w:beforeAutospacing="0" w:after="120" w:afterAutospacing="0"/>
        <w:ind w:left="708"/>
        <w:textAlignment w:val="baseline"/>
        <w:rPr>
          <w:rFonts w:ascii="Verdana" w:hAnsi="Verdana" w:cs="Segoe UI"/>
          <w:sz w:val="20"/>
          <w:szCs w:val="20"/>
        </w:rPr>
      </w:pPr>
    </w:p>
    <w:p w14:paraId="29B6AE8D" w14:textId="77777777" w:rsidR="00F17351" w:rsidRPr="009E1C62" w:rsidRDefault="00F17351" w:rsidP="009E1C62">
      <w:pPr>
        <w:pStyle w:val="Sous-titre"/>
        <w:rPr>
          <w:rFonts w:cs="Segoe UI"/>
        </w:rPr>
      </w:pPr>
      <w:r w:rsidRPr="009E1C62">
        <w:rPr>
          <w:rStyle w:val="normaltextrun"/>
          <w:szCs w:val="20"/>
        </w:rPr>
        <w:t>Scénario 5 : </w:t>
      </w:r>
      <w:r w:rsidRPr="009E1C62">
        <w:rPr>
          <w:rStyle w:val="eop"/>
          <w:szCs w:val="20"/>
        </w:rPr>
        <w:t> </w:t>
      </w:r>
    </w:p>
    <w:p w14:paraId="605318A2" w14:textId="49B557DD" w:rsidR="00F17351" w:rsidRDefault="00F17351" w:rsidP="00F17351">
      <w:pPr>
        <w:pStyle w:val="paragraph"/>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sz w:val="20"/>
          <w:szCs w:val="20"/>
        </w:rPr>
        <w:t>HabiteMieux Coop vient de recevoir un avis écrit du ministre, envoyé par courrier et affranchi à l’adresse du siège social de la coopérative. Dans son avis, le ministre exige d’HMCoop qu’elle dépose, dans le délai précisé dans l’avis, un rapport sur toutes les activités qu’elle a déclarées conformément à la loi sous laquelle la coopérative est constituée. </w:t>
      </w:r>
      <w:r w:rsidRPr="00286A82">
        <w:rPr>
          <w:rStyle w:val="eop"/>
          <w:rFonts w:ascii="Verdana" w:hAnsi="Verdana"/>
          <w:sz w:val="20"/>
          <w:szCs w:val="20"/>
        </w:rPr>
        <w:t> </w:t>
      </w:r>
    </w:p>
    <w:p w14:paraId="4CF892C0" w14:textId="77777777" w:rsidR="009E1C62" w:rsidRPr="00286A82" w:rsidRDefault="009E1C62" w:rsidP="00F17351">
      <w:pPr>
        <w:pStyle w:val="paragraph"/>
        <w:spacing w:before="0" w:beforeAutospacing="0" w:after="0" w:afterAutospacing="0"/>
        <w:textAlignment w:val="baseline"/>
        <w:rPr>
          <w:rFonts w:ascii="Verdana" w:hAnsi="Verdana" w:cs="Segoe UI"/>
          <w:sz w:val="20"/>
          <w:szCs w:val="20"/>
        </w:rPr>
      </w:pPr>
    </w:p>
    <w:p w14:paraId="6EE4EEA4" w14:textId="77777777" w:rsidR="00F17351" w:rsidRPr="00286A82" w:rsidRDefault="00F17351" w:rsidP="00BF2335">
      <w:pPr>
        <w:pStyle w:val="paragraph"/>
        <w:spacing w:before="0" w:beforeAutospacing="0" w:after="120" w:afterAutospacing="0"/>
        <w:textAlignment w:val="baseline"/>
        <w:rPr>
          <w:rFonts w:ascii="Verdana" w:hAnsi="Verdana" w:cs="Segoe UI"/>
          <w:sz w:val="20"/>
          <w:szCs w:val="20"/>
        </w:rPr>
      </w:pPr>
      <w:r w:rsidRPr="00286A82">
        <w:rPr>
          <w:rStyle w:val="normaltextrun"/>
          <w:rFonts w:ascii="Verdana" w:eastAsiaTheme="majorEastAsia" w:hAnsi="Verdana"/>
          <w:b/>
          <w:bCs/>
          <w:sz w:val="20"/>
          <w:szCs w:val="20"/>
        </w:rPr>
        <w:t>Questions :</w:t>
      </w:r>
      <w:r w:rsidRPr="00286A82">
        <w:rPr>
          <w:rStyle w:val="eop"/>
          <w:rFonts w:ascii="Verdana" w:hAnsi="Verdana"/>
          <w:sz w:val="20"/>
          <w:szCs w:val="20"/>
        </w:rPr>
        <w:t> </w:t>
      </w:r>
    </w:p>
    <w:p w14:paraId="7BC596F8" w14:textId="77777777" w:rsidR="00047ECE" w:rsidRPr="00047ECE" w:rsidRDefault="00F17351" w:rsidP="009E1C62">
      <w:pPr>
        <w:pStyle w:val="paragraph"/>
        <w:numPr>
          <w:ilvl w:val="0"/>
          <w:numId w:val="32"/>
        </w:numPr>
        <w:spacing w:before="0" w:beforeAutospacing="0" w:after="0" w:afterAutospacing="0"/>
        <w:textAlignment w:val="baseline"/>
        <w:rPr>
          <w:rStyle w:val="normaltextrun"/>
          <w:rFonts w:ascii="Verdana" w:hAnsi="Verdana" w:cs="Segoe UI"/>
          <w:sz w:val="20"/>
          <w:szCs w:val="20"/>
        </w:rPr>
      </w:pPr>
      <w:r w:rsidRPr="00286A82">
        <w:rPr>
          <w:rStyle w:val="normaltextrun"/>
          <w:rFonts w:ascii="Verdana" w:eastAsiaTheme="majorEastAsia" w:hAnsi="Verdana"/>
          <w:sz w:val="20"/>
          <w:szCs w:val="20"/>
        </w:rPr>
        <w:t>Est-ce que HMCoop doit se conformer à cet avis du ministre? Pourquoi?</w:t>
      </w:r>
    </w:p>
    <w:p w14:paraId="3A8729A3" w14:textId="663DA1C6" w:rsidR="009E1C62" w:rsidRDefault="009E1C62" w:rsidP="00047ECE">
      <w:pPr>
        <w:pStyle w:val="paragraph"/>
        <w:spacing w:before="120" w:beforeAutospacing="0" w:after="120" w:afterAutospacing="0"/>
        <w:ind w:left="720"/>
        <w:textAlignment w:val="baseline"/>
        <w:rPr>
          <w:rFonts w:ascii="Verdana" w:hAnsi="Verdana" w:cs="Segoe UI"/>
          <w:sz w:val="20"/>
          <w:szCs w:val="20"/>
        </w:rPr>
      </w:pPr>
    </w:p>
    <w:p w14:paraId="3A689CDE" w14:textId="65742888" w:rsidR="00F17351" w:rsidRPr="00047ECE" w:rsidRDefault="00F17351" w:rsidP="0056119E">
      <w:pPr>
        <w:pStyle w:val="paragraph"/>
        <w:numPr>
          <w:ilvl w:val="0"/>
          <w:numId w:val="32"/>
        </w:numPr>
        <w:spacing w:before="0" w:beforeAutospacing="0" w:after="0" w:afterAutospacing="0"/>
        <w:textAlignment w:val="baseline"/>
        <w:rPr>
          <w:rStyle w:val="eop"/>
          <w:rFonts w:ascii="Verdana" w:hAnsi="Verdana" w:cs="Segoe UI"/>
          <w:sz w:val="20"/>
          <w:szCs w:val="20"/>
        </w:rPr>
      </w:pPr>
      <w:r w:rsidRPr="009E1C62">
        <w:rPr>
          <w:rStyle w:val="normaltextrun"/>
          <w:rFonts w:ascii="Verdana" w:eastAsiaTheme="majorEastAsia" w:hAnsi="Verdana"/>
          <w:sz w:val="20"/>
          <w:szCs w:val="20"/>
        </w:rPr>
        <w:t>À quelle loi l’avis du ministre fait-il allusion dans cet extrait : « conformément à la loi sous laquelle la coopérative est constituée »? Explique.</w:t>
      </w:r>
      <w:r w:rsidRPr="009E1C62">
        <w:rPr>
          <w:rStyle w:val="eop"/>
          <w:rFonts w:ascii="Verdana" w:hAnsi="Verdana"/>
          <w:sz w:val="20"/>
          <w:szCs w:val="20"/>
        </w:rPr>
        <w:t> </w:t>
      </w:r>
    </w:p>
    <w:p w14:paraId="3443D00F" w14:textId="77777777" w:rsidR="00047ECE" w:rsidRPr="009E1C62" w:rsidRDefault="00047ECE" w:rsidP="00047ECE">
      <w:pPr>
        <w:pStyle w:val="paragraph"/>
        <w:spacing w:before="120" w:beforeAutospacing="0" w:after="120" w:afterAutospacing="0"/>
        <w:ind w:left="708"/>
        <w:textAlignment w:val="baseline"/>
        <w:rPr>
          <w:rFonts w:ascii="Verdana" w:hAnsi="Verdana" w:cs="Segoe UI"/>
          <w:sz w:val="20"/>
          <w:szCs w:val="20"/>
        </w:rPr>
      </w:pPr>
    </w:p>
    <w:p w14:paraId="3C68E938" w14:textId="77777777" w:rsidR="000E3ED6" w:rsidRPr="009E1C62" w:rsidRDefault="000E3ED6" w:rsidP="009E1C62">
      <w:pPr>
        <w:pStyle w:val="Sous-titre"/>
        <w:rPr>
          <w:rFonts w:cs="Segoe UI"/>
        </w:rPr>
      </w:pPr>
      <w:r w:rsidRPr="009E1C62">
        <w:rPr>
          <w:rStyle w:val="normaltextrun"/>
          <w:szCs w:val="20"/>
        </w:rPr>
        <w:t>Scénario 6 : </w:t>
      </w:r>
      <w:r w:rsidRPr="009E1C62">
        <w:rPr>
          <w:rStyle w:val="eop"/>
          <w:szCs w:val="20"/>
        </w:rPr>
        <w:t> </w:t>
      </w:r>
    </w:p>
    <w:p w14:paraId="1FC7DC84" w14:textId="49E50FF2" w:rsidR="000E3ED6" w:rsidRDefault="000E3ED6" w:rsidP="000E3ED6">
      <w:pPr>
        <w:pStyle w:val="paragraph"/>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sz w:val="20"/>
          <w:szCs w:val="20"/>
        </w:rPr>
        <w:t>HabiteMieux Coop a fini par fournir son rapport d’activités au ministre, mais voilà qu’Oliver </w:t>
      </w:r>
      <w:proofErr w:type="spellStart"/>
      <w:r w:rsidRPr="00286A82">
        <w:rPr>
          <w:rStyle w:val="normaltextrun"/>
          <w:rFonts w:ascii="Verdana" w:eastAsiaTheme="majorEastAsia" w:hAnsi="Verdana"/>
          <w:sz w:val="20"/>
          <w:szCs w:val="20"/>
        </w:rPr>
        <w:t>Lagaçé</w:t>
      </w:r>
      <w:proofErr w:type="spellEnd"/>
      <w:r w:rsidRPr="00286A82">
        <w:rPr>
          <w:rStyle w:val="normaltextrun"/>
          <w:rFonts w:ascii="Verdana" w:eastAsiaTheme="majorEastAsia" w:hAnsi="Verdana"/>
          <w:sz w:val="20"/>
          <w:szCs w:val="20"/>
        </w:rPr>
        <w:t>, un généreux donateur de la coopérative, se soucie de la confidentialité des renseignements qu’il a fournis à HMCoop.</w:t>
      </w:r>
      <w:r w:rsidRPr="00286A82">
        <w:rPr>
          <w:rStyle w:val="eop"/>
          <w:rFonts w:ascii="Verdana" w:hAnsi="Verdana"/>
          <w:sz w:val="20"/>
          <w:szCs w:val="20"/>
        </w:rPr>
        <w:t> </w:t>
      </w:r>
    </w:p>
    <w:p w14:paraId="73A192A0" w14:textId="77777777" w:rsidR="009E1C62" w:rsidRPr="00286A82" w:rsidRDefault="009E1C62" w:rsidP="000E3ED6">
      <w:pPr>
        <w:pStyle w:val="paragraph"/>
        <w:spacing w:before="0" w:beforeAutospacing="0" w:after="0" w:afterAutospacing="0"/>
        <w:textAlignment w:val="baseline"/>
        <w:rPr>
          <w:rFonts w:ascii="Verdana" w:hAnsi="Verdana" w:cs="Segoe UI"/>
          <w:sz w:val="20"/>
          <w:szCs w:val="20"/>
        </w:rPr>
      </w:pPr>
    </w:p>
    <w:p w14:paraId="7115CF81" w14:textId="6C04EA4D" w:rsidR="000E3ED6" w:rsidRDefault="000E3ED6" w:rsidP="000E3ED6">
      <w:pPr>
        <w:pStyle w:val="paragraph"/>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b/>
          <w:bCs/>
          <w:sz w:val="20"/>
          <w:szCs w:val="20"/>
        </w:rPr>
        <w:t>Question :</w:t>
      </w:r>
      <w:r w:rsidRPr="00286A82">
        <w:rPr>
          <w:rStyle w:val="normaltextrun"/>
          <w:rFonts w:ascii="Verdana" w:eastAsiaTheme="majorEastAsia" w:hAnsi="Verdana"/>
          <w:sz w:val="20"/>
          <w:szCs w:val="20"/>
        </w:rPr>
        <w:t> À quelle condition un employé autorisé à examiner les renseignements contenus dans le rapport peut-il divulguer ces renseignements? Explique.</w:t>
      </w:r>
      <w:r w:rsidRPr="00286A82">
        <w:rPr>
          <w:rStyle w:val="eop"/>
          <w:rFonts w:ascii="Verdana" w:hAnsi="Verdana"/>
          <w:sz w:val="20"/>
          <w:szCs w:val="20"/>
        </w:rPr>
        <w:t> </w:t>
      </w:r>
    </w:p>
    <w:p w14:paraId="139D8B34" w14:textId="77777777" w:rsidR="00047ECE" w:rsidRPr="00286A82" w:rsidRDefault="00047ECE" w:rsidP="00047ECE">
      <w:pPr>
        <w:pStyle w:val="paragraph"/>
        <w:spacing w:before="120" w:beforeAutospacing="0" w:after="120" w:afterAutospacing="0"/>
        <w:textAlignment w:val="baseline"/>
        <w:rPr>
          <w:rFonts w:ascii="Verdana" w:hAnsi="Verdana" w:cs="Segoe UI"/>
          <w:sz w:val="20"/>
          <w:szCs w:val="20"/>
        </w:rPr>
      </w:pPr>
    </w:p>
    <w:p w14:paraId="6CC68178" w14:textId="4B2FD7CF" w:rsidR="000E3ED6" w:rsidRPr="009E1C62" w:rsidRDefault="00BF2335" w:rsidP="00BF2335">
      <w:pPr>
        <w:pStyle w:val="Sous-titre"/>
        <w:rPr>
          <w:rFonts w:cs="Segoe UI"/>
        </w:rPr>
      </w:pPr>
      <w:r>
        <w:rPr>
          <w:rStyle w:val="normaltextrun"/>
          <w:szCs w:val="20"/>
        </w:rPr>
        <w:lastRenderedPageBreak/>
        <w:br/>
      </w:r>
      <w:r w:rsidR="000E3ED6" w:rsidRPr="009E1C62">
        <w:rPr>
          <w:rStyle w:val="normaltextrun"/>
          <w:szCs w:val="20"/>
        </w:rPr>
        <w:t>Scénario 7 : </w:t>
      </w:r>
      <w:r w:rsidR="000E3ED6" w:rsidRPr="009E1C62">
        <w:rPr>
          <w:rStyle w:val="eop"/>
          <w:szCs w:val="20"/>
        </w:rPr>
        <w:t> </w:t>
      </w:r>
    </w:p>
    <w:p w14:paraId="1661D14E" w14:textId="0D29CC86" w:rsidR="000E3ED6" w:rsidRDefault="000E3ED6" w:rsidP="00BF2335">
      <w:pPr>
        <w:pStyle w:val="paragraph"/>
        <w:keepNext/>
        <w:spacing w:before="0" w:beforeAutospacing="0" w:after="0" w:afterAutospacing="0"/>
        <w:textAlignment w:val="baseline"/>
        <w:rPr>
          <w:rStyle w:val="eop"/>
          <w:rFonts w:ascii="Verdana" w:hAnsi="Verdana"/>
          <w:sz w:val="20"/>
          <w:szCs w:val="20"/>
        </w:rPr>
      </w:pPr>
      <w:r w:rsidRPr="00286A82">
        <w:rPr>
          <w:rStyle w:val="normaltextrun"/>
          <w:rFonts w:ascii="Verdana" w:eastAsiaTheme="majorEastAsia" w:hAnsi="Verdana"/>
          <w:sz w:val="20"/>
          <w:szCs w:val="20"/>
        </w:rPr>
        <w:t>HabiteMieux Coop a un stock d’ordinateurs et d’imprimantes usagés dont elle aimerait se débarrasser. Souhaitant faire des économies, la direction veut s’en débarrasser dans la nature. </w:t>
      </w:r>
      <w:r w:rsidRPr="00286A82">
        <w:rPr>
          <w:rStyle w:val="eop"/>
          <w:rFonts w:ascii="Verdana" w:hAnsi="Verdana"/>
          <w:sz w:val="20"/>
          <w:szCs w:val="20"/>
        </w:rPr>
        <w:t> </w:t>
      </w:r>
    </w:p>
    <w:p w14:paraId="1797D5D9" w14:textId="77777777" w:rsidR="009E1C62" w:rsidRPr="00286A82" w:rsidRDefault="009E1C62" w:rsidP="00BF2335">
      <w:pPr>
        <w:pStyle w:val="paragraph"/>
        <w:keepNext/>
        <w:spacing w:before="0" w:beforeAutospacing="0" w:after="0" w:afterAutospacing="0"/>
        <w:textAlignment w:val="baseline"/>
        <w:rPr>
          <w:rFonts w:ascii="Verdana" w:hAnsi="Verdana" w:cs="Segoe UI"/>
          <w:sz w:val="20"/>
          <w:szCs w:val="20"/>
        </w:rPr>
      </w:pPr>
    </w:p>
    <w:p w14:paraId="41A768CA" w14:textId="77777777" w:rsidR="000E3ED6" w:rsidRPr="00286A82" w:rsidRDefault="000E3ED6" w:rsidP="00BF2335">
      <w:pPr>
        <w:pStyle w:val="paragraph"/>
        <w:keepNext/>
        <w:spacing w:before="0" w:beforeAutospacing="0" w:after="120" w:afterAutospacing="0"/>
        <w:textAlignment w:val="baseline"/>
        <w:rPr>
          <w:rFonts w:ascii="Verdana" w:hAnsi="Verdana" w:cs="Segoe UI"/>
          <w:sz w:val="20"/>
          <w:szCs w:val="20"/>
        </w:rPr>
      </w:pPr>
      <w:r w:rsidRPr="00286A82">
        <w:rPr>
          <w:rStyle w:val="normaltextrun"/>
          <w:rFonts w:ascii="Verdana" w:eastAsiaTheme="majorEastAsia" w:hAnsi="Verdana"/>
          <w:b/>
          <w:bCs/>
          <w:sz w:val="20"/>
          <w:szCs w:val="20"/>
        </w:rPr>
        <w:t>Questions :</w:t>
      </w:r>
      <w:r w:rsidRPr="00286A82">
        <w:rPr>
          <w:rStyle w:val="eop"/>
          <w:rFonts w:ascii="Verdana" w:hAnsi="Verdana"/>
          <w:sz w:val="20"/>
          <w:szCs w:val="20"/>
        </w:rPr>
        <w:t> </w:t>
      </w:r>
    </w:p>
    <w:p w14:paraId="06C5F8D2" w14:textId="1DF20DDA" w:rsidR="009E1C62" w:rsidRPr="00047ECE" w:rsidRDefault="000E3ED6" w:rsidP="00BF2335">
      <w:pPr>
        <w:pStyle w:val="paragraph"/>
        <w:keepNext/>
        <w:numPr>
          <w:ilvl w:val="0"/>
          <w:numId w:val="33"/>
        </w:numPr>
        <w:spacing w:before="0" w:beforeAutospacing="0" w:after="0" w:afterAutospacing="0"/>
        <w:textAlignment w:val="baseline"/>
        <w:rPr>
          <w:rStyle w:val="eop"/>
          <w:rFonts w:ascii="Verdana" w:hAnsi="Verdana" w:cs="Segoe UI"/>
          <w:sz w:val="20"/>
          <w:szCs w:val="20"/>
        </w:rPr>
      </w:pPr>
      <w:r w:rsidRPr="00286A82">
        <w:rPr>
          <w:rStyle w:val="normaltextrun"/>
          <w:rFonts w:ascii="Verdana" w:eastAsiaTheme="majorEastAsia" w:hAnsi="Verdana"/>
          <w:sz w:val="20"/>
          <w:szCs w:val="20"/>
        </w:rPr>
        <w:t>Quel est l’enjeu en cause en l’occurrence?</w:t>
      </w:r>
      <w:r w:rsidRPr="00286A82">
        <w:rPr>
          <w:rStyle w:val="eop"/>
          <w:rFonts w:ascii="Verdana" w:hAnsi="Verdana"/>
          <w:sz w:val="20"/>
          <w:szCs w:val="20"/>
        </w:rPr>
        <w:t> </w:t>
      </w:r>
    </w:p>
    <w:p w14:paraId="6A0A345E" w14:textId="77777777" w:rsidR="00047ECE" w:rsidRDefault="00047ECE" w:rsidP="00BF2335">
      <w:pPr>
        <w:pStyle w:val="paragraph"/>
        <w:keepNext/>
        <w:spacing w:before="120" w:beforeAutospacing="0" w:after="120" w:afterAutospacing="0"/>
        <w:ind w:left="720"/>
        <w:textAlignment w:val="baseline"/>
        <w:rPr>
          <w:rFonts w:ascii="Verdana" w:hAnsi="Verdana" w:cs="Segoe UI"/>
          <w:sz w:val="20"/>
          <w:szCs w:val="20"/>
        </w:rPr>
      </w:pPr>
    </w:p>
    <w:p w14:paraId="5068908C" w14:textId="2487E1A0" w:rsidR="000E3ED6" w:rsidRPr="00047ECE" w:rsidRDefault="000E3ED6" w:rsidP="000E3ED6">
      <w:pPr>
        <w:pStyle w:val="paragraph"/>
        <w:numPr>
          <w:ilvl w:val="0"/>
          <w:numId w:val="33"/>
        </w:numPr>
        <w:spacing w:before="0" w:beforeAutospacing="0" w:after="0" w:afterAutospacing="0"/>
        <w:textAlignment w:val="baseline"/>
        <w:rPr>
          <w:rStyle w:val="eop"/>
          <w:rFonts w:ascii="Verdana" w:hAnsi="Verdana" w:cs="Segoe UI"/>
          <w:sz w:val="20"/>
          <w:szCs w:val="20"/>
        </w:rPr>
      </w:pPr>
      <w:r w:rsidRPr="009E1C62">
        <w:rPr>
          <w:rStyle w:val="normaltextrun"/>
          <w:rFonts w:ascii="Verdana" w:eastAsiaTheme="majorEastAsia" w:hAnsi="Verdana"/>
          <w:sz w:val="20"/>
          <w:szCs w:val="20"/>
        </w:rPr>
        <w:t>Quelle loi s’applique à cette situation? Explique.</w:t>
      </w:r>
      <w:r w:rsidRPr="009E1C62">
        <w:rPr>
          <w:rStyle w:val="eop"/>
          <w:rFonts w:ascii="Verdana" w:hAnsi="Verdana"/>
          <w:sz w:val="20"/>
          <w:szCs w:val="20"/>
        </w:rPr>
        <w:t> </w:t>
      </w:r>
    </w:p>
    <w:p w14:paraId="0BE78B0C" w14:textId="77777777" w:rsidR="00047ECE" w:rsidRPr="009E1C62" w:rsidRDefault="00047ECE" w:rsidP="00047ECE">
      <w:pPr>
        <w:pStyle w:val="paragraph"/>
        <w:spacing w:before="120" w:beforeAutospacing="0" w:after="120" w:afterAutospacing="0"/>
        <w:ind w:left="708"/>
        <w:textAlignment w:val="baseline"/>
        <w:rPr>
          <w:rFonts w:ascii="Verdana" w:hAnsi="Verdana" w:cs="Segoe UI"/>
          <w:sz w:val="20"/>
          <w:szCs w:val="20"/>
        </w:rPr>
      </w:pPr>
    </w:p>
    <w:p w14:paraId="567E2E96" w14:textId="77777777" w:rsidR="000E3ED6" w:rsidRPr="009E1C62" w:rsidRDefault="000E3ED6" w:rsidP="009E1C62">
      <w:pPr>
        <w:pStyle w:val="Sous-titre"/>
        <w:rPr>
          <w:rFonts w:cs="Segoe UI"/>
        </w:rPr>
      </w:pPr>
      <w:r w:rsidRPr="009E1C62">
        <w:rPr>
          <w:rStyle w:val="normaltextrun"/>
          <w:szCs w:val="20"/>
        </w:rPr>
        <w:t>Scénario 8 : </w:t>
      </w:r>
      <w:r w:rsidRPr="009E1C62">
        <w:rPr>
          <w:rStyle w:val="eop"/>
          <w:szCs w:val="20"/>
        </w:rPr>
        <w:t> </w:t>
      </w:r>
    </w:p>
    <w:p w14:paraId="41CE27A1" w14:textId="77777777" w:rsidR="000E3ED6" w:rsidRPr="00286A82" w:rsidRDefault="000E3ED6" w:rsidP="000E3ED6">
      <w:pPr>
        <w:pStyle w:val="paragraph"/>
        <w:spacing w:before="0" w:beforeAutospacing="0" w:after="0" w:afterAutospacing="0"/>
        <w:textAlignment w:val="baseline"/>
        <w:rPr>
          <w:rFonts w:ascii="Verdana" w:hAnsi="Verdana" w:cs="Segoe UI"/>
          <w:sz w:val="20"/>
          <w:szCs w:val="20"/>
        </w:rPr>
      </w:pPr>
      <w:r w:rsidRPr="00286A82">
        <w:rPr>
          <w:rStyle w:val="normaltextrun"/>
          <w:rFonts w:ascii="Verdana" w:eastAsiaTheme="majorEastAsia" w:hAnsi="Verdana"/>
          <w:sz w:val="20"/>
          <w:szCs w:val="20"/>
        </w:rPr>
        <w:t>Pour célébrer ses 10 années d’existence, HabiteMieux Coop a commandé une chanson à un musicien reconnu de la province. Le musicien a cédé la totalité de ses droits d’auteur sur la chanson </w:t>
      </w:r>
      <w:r w:rsidRPr="00286A82">
        <w:rPr>
          <w:rStyle w:val="normaltextrun"/>
          <w:rFonts w:ascii="Verdana" w:eastAsiaTheme="majorEastAsia" w:hAnsi="Verdana"/>
          <w:i/>
          <w:iCs/>
          <w:sz w:val="20"/>
          <w:szCs w:val="20"/>
        </w:rPr>
        <w:t>Perle des oasis</w:t>
      </w:r>
      <w:r w:rsidRPr="00286A82">
        <w:rPr>
          <w:rStyle w:val="normaltextrun"/>
          <w:rFonts w:ascii="Verdana" w:eastAsiaTheme="majorEastAsia" w:hAnsi="Verdana"/>
          <w:sz w:val="20"/>
          <w:szCs w:val="20"/>
        </w:rPr>
        <w:t> à la coopérative. Aujourd’hui, la nouvelle direction souhaiterait indiquer le nom de la coopérative comme étant l’auteur de la chanson.  </w:t>
      </w:r>
      <w:r w:rsidRPr="00286A82">
        <w:rPr>
          <w:rStyle w:val="eop"/>
          <w:rFonts w:ascii="Verdana" w:hAnsi="Verdana"/>
          <w:sz w:val="20"/>
          <w:szCs w:val="20"/>
        </w:rPr>
        <w:t> </w:t>
      </w:r>
    </w:p>
    <w:p w14:paraId="1CD31DFD" w14:textId="77777777" w:rsidR="000E3ED6" w:rsidRPr="00286A82" w:rsidRDefault="000E3ED6" w:rsidP="000E3ED6">
      <w:pPr>
        <w:pStyle w:val="paragraph"/>
        <w:spacing w:before="0" w:beforeAutospacing="0" w:after="0" w:afterAutospacing="0"/>
        <w:textAlignment w:val="baseline"/>
        <w:rPr>
          <w:rFonts w:ascii="Verdana" w:hAnsi="Verdana" w:cs="Segoe UI"/>
          <w:sz w:val="20"/>
          <w:szCs w:val="20"/>
        </w:rPr>
      </w:pPr>
      <w:r w:rsidRPr="00286A82">
        <w:rPr>
          <w:rStyle w:val="eop"/>
          <w:rFonts w:ascii="Verdana" w:hAnsi="Verdana"/>
          <w:sz w:val="20"/>
          <w:szCs w:val="20"/>
        </w:rPr>
        <w:t> </w:t>
      </w:r>
    </w:p>
    <w:p w14:paraId="6A3225DC" w14:textId="77777777" w:rsidR="000E3ED6" w:rsidRPr="00286A82" w:rsidRDefault="000E3ED6" w:rsidP="00BF2335">
      <w:pPr>
        <w:pStyle w:val="paragraph"/>
        <w:spacing w:before="0" w:beforeAutospacing="0" w:after="120" w:afterAutospacing="0"/>
        <w:textAlignment w:val="baseline"/>
        <w:rPr>
          <w:rFonts w:ascii="Verdana" w:hAnsi="Verdana" w:cs="Segoe UI"/>
          <w:sz w:val="20"/>
          <w:szCs w:val="20"/>
        </w:rPr>
      </w:pPr>
      <w:r w:rsidRPr="00286A82">
        <w:rPr>
          <w:rStyle w:val="normaltextrun"/>
          <w:rFonts w:ascii="Verdana" w:eastAsiaTheme="majorEastAsia" w:hAnsi="Verdana"/>
          <w:b/>
          <w:bCs/>
          <w:sz w:val="20"/>
          <w:szCs w:val="20"/>
        </w:rPr>
        <w:t>Questions :</w:t>
      </w:r>
      <w:r w:rsidRPr="00286A82">
        <w:rPr>
          <w:rStyle w:val="eop"/>
          <w:rFonts w:ascii="Verdana" w:hAnsi="Verdana"/>
          <w:sz w:val="20"/>
          <w:szCs w:val="20"/>
        </w:rPr>
        <w:t> </w:t>
      </w:r>
    </w:p>
    <w:p w14:paraId="409C34A1" w14:textId="0D30323A" w:rsidR="009E1C62" w:rsidRPr="00012386" w:rsidRDefault="000E3ED6" w:rsidP="009E1C62">
      <w:pPr>
        <w:pStyle w:val="paragraph"/>
        <w:numPr>
          <w:ilvl w:val="0"/>
          <w:numId w:val="34"/>
        </w:numPr>
        <w:spacing w:before="0" w:beforeAutospacing="0" w:after="0" w:afterAutospacing="0"/>
        <w:textAlignment w:val="baseline"/>
        <w:rPr>
          <w:rStyle w:val="eop"/>
          <w:rFonts w:ascii="Verdana" w:hAnsi="Verdana" w:cs="Segoe UI"/>
          <w:sz w:val="20"/>
          <w:szCs w:val="20"/>
        </w:rPr>
      </w:pPr>
      <w:r w:rsidRPr="00286A82">
        <w:rPr>
          <w:rStyle w:val="normaltextrun"/>
          <w:rFonts w:ascii="Verdana" w:eastAsiaTheme="majorEastAsia" w:hAnsi="Verdana"/>
          <w:sz w:val="20"/>
          <w:szCs w:val="20"/>
        </w:rPr>
        <w:t>Quelle est la nature des droits en cause lorsqu’on change le nom de l’auteur de </w:t>
      </w:r>
      <w:r w:rsidRPr="00286A82">
        <w:rPr>
          <w:rStyle w:val="normaltextrun"/>
          <w:rFonts w:ascii="Verdana" w:eastAsiaTheme="majorEastAsia" w:hAnsi="Verdana"/>
          <w:i/>
          <w:iCs/>
          <w:sz w:val="20"/>
          <w:szCs w:val="20"/>
        </w:rPr>
        <w:t>Perle des oasis</w:t>
      </w:r>
      <w:r w:rsidRPr="00286A82">
        <w:rPr>
          <w:rStyle w:val="normaltextrun"/>
          <w:rFonts w:ascii="Verdana" w:eastAsiaTheme="majorEastAsia" w:hAnsi="Verdana"/>
          <w:sz w:val="20"/>
          <w:szCs w:val="20"/>
        </w:rPr>
        <w:t> pour le remplacer par HabiteMieux Coop? Explique.</w:t>
      </w:r>
      <w:r w:rsidRPr="00286A82">
        <w:rPr>
          <w:rStyle w:val="eop"/>
          <w:rFonts w:ascii="Verdana" w:hAnsi="Verdana"/>
          <w:sz w:val="20"/>
          <w:szCs w:val="20"/>
        </w:rPr>
        <w:t> </w:t>
      </w:r>
    </w:p>
    <w:p w14:paraId="0D0399B7" w14:textId="77777777" w:rsidR="00012386" w:rsidRDefault="00012386" w:rsidP="00012386">
      <w:pPr>
        <w:pStyle w:val="paragraph"/>
        <w:spacing w:before="120" w:beforeAutospacing="0" w:after="120" w:afterAutospacing="0"/>
        <w:ind w:left="720"/>
        <w:textAlignment w:val="baseline"/>
        <w:rPr>
          <w:rFonts w:ascii="Verdana" w:hAnsi="Verdana" w:cs="Segoe UI"/>
          <w:sz w:val="20"/>
          <w:szCs w:val="20"/>
        </w:rPr>
      </w:pPr>
    </w:p>
    <w:p w14:paraId="47A8221D" w14:textId="5E2CAF43" w:rsidR="000E3ED6" w:rsidRPr="00012386" w:rsidRDefault="000E3ED6" w:rsidP="009E1C62">
      <w:pPr>
        <w:pStyle w:val="paragraph"/>
        <w:numPr>
          <w:ilvl w:val="0"/>
          <w:numId w:val="34"/>
        </w:numPr>
        <w:spacing w:before="0" w:beforeAutospacing="0" w:after="0" w:afterAutospacing="0"/>
        <w:textAlignment w:val="baseline"/>
        <w:rPr>
          <w:rStyle w:val="eop"/>
          <w:rFonts w:ascii="Verdana" w:hAnsi="Verdana" w:cs="Segoe UI"/>
          <w:sz w:val="20"/>
          <w:szCs w:val="20"/>
        </w:rPr>
      </w:pPr>
      <w:r w:rsidRPr="009E1C62">
        <w:rPr>
          <w:rStyle w:val="normaltextrun"/>
          <w:rFonts w:ascii="Verdana" w:eastAsiaTheme="majorEastAsia" w:hAnsi="Verdana"/>
          <w:sz w:val="20"/>
          <w:szCs w:val="20"/>
        </w:rPr>
        <w:t>L’auteur d’une œuvre peut-il céder ses droits moraux sur l’œuvre en question? Explique. </w:t>
      </w:r>
      <w:r w:rsidRPr="009E1C62">
        <w:rPr>
          <w:rStyle w:val="eop"/>
          <w:rFonts w:ascii="Verdana" w:hAnsi="Verdana"/>
          <w:sz w:val="20"/>
          <w:szCs w:val="20"/>
        </w:rPr>
        <w:t> </w:t>
      </w:r>
    </w:p>
    <w:p w14:paraId="36DC5BC6" w14:textId="567D7E26" w:rsidR="000E3ED6" w:rsidRPr="00286A82" w:rsidRDefault="000E3ED6" w:rsidP="00012386">
      <w:pPr>
        <w:spacing w:before="120" w:after="120" w:line="240" w:lineRule="auto"/>
        <w:ind w:left="708"/>
        <w:rPr>
          <w:szCs w:val="20"/>
        </w:rPr>
      </w:pPr>
    </w:p>
    <w:p w14:paraId="4B131012" w14:textId="77777777" w:rsidR="00286A82" w:rsidRPr="00286A82" w:rsidRDefault="00286A82" w:rsidP="009E1C62">
      <w:pPr>
        <w:pStyle w:val="Sous-titre"/>
        <w:rPr>
          <w:rFonts w:eastAsia="Times New Roman" w:cs="Segoe UI"/>
          <w:lang w:eastAsia="fr-CA"/>
        </w:rPr>
      </w:pPr>
      <w:r w:rsidRPr="00286A82">
        <w:rPr>
          <w:rFonts w:eastAsia="Times New Roman"/>
          <w:lang w:eastAsia="fr-CA"/>
        </w:rPr>
        <w:t>Scénario 9 :  </w:t>
      </w:r>
    </w:p>
    <w:p w14:paraId="355C59C2" w14:textId="77777777" w:rsidR="00286A82" w:rsidRPr="00286A82" w:rsidRDefault="00286A82" w:rsidP="00286A82">
      <w:pPr>
        <w:shd w:val="clear" w:color="auto" w:fill="FFFFFF"/>
        <w:spacing w:after="0" w:line="240" w:lineRule="auto"/>
        <w:textAlignment w:val="baseline"/>
        <w:rPr>
          <w:rFonts w:eastAsia="Times New Roman" w:cs="Segoe UI"/>
          <w:szCs w:val="20"/>
          <w:lang w:eastAsia="fr-CA"/>
        </w:rPr>
      </w:pPr>
      <w:r w:rsidRPr="00286A82">
        <w:rPr>
          <w:rFonts w:eastAsia="Times New Roman" w:cs="Times New Roman"/>
          <w:szCs w:val="20"/>
          <w:lang w:eastAsia="fr-CA"/>
        </w:rPr>
        <w:t>Tu es en stage chez HabiteMieux Coop. Le directeur général de la coopérative te demande d’effectuer une recherche sur l’applicabilité de la </w:t>
      </w:r>
      <w:r w:rsidRPr="00286A82">
        <w:rPr>
          <w:rFonts w:eastAsia="Times New Roman" w:cs="Times New Roman"/>
          <w:i/>
          <w:iCs/>
          <w:szCs w:val="20"/>
          <w:lang w:eastAsia="fr-CA"/>
        </w:rPr>
        <w:t>Loi canadienne sur la protection de l’environnement</w:t>
      </w:r>
      <w:r w:rsidRPr="00286A82">
        <w:rPr>
          <w:rFonts w:eastAsia="Times New Roman" w:cs="Calibri"/>
          <w:szCs w:val="20"/>
          <w:lang w:eastAsia="fr-CA"/>
        </w:rPr>
        <w:t> à la coopérative. </w:t>
      </w:r>
    </w:p>
    <w:p w14:paraId="4F8A38B8" w14:textId="77777777" w:rsidR="009E1C62" w:rsidRDefault="009E1C62" w:rsidP="00286A82">
      <w:pPr>
        <w:shd w:val="clear" w:color="auto" w:fill="FFFFFF"/>
        <w:spacing w:after="0" w:line="240" w:lineRule="auto"/>
        <w:textAlignment w:val="baseline"/>
        <w:rPr>
          <w:rFonts w:eastAsia="Times New Roman" w:cs="Times New Roman"/>
          <w:b/>
          <w:bCs/>
          <w:szCs w:val="20"/>
          <w:lang w:eastAsia="fr-CA"/>
        </w:rPr>
      </w:pPr>
    </w:p>
    <w:p w14:paraId="294B37DD" w14:textId="4F2A2089" w:rsidR="00286A82" w:rsidRDefault="00286A82" w:rsidP="00286A82">
      <w:pPr>
        <w:shd w:val="clear" w:color="auto" w:fill="FFFFFF"/>
        <w:spacing w:after="0" w:line="240" w:lineRule="auto"/>
        <w:textAlignment w:val="baseline"/>
        <w:rPr>
          <w:rFonts w:eastAsia="Times New Roman" w:cs="Times New Roman"/>
          <w:szCs w:val="20"/>
          <w:lang w:eastAsia="fr-CA"/>
        </w:rPr>
      </w:pPr>
      <w:r w:rsidRPr="00286A82">
        <w:rPr>
          <w:rFonts w:eastAsia="Times New Roman" w:cs="Times New Roman"/>
          <w:b/>
          <w:bCs/>
          <w:szCs w:val="20"/>
          <w:lang w:eastAsia="fr-CA"/>
        </w:rPr>
        <w:t>Question</w:t>
      </w:r>
      <w:r w:rsidRPr="00286A82">
        <w:rPr>
          <w:rFonts w:eastAsia="MS Mincho" w:cs="Cambria Math"/>
          <w:b/>
          <w:bCs/>
          <w:szCs w:val="20"/>
          <w:lang w:eastAsia="fr-CA"/>
        </w:rPr>
        <w:t> </w:t>
      </w:r>
      <w:r w:rsidRPr="00286A82">
        <w:rPr>
          <w:rFonts w:eastAsia="MS Mincho" w:cs="Segoe UI"/>
          <w:b/>
          <w:bCs/>
          <w:szCs w:val="20"/>
          <w:lang w:eastAsia="fr-CA"/>
        </w:rPr>
        <w:t>: </w:t>
      </w:r>
      <w:r w:rsidRPr="00286A82">
        <w:rPr>
          <w:rFonts w:eastAsia="Times New Roman" w:cs="Times New Roman"/>
          <w:szCs w:val="20"/>
          <w:lang w:eastAsia="fr-CA"/>
        </w:rPr>
        <w:t>Est-ce que la </w:t>
      </w:r>
      <w:r w:rsidRPr="00286A82">
        <w:rPr>
          <w:rFonts w:eastAsia="Times New Roman" w:cs="Times New Roman"/>
          <w:i/>
          <w:iCs/>
          <w:szCs w:val="20"/>
          <w:lang w:eastAsia="fr-CA"/>
        </w:rPr>
        <w:t>Loi canadienne sur la protection de l’environnement</w:t>
      </w:r>
      <w:r w:rsidRPr="00286A82">
        <w:rPr>
          <w:rFonts w:eastAsia="Times New Roman" w:cs="Times New Roman"/>
          <w:szCs w:val="20"/>
          <w:lang w:eastAsia="fr-CA"/>
        </w:rPr>
        <w:t> s’applique à la coopérative HabiteMieux? Justifie ta réponse par un article de ladite loi. </w:t>
      </w:r>
    </w:p>
    <w:p w14:paraId="1E2F0E59" w14:textId="77777777" w:rsidR="001F5133" w:rsidRPr="00286A82" w:rsidRDefault="001F5133" w:rsidP="001F5133">
      <w:pPr>
        <w:shd w:val="clear" w:color="auto" w:fill="FFFFFF"/>
        <w:spacing w:before="120" w:after="120" w:line="240" w:lineRule="auto"/>
        <w:textAlignment w:val="baseline"/>
        <w:rPr>
          <w:rFonts w:eastAsia="Times New Roman" w:cs="Segoe UI"/>
          <w:szCs w:val="20"/>
          <w:lang w:eastAsia="fr-CA"/>
        </w:rPr>
      </w:pPr>
    </w:p>
    <w:p w14:paraId="45AADA66" w14:textId="77777777" w:rsidR="00286A82" w:rsidRPr="00286A82" w:rsidRDefault="00286A82" w:rsidP="009E1C62">
      <w:pPr>
        <w:pStyle w:val="Sous-titre"/>
        <w:rPr>
          <w:rFonts w:eastAsia="Times New Roman" w:cs="Segoe UI"/>
          <w:lang w:eastAsia="fr-CA"/>
        </w:rPr>
      </w:pPr>
      <w:r w:rsidRPr="00286A82">
        <w:rPr>
          <w:rFonts w:eastAsia="Times New Roman"/>
          <w:lang w:eastAsia="fr-CA"/>
        </w:rPr>
        <w:t>Scénario 10 :  </w:t>
      </w:r>
    </w:p>
    <w:p w14:paraId="46894EF9" w14:textId="77777777" w:rsidR="00286A82" w:rsidRPr="00286A82" w:rsidRDefault="00286A82" w:rsidP="00286A82">
      <w:pPr>
        <w:spacing w:after="0" w:line="240" w:lineRule="auto"/>
        <w:textAlignment w:val="baseline"/>
        <w:rPr>
          <w:rFonts w:eastAsia="Times New Roman" w:cs="Segoe UI"/>
          <w:szCs w:val="20"/>
          <w:lang w:eastAsia="fr-CA"/>
        </w:rPr>
      </w:pPr>
      <w:r w:rsidRPr="00286A82">
        <w:rPr>
          <w:rFonts w:eastAsia="Times New Roman" w:cs="Times New Roman"/>
          <w:szCs w:val="20"/>
          <w:lang w:eastAsia="fr-CA"/>
        </w:rPr>
        <w:t>HabiteMieux Coop aimerait adopter une stratégie organisationnelle en matière de développement durable.  </w:t>
      </w:r>
    </w:p>
    <w:p w14:paraId="7E5E5A9B" w14:textId="77777777" w:rsidR="009E1C62" w:rsidRDefault="009E1C62" w:rsidP="00286A82">
      <w:pPr>
        <w:spacing w:after="0" w:line="240" w:lineRule="auto"/>
        <w:textAlignment w:val="baseline"/>
        <w:rPr>
          <w:rFonts w:eastAsia="Times New Roman" w:cs="Times New Roman"/>
          <w:b/>
          <w:bCs/>
          <w:szCs w:val="20"/>
          <w:lang w:eastAsia="fr-CA"/>
        </w:rPr>
      </w:pPr>
    </w:p>
    <w:p w14:paraId="1CA79115" w14:textId="0E46395D" w:rsidR="00286A82" w:rsidRDefault="00286A82" w:rsidP="00286A82">
      <w:pPr>
        <w:spacing w:after="0" w:line="240" w:lineRule="auto"/>
        <w:textAlignment w:val="baseline"/>
        <w:rPr>
          <w:rFonts w:eastAsia="Times New Roman" w:cs="Times New Roman"/>
          <w:szCs w:val="20"/>
          <w:lang w:eastAsia="fr-CA"/>
        </w:rPr>
      </w:pPr>
      <w:r w:rsidRPr="00286A82">
        <w:rPr>
          <w:rFonts w:eastAsia="Times New Roman" w:cs="Times New Roman"/>
          <w:b/>
          <w:bCs/>
          <w:szCs w:val="20"/>
          <w:lang w:eastAsia="fr-CA"/>
        </w:rPr>
        <w:t>Question :</w:t>
      </w:r>
      <w:r w:rsidRPr="00286A82">
        <w:rPr>
          <w:rFonts w:eastAsia="Times New Roman" w:cs="Times New Roman"/>
          <w:szCs w:val="20"/>
          <w:lang w:eastAsia="fr-CA"/>
        </w:rPr>
        <w:t> Comment la </w:t>
      </w:r>
      <w:r w:rsidRPr="00286A82">
        <w:rPr>
          <w:rFonts w:eastAsia="Times New Roman" w:cs="Times New Roman"/>
          <w:i/>
          <w:iCs/>
          <w:szCs w:val="20"/>
          <w:lang w:eastAsia="fr-CA"/>
        </w:rPr>
        <w:t>Loi canadienne sur la protection de l’environnement </w:t>
      </w:r>
      <w:r w:rsidRPr="00286A82">
        <w:rPr>
          <w:rFonts w:eastAsia="Times New Roman" w:cs="Times New Roman"/>
          <w:szCs w:val="20"/>
          <w:lang w:eastAsia="fr-CA"/>
        </w:rPr>
        <w:t>définit-elle le concept de « développement durable »? </w:t>
      </w:r>
    </w:p>
    <w:p w14:paraId="275D4F9F" w14:textId="77777777" w:rsidR="00286A82" w:rsidRPr="00D169DC" w:rsidRDefault="00286A82" w:rsidP="001F5133">
      <w:pPr>
        <w:spacing w:before="120" w:after="120" w:line="240" w:lineRule="auto"/>
      </w:pPr>
    </w:p>
    <w:sectPr w:rsidR="00286A82" w:rsidRPr="00D169DC" w:rsidSect="006F14CF">
      <w:headerReference w:type="default" r:id="rId12"/>
      <w:footerReference w:type="default" r:id="rId13"/>
      <w:pgSz w:w="12240" w:h="15840" w:code="1"/>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2CF02" w14:textId="77777777" w:rsidR="0070032E" w:rsidRDefault="0070032E" w:rsidP="00C25739">
      <w:pPr>
        <w:spacing w:after="0" w:line="240" w:lineRule="auto"/>
      </w:pPr>
      <w:r>
        <w:separator/>
      </w:r>
    </w:p>
  </w:endnote>
  <w:endnote w:type="continuationSeparator" w:id="0">
    <w:p w14:paraId="20774AFE" w14:textId="77777777" w:rsidR="0070032E" w:rsidRDefault="0070032E" w:rsidP="00C2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79A8" w14:textId="480E6B7D" w:rsidR="00B47D18" w:rsidRDefault="0064005A" w:rsidP="00B47D18">
    <w:pPr>
      <w:pStyle w:val="Pieddepage"/>
      <w:pBdr>
        <w:top w:val="single" w:sz="4" w:space="1" w:color="0070C0" w:themeColor="accent1"/>
      </w:pBdr>
    </w:pPr>
    <w:r>
      <w:t>Lois, règlements et politiques</w:t>
    </w:r>
    <w:r w:rsidR="009D3B29">
      <w:t xml:space="preserve"> </w:t>
    </w:r>
    <w:r w:rsidR="00805562">
      <w:t>—</w:t>
    </w:r>
    <w:r w:rsidR="00B47D18">
      <w:t xml:space="preserve"> Collège Boréal</w:t>
    </w:r>
    <w:r w:rsidR="00B47D18">
      <w:ptab w:relativeTo="margin" w:alignment="right" w:leader="none"/>
    </w:r>
    <w:r w:rsidR="00AD70C8">
      <w:rPr>
        <w:noProof/>
      </w:rPr>
      <w:fldChar w:fldCharType="begin"/>
    </w:r>
    <w:r w:rsidR="00AD70C8">
      <w:rPr>
        <w:noProof/>
      </w:rPr>
      <w:instrText xml:space="preserve"> PAGE   \* MERGEFORMAT </w:instrText>
    </w:r>
    <w:r w:rsidR="00AD70C8">
      <w:rPr>
        <w:noProof/>
      </w:rPr>
      <w:fldChar w:fldCharType="separate"/>
    </w:r>
    <w:r w:rsidR="004E22B3">
      <w:rPr>
        <w:noProof/>
      </w:rPr>
      <w:t>11</w:t>
    </w:r>
    <w:r w:rsidR="00AD70C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3C4F" w14:textId="77777777" w:rsidR="0070032E" w:rsidRDefault="0070032E" w:rsidP="00C25739">
      <w:pPr>
        <w:spacing w:after="0" w:line="240" w:lineRule="auto"/>
      </w:pPr>
      <w:r>
        <w:separator/>
      </w:r>
    </w:p>
  </w:footnote>
  <w:footnote w:type="continuationSeparator" w:id="0">
    <w:p w14:paraId="34D751F1" w14:textId="77777777" w:rsidR="0070032E" w:rsidRDefault="0070032E" w:rsidP="00C25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273E" w14:textId="70F4A49B" w:rsidR="00614ADE" w:rsidRDefault="00614ADE" w:rsidP="00614ADE">
    <w:pPr>
      <w:pStyle w:val="En-tte"/>
      <w:pBdr>
        <w:bottom w:val="single" w:sz="4" w:space="1" w:color="0070C0" w:themeColor="accent1"/>
      </w:pBdr>
    </w:pPr>
    <w:r>
      <w:t xml:space="preserve">Module </w:t>
    </w:r>
    <w:r w:rsidR="0064005A">
      <w:t>2</w:t>
    </w:r>
  </w:p>
  <w:p w14:paraId="4CED2A30" w14:textId="0F752F83" w:rsidR="0056119E" w:rsidRPr="00614ADE" w:rsidRDefault="00614ADE" w:rsidP="00614ADE">
    <w:pPr>
      <w:pStyle w:val="En-tte"/>
    </w:pPr>
    <w:r>
      <w:t xml:space="preserve">Activité : </w:t>
    </w:r>
    <w:r w:rsidR="0064005A">
      <w:t>Aspects juridiques pour toutes les entreprises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90C"/>
    <w:multiLevelType w:val="hybridMultilevel"/>
    <w:tmpl w:val="64243C9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55C5CC0"/>
    <w:multiLevelType w:val="multilevel"/>
    <w:tmpl w:val="DF485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7805FA"/>
    <w:multiLevelType w:val="multilevel"/>
    <w:tmpl w:val="0D26D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B213CA"/>
    <w:multiLevelType w:val="multilevel"/>
    <w:tmpl w:val="D16A4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47316E"/>
    <w:multiLevelType w:val="hybridMultilevel"/>
    <w:tmpl w:val="1576AF7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0C68199F"/>
    <w:multiLevelType w:val="hybridMultilevel"/>
    <w:tmpl w:val="232EEB74"/>
    <w:lvl w:ilvl="0" w:tplc="B3FC46C2">
      <w:start w:val="1"/>
      <w:numFmt w:val="bullet"/>
      <w:lvlText w:val=""/>
      <w:lvlJc w:val="left"/>
      <w:pPr>
        <w:ind w:left="720" w:hanging="360"/>
      </w:pPr>
      <w:rPr>
        <w:rFonts w:ascii="Symbol" w:hAnsi="Symbol" w:hint="default"/>
        <w:color w:val="0070C0"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0E5513BC"/>
    <w:multiLevelType w:val="multilevel"/>
    <w:tmpl w:val="92DE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BF26BE"/>
    <w:multiLevelType w:val="multilevel"/>
    <w:tmpl w:val="1FAA0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6C1ED1"/>
    <w:multiLevelType w:val="hybridMultilevel"/>
    <w:tmpl w:val="E3DAB27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1A33465A"/>
    <w:multiLevelType w:val="multilevel"/>
    <w:tmpl w:val="3D1257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D937AA"/>
    <w:multiLevelType w:val="multilevel"/>
    <w:tmpl w:val="65F263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C361F6"/>
    <w:multiLevelType w:val="hybridMultilevel"/>
    <w:tmpl w:val="D8E45F5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241B69B0"/>
    <w:multiLevelType w:val="hybridMultilevel"/>
    <w:tmpl w:val="A412F9A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24F16EE4"/>
    <w:multiLevelType w:val="hybridMultilevel"/>
    <w:tmpl w:val="D29436A4"/>
    <w:lvl w:ilvl="0" w:tplc="B3FC46C2">
      <w:start w:val="1"/>
      <w:numFmt w:val="bullet"/>
      <w:lvlText w:val=""/>
      <w:lvlJc w:val="left"/>
      <w:pPr>
        <w:ind w:left="720" w:hanging="360"/>
      </w:pPr>
      <w:rPr>
        <w:rFonts w:ascii="Symbol" w:hAnsi="Symbol" w:hint="default"/>
        <w:color w:val="0070C0"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3CE60D02"/>
    <w:multiLevelType w:val="hybridMultilevel"/>
    <w:tmpl w:val="48763D26"/>
    <w:lvl w:ilvl="0" w:tplc="B3FC46C2">
      <w:start w:val="1"/>
      <w:numFmt w:val="bullet"/>
      <w:lvlText w:val=""/>
      <w:lvlJc w:val="left"/>
      <w:pPr>
        <w:ind w:left="720" w:hanging="360"/>
      </w:pPr>
      <w:rPr>
        <w:rFonts w:ascii="Symbol" w:hAnsi="Symbol" w:hint="default"/>
        <w:color w:val="0070C0"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D355C92"/>
    <w:multiLevelType w:val="multilevel"/>
    <w:tmpl w:val="297032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4D1CC3"/>
    <w:multiLevelType w:val="hybridMultilevel"/>
    <w:tmpl w:val="423A31D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47024B9E"/>
    <w:multiLevelType w:val="hybridMultilevel"/>
    <w:tmpl w:val="73C0E86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470725B7"/>
    <w:multiLevelType w:val="hybridMultilevel"/>
    <w:tmpl w:val="FFBC9048"/>
    <w:lvl w:ilvl="0" w:tplc="B3FC46C2">
      <w:start w:val="1"/>
      <w:numFmt w:val="bullet"/>
      <w:lvlText w:val=""/>
      <w:lvlJc w:val="left"/>
      <w:pPr>
        <w:ind w:left="720" w:hanging="360"/>
      </w:pPr>
      <w:rPr>
        <w:rFonts w:ascii="Symbol" w:hAnsi="Symbol" w:hint="default"/>
        <w:color w:val="0070C0"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4D236AA0"/>
    <w:multiLevelType w:val="hybridMultilevel"/>
    <w:tmpl w:val="7BC0DA3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4D2A0497"/>
    <w:multiLevelType w:val="hybridMultilevel"/>
    <w:tmpl w:val="8E2EE43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4D8A6106"/>
    <w:multiLevelType w:val="hybridMultilevel"/>
    <w:tmpl w:val="C6CE5F9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519F1910"/>
    <w:multiLevelType w:val="multilevel"/>
    <w:tmpl w:val="44B2E8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5D6EB7"/>
    <w:multiLevelType w:val="multilevel"/>
    <w:tmpl w:val="51E885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4D36B4"/>
    <w:multiLevelType w:val="hybridMultilevel"/>
    <w:tmpl w:val="C34E3AE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6" w15:restartNumberingAfterBreak="0">
    <w:nsid w:val="56990079"/>
    <w:multiLevelType w:val="hybridMultilevel"/>
    <w:tmpl w:val="BA26EBA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61FC3915"/>
    <w:multiLevelType w:val="multilevel"/>
    <w:tmpl w:val="139A6C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B57140"/>
    <w:multiLevelType w:val="hybridMultilevel"/>
    <w:tmpl w:val="7AEE75D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9" w15:restartNumberingAfterBreak="0">
    <w:nsid w:val="6B1550DF"/>
    <w:multiLevelType w:val="multilevel"/>
    <w:tmpl w:val="97C4B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3A9721D"/>
    <w:multiLevelType w:val="hybridMultilevel"/>
    <w:tmpl w:val="2A58DC2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79D40D6E"/>
    <w:multiLevelType w:val="hybridMultilevel"/>
    <w:tmpl w:val="EEE420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7E141F69"/>
    <w:multiLevelType w:val="hybridMultilevel"/>
    <w:tmpl w:val="68D29F3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15:restartNumberingAfterBreak="0">
    <w:nsid w:val="7EBC5708"/>
    <w:multiLevelType w:val="hybridMultilevel"/>
    <w:tmpl w:val="4CC6DFC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4"/>
  </w:num>
  <w:num w:numId="2">
    <w:abstractNumId w:val="5"/>
  </w:num>
  <w:num w:numId="3">
    <w:abstractNumId w:val="19"/>
  </w:num>
  <w:num w:numId="4">
    <w:abstractNumId w:val="15"/>
  </w:num>
  <w:num w:numId="5">
    <w:abstractNumId w:val="13"/>
  </w:num>
  <w:num w:numId="6">
    <w:abstractNumId w:val="4"/>
  </w:num>
  <w:num w:numId="7">
    <w:abstractNumId w:val="28"/>
  </w:num>
  <w:num w:numId="8">
    <w:abstractNumId w:val="32"/>
  </w:num>
  <w:num w:numId="9">
    <w:abstractNumId w:val="17"/>
  </w:num>
  <w:num w:numId="10">
    <w:abstractNumId w:val="30"/>
  </w:num>
  <w:num w:numId="11">
    <w:abstractNumId w:val="18"/>
  </w:num>
  <w:num w:numId="12">
    <w:abstractNumId w:val="26"/>
  </w:num>
  <w:num w:numId="13">
    <w:abstractNumId w:val="20"/>
  </w:num>
  <w:num w:numId="14">
    <w:abstractNumId w:val="31"/>
  </w:num>
  <w:num w:numId="15">
    <w:abstractNumId w:val="0"/>
  </w:num>
  <w:num w:numId="16">
    <w:abstractNumId w:val="21"/>
  </w:num>
  <w:num w:numId="17">
    <w:abstractNumId w:val="6"/>
  </w:num>
  <w:num w:numId="18">
    <w:abstractNumId w:val="7"/>
  </w:num>
  <w:num w:numId="19">
    <w:abstractNumId w:val="27"/>
  </w:num>
  <w:num w:numId="20">
    <w:abstractNumId w:val="29"/>
  </w:num>
  <w:num w:numId="21">
    <w:abstractNumId w:val="16"/>
  </w:num>
  <w:num w:numId="22">
    <w:abstractNumId w:val="24"/>
  </w:num>
  <w:num w:numId="23">
    <w:abstractNumId w:val="1"/>
  </w:num>
  <w:num w:numId="24">
    <w:abstractNumId w:val="10"/>
  </w:num>
  <w:num w:numId="25">
    <w:abstractNumId w:val="2"/>
  </w:num>
  <w:num w:numId="26">
    <w:abstractNumId w:val="9"/>
  </w:num>
  <w:num w:numId="27">
    <w:abstractNumId w:val="3"/>
  </w:num>
  <w:num w:numId="28">
    <w:abstractNumId w:val="23"/>
  </w:num>
  <w:num w:numId="29">
    <w:abstractNumId w:val="22"/>
  </w:num>
  <w:num w:numId="30">
    <w:abstractNumId w:val="25"/>
  </w:num>
  <w:num w:numId="31">
    <w:abstractNumId w:val="33"/>
  </w:num>
  <w:num w:numId="32">
    <w:abstractNumId w:val="8"/>
  </w:num>
  <w:num w:numId="33">
    <w:abstractNumId w:val="12"/>
  </w:num>
  <w:num w:numId="34">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51F"/>
    <w:rsid w:val="00004162"/>
    <w:rsid w:val="00004E5A"/>
    <w:rsid w:val="00011EBF"/>
    <w:rsid w:val="00012386"/>
    <w:rsid w:val="0003206B"/>
    <w:rsid w:val="0003373D"/>
    <w:rsid w:val="000340E3"/>
    <w:rsid w:val="00041387"/>
    <w:rsid w:val="000453C5"/>
    <w:rsid w:val="000462B6"/>
    <w:rsid w:val="0004671C"/>
    <w:rsid w:val="00047ECE"/>
    <w:rsid w:val="00057636"/>
    <w:rsid w:val="00065B84"/>
    <w:rsid w:val="00070F81"/>
    <w:rsid w:val="000762DB"/>
    <w:rsid w:val="000809EC"/>
    <w:rsid w:val="00084B2D"/>
    <w:rsid w:val="00087371"/>
    <w:rsid w:val="00091BC2"/>
    <w:rsid w:val="000924D3"/>
    <w:rsid w:val="00094D02"/>
    <w:rsid w:val="000A7358"/>
    <w:rsid w:val="000C0722"/>
    <w:rsid w:val="000C10DF"/>
    <w:rsid w:val="000C10EB"/>
    <w:rsid w:val="000C547B"/>
    <w:rsid w:val="000D07F6"/>
    <w:rsid w:val="000D291C"/>
    <w:rsid w:val="000E1574"/>
    <w:rsid w:val="000E3ED6"/>
    <w:rsid w:val="000F1B94"/>
    <w:rsid w:val="000F209E"/>
    <w:rsid w:val="000F3463"/>
    <w:rsid w:val="000F3CEF"/>
    <w:rsid w:val="000F3DCE"/>
    <w:rsid w:val="000F5319"/>
    <w:rsid w:val="000F665B"/>
    <w:rsid w:val="00115F2A"/>
    <w:rsid w:val="00133DEE"/>
    <w:rsid w:val="00134BBC"/>
    <w:rsid w:val="001518F8"/>
    <w:rsid w:val="00152468"/>
    <w:rsid w:val="00167F3B"/>
    <w:rsid w:val="00171663"/>
    <w:rsid w:val="001748E7"/>
    <w:rsid w:val="00181246"/>
    <w:rsid w:val="0018142D"/>
    <w:rsid w:val="00181FFF"/>
    <w:rsid w:val="00184443"/>
    <w:rsid w:val="00185596"/>
    <w:rsid w:val="0019551F"/>
    <w:rsid w:val="00195A7E"/>
    <w:rsid w:val="001B25D6"/>
    <w:rsid w:val="001B26E6"/>
    <w:rsid w:val="001C3B38"/>
    <w:rsid w:val="001C4F45"/>
    <w:rsid w:val="001E1FBC"/>
    <w:rsid w:val="001E23BA"/>
    <w:rsid w:val="001F5133"/>
    <w:rsid w:val="00202202"/>
    <w:rsid w:val="00216E72"/>
    <w:rsid w:val="00224B5E"/>
    <w:rsid w:val="002317E4"/>
    <w:rsid w:val="002321D9"/>
    <w:rsid w:val="0023592A"/>
    <w:rsid w:val="00237133"/>
    <w:rsid w:val="00250FC7"/>
    <w:rsid w:val="00261783"/>
    <w:rsid w:val="00271333"/>
    <w:rsid w:val="00275F14"/>
    <w:rsid w:val="00276E35"/>
    <w:rsid w:val="00277B04"/>
    <w:rsid w:val="00282AFC"/>
    <w:rsid w:val="00286A82"/>
    <w:rsid w:val="00296B2E"/>
    <w:rsid w:val="002A3BE0"/>
    <w:rsid w:val="002A40FD"/>
    <w:rsid w:val="002D38B3"/>
    <w:rsid w:val="002E7C42"/>
    <w:rsid w:val="002F5971"/>
    <w:rsid w:val="00302C22"/>
    <w:rsid w:val="00306743"/>
    <w:rsid w:val="0032039D"/>
    <w:rsid w:val="00321566"/>
    <w:rsid w:val="003239A0"/>
    <w:rsid w:val="00327644"/>
    <w:rsid w:val="00332790"/>
    <w:rsid w:val="00332E48"/>
    <w:rsid w:val="00332FF3"/>
    <w:rsid w:val="00333CAD"/>
    <w:rsid w:val="003357F6"/>
    <w:rsid w:val="00337197"/>
    <w:rsid w:val="00340852"/>
    <w:rsid w:val="00340B02"/>
    <w:rsid w:val="0034619F"/>
    <w:rsid w:val="00347347"/>
    <w:rsid w:val="0035317A"/>
    <w:rsid w:val="0036575D"/>
    <w:rsid w:val="0036599B"/>
    <w:rsid w:val="00383FCD"/>
    <w:rsid w:val="003959D1"/>
    <w:rsid w:val="003A04B2"/>
    <w:rsid w:val="003A2621"/>
    <w:rsid w:val="003C32EA"/>
    <w:rsid w:val="003C3A9D"/>
    <w:rsid w:val="003D047D"/>
    <w:rsid w:val="003D0CFA"/>
    <w:rsid w:val="003F15D7"/>
    <w:rsid w:val="003F5CCF"/>
    <w:rsid w:val="003F62BC"/>
    <w:rsid w:val="0040087F"/>
    <w:rsid w:val="00406C0F"/>
    <w:rsid w:val="00411757"/>
    <w:rsid w:val="004153C6"/>
    <w:rsid w:val="00416032"/>
    <w:rsid w:val="004219F4"/>
    <w:rsid w:val="00423706"/>
    <w:rsid w:val="00432B5C"/>
    <w:rsid w:val="00433943"/>
    <w:rsid w:val="0044256F"/>
    <w:rsid w:val="004449ED"/>
    <w:rsid w:val="00447D98"/>
    <w:rsid w:val="00450100"/>
    <w:rsid w:val="00450146"/>
    <w:rsid w:val="004604E8"/>
    <w:rsid w:val="004633E6"/>
    <w:rsid w:val="00466683"/>
    <w:rsid w:val="004670F0"/>
    <w:rsid w:val="004675F4"/>
    <w:rsid w:val="00481230"/>
    <w:rsid w:val="004840BF"/>
    <w:rsid w:val="00490D6F"/>
    <w:rsid w:val="004B5E23"/>
    <w:rsid w:val="004C57E3"/>
    <w:rsid w:val="004C7308"/>
    <w:rsid w:val="004D1B71"/>
    <w:rsid w:val="004D4354"/>
    <w:rsid w:val="004D4EEB"/>
    <w:rsid w:val="004D68C6"/>
    <w:rsid w:val="004D6E1D"/>
    <w:rsid w:val="004D7706"/>
    <w:rsid w:val="004E00B3"/>
    <w:rsid w:val="004E0946"/>
    <w:rsid w:val="004E0A11"/>
    <w:rsid w:val="004E0E82"/>
    <w:rsid w:val="004E22B3"/>
    <w:rsid w:val="004E257D"/>
    <w:rsid w:val="004E4026"/>
    <w:rsid w:val="004E48A0"/>
    <w:rsid w:val="004F17D6"/>
    <w:rsid w:val="00512591"/>
    <w:rsid w:val="00512D5B"/>
    <w:rsid w:val="00523F35"/>
    <w:rsid w:val="00525183"/>
    <w:rsid w:val="00527ED2"/>
    <w:rsid w:val="005313E2"/>
    <w:rsid w:val="00536057"/>
    <w:rsid w:val="0054365E"/>
    <w:rsid w:val="005526F5"/>
    <w:rsid w:val="00554951"/>
    <w:rsid w:val="005609F1"/>
    <w:rsid w:val="0056119E"/>
    <w:rsid w:val="005677D0"/>
    <w:rsid w:val="0058529A"/>
    <w:rsid w:val="005868FB"/>
    <w:rsid w:val="00586C69"/>
    <w:rsid w:val="00587C2C"/>
    <w:rsid w:val="005906F0"/>
    <w:rsid w:val="0059470C"/>
    <w:rsid w:val="005A7B38"/>
    <w:rsid w:val="005B14D3"/>
    <w:rsid w:val="005B2143"/>
    <w:rsid w:val="005B779C"/>
    <w:rsid w:val="005B7CC1"/>
    <w:rsid w:val="005D59F7"/>
    <w:rsid w:val="005E21DB"/>
    <w:rsid w:val="005E44D2"/>
    <w:rsid w:val="005E6F06"/>
    <w:rsid w:val="005F4CDD"/>
    <w:rsid w:val="005F746E"/>
    <w:rsid w:val="00601334"/>
    <w:rsid w:val="00601E1B"/>
    <w:rsid w:val="00603ADF"/>
    <w:rsid w:val="0060473A"/>
    <w:rsid w:val="00612B46"/>
    <w:rsid w:val="00614ADE"/>
    <w:rsid w:val="00614BF3"/>
    <w:rsid w:val="00614D03"/>
    <w:rsid w:val="006151B6"/>
    <w:rsid w:val="00620BA9"/>
    <w:rsid w:val="006232A3"/>
    <w:rsid w:val="00626050"/>
    <w:rsid w:val="006267AC"/>
    <w:rsid w:val="0063013A"/>
    <w:rsid w:val="00630217"/>
    <w:rsid w:val="006306DE"/>
    <w:rsid w:val="006375AD"/>
    <w:rsid w:val="0064005A"/>
    <w:rsid w:val="00646FEF"/>
    <w:rsid w:val="006506B1"/>
    <w:rsid w:val="006547C6"/>
    <w:rsid w:val="0065644C"/>
    <w:rsid w:val="00656B65"/>
    <w:rsid w:val="00656D5B"/>
    <w:rsid w:val="00657767"/>
    <w:rsid w:val="006722D1"/>
    <w:rsid w:val="00684598"/>
    <w:rsid w:val="00693B41"/>
    <w:rsid w:val="006A0ACB"/>
    <w:rsid w:val="006A73D9"/>
    <w:rsid w:val="006B0F72"/>
    <w:rsid w:val="006C0894"/>
    <w:rsid w:val="006C59FB"/>
    <w:rsid w:val="006D0C26"/>
    <w:rsid w:val="006D477D"/>
    <w:rsid w:val="006D7AC2"/>
    <w:rsid w:val="006F14CF"/>
    <w:rsid w:val="0070032E"/>
    <w:rsid w:val="00711316"/>
    <w:rsid w:val="0072084C"/>
    <w:rsid w:val="007208B9"/>
    <w:rsid w:val="00721977"/>
    <w:rsid w:val="00736AE5"/>
    <w:rsid w:val="00737F69"/>
    <w:rsid w:val="00740272"/>
    <w:rsid w:val="00742414"/>
    <w:rsid w:val="00750086"/>
    <w:rsid w:val="007506C8"/>
    <w:rsid w:val="00753670"/>
    <w:rsid w:val="00753A9D"/>
    <w:rsid w:val="00756363"/>
    <w:rsid w:val="00760FEC"/>
    <w:rsid w:val="00763431"/>
    <w:rsid w:val="00764BF7"/>
    <w:rsid w:val="00766C7D"/>
    <w:rsid w:val="00771303"/>
    <w:rsid w:val="0079690D"/>
    <w:rsid w:val="007A0D2C"/>
    <w:rsid w:val="007A17F4"/>
    <w:rsid w:val="007B08EA"/>
    <w:rsid w:val="007B48D6"/>
    <w:rsid w:val="007C369C"/>
    <w:rsid w:val="007C6EE7"/>
    <w:rsid w:val="007C7CBA"/>
    <w:rsid w:val="007E3BE0"/>
    <w:rsid w:val="007E537D"/>
    <w:rsid w:val="007F3109"/>
    <w:rsid w:val="00805562"/>
    <w:rsid w:val="00812F16"/>
    <w:rsid w:val="00816A96"/>
    <w:rsid w:val="0081772B"/>
    <w:rsid w:val="00817D61"/>
    <w:rsid w:val="008242F9"/>
    <w:rsid w:val="00827A2E"/>
    <w:rsid w:val="00843C52"/>
    <w:rsid w:val="0088532D"/>
    <w:rsid w:val="00893F38"/>
    <w:rsid w:val="00896FC6"/>
    <w:rsid w:val="008A7286"/>
    <w:rsid w:val="008C2790"/>
    <w:rsid w:val="008C2B61"/>
    <w:rsid w:val="008C3CC0"/>
    <w:rsid w:val="008D14AD"/>
    <w:rsid w:val="008D4B9A"/>
    <w:rsid w:val="008D5ED1"/>
    <w:rsid w:val="008D6908"/>
    <w:rsid w:val="008F0561"/>
    <w:rsid w:val="008F0C1A"/>
    <w:rsid w:val="008F4473"/>
    <w:rsid w:val="009034F3"/>
    <w:rsid w:val="00910187"/>
    <w:rsid w:val="00913153"/>
    <w:rsid w:val="0091428F"/>
    <w:rsid w:val="00915B6C"/>
    <w:rsid w:val="009208FD"/>
    <w:rsid w:val="009215E3"/>
    <w:rsid w:val="009269A3"/>
    <w:rsid w:val="00933AA1"/>
    <w:rsid w:val="00945029"/>
    <w:rsid w:val="0094672F"/>
    <w:rsid w:val="00951A31"/>
    <w:rsid w:val="00957585"/>
    <w:rsid w:val="00967656"/>
    <w:rsid w:val="00980E35"/>
    <w:rsid w:val="009840BE"/>
    <w:rsid w:val="009A3AA8"/>
    <w:rsid w:val="009A3FC4"/>
    <w:rsid w:val="009A6F6E"/>
    <w:rsid w:val="009C0D2D"/>
    <w:rsid w:val="009C1CB6"/>
    <w:rsid w:val="009C4ED5"/>
    <w:rsid w:val="009D3B29"/>
    <w:rsid w:val="009E023A"/>
    <w:rsid w:val="009E1C62"/>
    <w:rsid w:val="009E60E3"/>
    <w:rsid w:val="00A02D07"/>
    <w:rsid w:val="00A0575A"/>
    <w:rsid w:val="00A20B78"/>
    <w:rsid w:val="00A276F1"/>
    <w:rsid w:val="00A43971"/>
    <w:rsid w:val="00A4605C"/>
    <w:rsid w:val="00A51BAF"/>
    <w:rsid w:val="00A52328"/>
    <w:rsid w:val="00A57E5E"/>
    <w:rsid w:val="00A63AE2"/>
    <w:rsid w:val="00A64D05"/>
    <w:rsid w:val="00A66C69"/>
    <w:rsid w:val="00A76345"/>
    <w:rsid w:val="00A80237"/>
    <w:rsid w:val="00AA34E5"/>
    <w:rsid w:val="00AA48C0"/>
    <w:rsid w:val="00AB186F"/>
    <w:rsid w:val="00AB303C"/>
    <w:rsid w:val="00AB3EE1"/>
    <w:rsid w:val="00AB786D"/>
    <w:rsid w:val="00AC682F"/>
    <w:rsid w:val="00AD70C8"/>
    <w:rsid w:val="00AE3CB5"/>
    <w:rsid w:val="00AE6297"/>
    <w:rsid w:val="00AE719F"/>
    <w:rsid w:val="00AF626B"/>
    <w:rsid w:val="00B04B46"/>
    <w:rsid w:val="00B13823"/>
    <w:rsid w:val="00B174AE"/>
    <w:rsid w:val="00B2041E"/>
    <w:rsid w:val="00B21389"/>
    <w:rsid w:val="00B23E1C"/>
    <w:rsid w:val="00B31A68"/>
    <w:rsid w:val="00B36C4C"/>
    <w:rsid w:val="00B47D18"/>
    <w:rsid w:val="00B507FA"/>
    <w:rsid w:val="00B54945"/>
    <w:rsid w:val="00B6013D"/>
    <w:rsid w:val="00B61733"/>
    <w:rsid w:val="00B67FF3"/>
    <w:rsid w:val="00B7207D"/>
    <w:rsid w:val="00B74116"/>
    <w:rsid w:val="00B77F6E"/>
    <w:rsid w:val="00B83E67"/>
    <w:rsid w:val="00B9016D"/>
    <w:rsid w:val="00B90435"/>
    <w:rsid w:val="00B90A88"/>
    <w:rsid w:val="00B91B8E"/>
    <w:rsid w:val="00BA7FCC"/>
    <w:rsid w:val="00BC574B"/>
    <w:rsid w:val="00BC6690"/>
    <w:rsid w:val="00BD4692"/>
    <w:rsid w:val="00BE1428"/>
    <w:rsid w:val="00BE157F"/>
    <w:rsid w:val="00BF2335"/>
    <w:rsid w:val="00BF28E2"/>
    <w:rsid w:val="00BF2C3C"/>
    <w:rsid w:val="00C11000"/>
    <w:rsid w:val="00C12CB4"/>
    <w:rsid w:val="00C253C0"/>
    <w:rsid w:val="00C25739"/>
    <w:rsid w:val="00C30182"/>
    <w:rsid w:val="00C32F08"/>
    <w:rsid w:val="00C445D6"/>
    <w:rsid w:val="00C50487"/>
    <w:rsid w:val="00C54F9D"/>
    <w:rsid w:val="00C604D8"/>
    <w:rsid w:val="00C61DDF"/>
    <w:rsid w:val="00C62B20"/>
    <w:rsid w:val="00C62E7C"/>
    <w:rsid w:val="00C64656"/>
    <w:rsid w:val="00C7167C"/>
    <w:rsid w:val="00C750B3"/>
    <w:rsid w:val="00C76268"/>
    <w:rsid w:val="00C8484E"/>
    <w:rsid w:val="00C854B9"/>
    <w:rsid w:val="00C91C35"/>
    <w:rsid w:val="00CB4EFA"/>
    <w:rsid w:val="00CC0C9F"/>
    <w:rsid w:val="00CC3072"/>
    <w:rsid w:val="00CD6FC0"/>
    <w:rsid w:val="00CD7205"/>
    <w:rsid w:val="00CF4968"/>
    <w:rsid w:val="00D13578"/>
    <w:rsid w:val="00D13AF0"/>
    <w:rsid w:val="00D169DC"/>
    <w:rsid w:val="00D205DD"/>
    <w:rsid w:val="00D21DFC"/>
    <w:rsid w:val="00D24519"/>
    <w:rsid w:val="00D246B5"/>
    <w:rsid w:val="00D41103"/>
    <w:rsid w:val="00D53888"/>
    <w:rsid w:val="00D57293"/>
    <w:rsid w:val="00D6047E"/>
    <w:rsid w:val="00D628FA"/>
    <w:rsid w:val="00D669DF"/>
    <w:rsid w:val="00D67B49"/>
    <w:rsid w:val="00D71339"/>
    <w:rsid w:val="00D71A7E"/>
    <w:rsid w:val="00D73E37"/>
    <w:rsid w:val="00D74060"/>
    <w:rsid w:val="00D77F25"/>
    <w:rsid w:val="00D81797"/>
    <w:rsid w:val="00D86188"/>
    <w:rsid w:val="00D913C6"/>
    <w:rsid w:val="00D94CA4"/>
    <w:rsid w:val="00D9544F"/>
    <w:rsid w:val="00DA5452"/>
    <w:rsid w:val="00DA7550"/>
    <w:rsid w:val="00DA7672"/>
    <w:rsid w:val="00DB6C02"/>
    <w:rsid w:val="00DC0116"/>
    <w:rsid w:val="00DC402B"/>
    <w:rsid w:val="00DE6EE3"/>
    <w:rsid w:val="00DF31C2"/>
    <w:rsid w:val="00DF59E1"/>
    <w:rsid w:val="00E04C40"/>
    <w:rsid w:val="00E110DB"/>
    <w:rsid w:val="00E140D5"/>
    <w:rsid w:val="00E25A62"/>
    <w:rsid w:val="00E30810"/>
    <w:rsid w:val="00E338BB"/>
    <w:rsid w:val="00E342EA"/>
    <w:rsid w:val="00E35FF7"/>
    <w:rsid w:val="00E36CE3"/>
    <w:rsid w:val="00E47D52"/>
    <w:rsid w:val="00E51520"/>
    <w:rsid w:val="00E52308"/>
    <w:rsid w:val="00E55DCC"/>
    <w:rsid w:val="00E74A09"/>
    <w:rsid w:val="00E86BC8"/>
    <w:rsid w:val="00EA2E4A"/>
    <w:rsid w:val="00EA515F"/>
    <w:rsid w:val="00EB03C8"/>
    <w:rsid w:val="00EB169F"/>
    <w:rsid w:val="00EB4E26"/>
    <w:rsid w:val="00EC1FF7"/>
    <w:rsid w:val="00ED1A8A"/>
    <w:rsid w:val="00ED1B95"/>
    <w:rsid w:val="00EE7F8F"/>
    <w:rsid w:val="00EF021E"/>
    <w:rsid w:val="00F02116"/>
    <w:rsid w:val="00F06E8F"/>
    <w:rsid w:val="00F17351"/>
    <w:rsid w:val="00F3027B"/>
    <w:rsid w:val="00F35C3B"/>
    <w:rsid w:val="00F45E06"/>
    <w:rsid w:val="00F46698"/>
    <w:rsid w:val="00F52505"/>
    <w:rsid w:val="00F57C7B"/>
    <w:rsid w:val="00F61AC7"/>
    <w:rsid w:val="00F653CE"/>
    <w:rsid w:val="00F967EC"/>
    <w:rsid w:val="00FA6923"/>
    <w:rsid w:val="00FB1C82"/>
    <w:rsid w:val="00FB703B"/>
    <w:rsid w:val="00FD12F6"/>
    <w:rsid w:val="00FD4E89"/>
    <w:rsid w:val="00FE246F"/>
    <w:rsid w:val="00FF7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DDB0B"/>
  <w15:docId w15:val="{E5EB3F8F-A133-4AC3-9BED-127032832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1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7C"/>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1"/>
      </w:numPr>
      <w:pBdr>
        <w:bottom w:val="single" w:sz="4" w:space="1" w:color="003760" w:themeColor="accent1" w:themeShade="80"/>
      </w:pBdr>
      <w:spacing w:before="360" w:after="0"/>
      <w:outlineLvl w:val="0"/>
    </w:pPr>
    <w:rPr>
      <w:rFonts w:eastAsiaTheme="majorEastAsia" w:cstheme="majorBidi"/>
      <w:b/>
      <w:color w:val="003760"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1"/>
      </w:numPr>
      <w:spacing w:before="360" w:after="0"/>
      <w:outlineLvl w:val="1"/>
    </w:pPr>
    <w:rPr>
      <w:rFonts w:eastAsiaTheme="majorEastAsia" w:cstheme="majorBidi"/>
      <w:b/>
      <w:color w:val="003760"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1"/>
      </w:numPr>
      <w:spacing w:before="160" w:after="0"/>
      <w:outlineLvl w:val="2"/>
    </w:pPr>
    <w:rPr>
      <w:rFonts w:eastAsiaTheme="majorEastAsia" w:cstheme="majorBidi"/>
      <w:b/>
      <w:caps/>
      <w:color w:val="0070C0"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1"/>
      </w:numPr>
      <w:spacing w:before="40" w:after="0"/>
      <w:outlineLvl w:val="3"/>
    </w:pPr>
    <w:rPr>
      <w:rFonts w:asciiTheme="majorHAnsi" w:eastAsiaTheme="majorEastAsia" w:hAnsiTheme="majorHAnsi" w:cstheme="majorBidi"/>
      <w:i/>
      <w:iCs/>
      <w:color w:val="00538F" w:themeColor="accent1" w:themeShade="BF"/>
    </w:rPr>
  </w:style>
  <w:style w:type="paragraph" w:styleId="Titre5">
    <w:name w:val="heading 5"/>
    <w:basedOn w:val="Normal"/>
    <w:next w:val="Normal"/>
    <w:link w:val="Titre5Car"/>
    <w:uiPriority w:val="9"/>
    <w:semiHidden/>
    <w:qFormat/>
    <w:rsid w:val="00F3027B"/>
    <w:pPr>
      <w:keepNext/>
      <w:keepLines/>
      <w:numPr>
        <w:ilvl w:val="4"/>
        <w:numId w:val="1"/>
      </w:numPr>
      <w:spacing w:before="40" w:after="0"/>
      <w:outlineLvl w:val="4"/>
    </w:pPr>
    <w:rPr>
      <w:rFonts w:asciiTheme="majorHAnsi" w:eastAsiaTheme="majorEastAsia" w:hAnsiTheme="majorHAnsi" w:cstheme="majorBidi"/>
      <w:color w:val="00538F" w:themeColor="accent1" w:themeShade="BF"/>
    </w:rPr>
  </w:style>
  <w:style w:type="paragraph" w:styleId="Titre6">
    <w:name w:val="heading 6"/>
    <w:basedOn w:val="Normal"/>
    <w:next w:val="Normal"/>
    <w:link w:val="Titre6Car"/>
    <w:uiPriority w:val="9"/>
    <w:semiHidden/>
    <w:qFormat/>
    <w:rsid w:val="00F3027B"/>
    <w:pPr>
      <w:keepNext/>
      <w:keepLines/>
      <w:numPr>
        <w:ilvl w:val="5"/>
        <w:numId w:val="1"/>
      </w:numPr>
      <w:spacing w:before="40" w:after="0"/>
      <w:outlineLvl w:val="5"/>
    </w:pPr>
    <w:rPr>
      <w:rFonts w:asciiTheme="majorHAnsi" w:eastAsiaTheme="majorEastAsia" w:hAnsiTheme="majorHAnsi" w:cstheme="majorBidi"/>
      <w:color w:val="00375F" w:themeColor="accent1" w:themeShade="7F"/>
    </w:rPr>
  </w:style>
  <w:style w:type="paragraph" w:styleId="Titre7">
    <w:name w:val="heading 7"/>
    <w:basedOn w:val="Normal"/>
    <w:next w:val="Normal"/>
    <w:link w:val="Titre7Car"/>
    <w:uiPriority w:val="9"/>
    <w:semiHidden/>
    <w:qFormat/>
    <w:rsid w:val="00F3027B"/>
    <w:pPr>
      <w:keepNext/>
      <w:keepLines/>
      <w:numPr>
        <w:ilvl w:val="6"/>
        <w:numId w:val="1"/>
      </w:numPr>
      <w:spacing w:before="40" w:after="0"/>
      <w:outlineLvl w:val="6"/>
    </w:pPr>
    <w:rPr>
      <w:rFonts w:asciiTheme="majorHAnsi" w:eastAsiaTheme="majorEastAsia" w:hAnsiTheme="majorHAnsi" w:cstheme="majorBidi"/>
      <w:i/>
      <w:iCs/>
      <w:color w:val="00375F" w:themeColor="accent1" w:themeShade="7F"/>
    </w:rPr>
  </w:style>
  <w:style w:type="paragraph" w:styleId="Titre8">
    <w:name w:val="heading 8"/>
    <w:basedOn w:val="Normal"/>
    <w:next w:val="Normal"/>
    <w:link w:val="Titre8Car"/>
    <w:uiPriority w:val="9"/>
    <w:semiHidden/>
    <w:qFormat/>
    <w:rsid w:val="00F3027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003760"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003760"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0070C0"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00538F" w:themeColor="accent1" w:themeShade="BF"/>
      <w:sz w:val="20"/>
    </w:rPr>
  </w:style>
  <w:style w:type="character" w:styleId="Rfrenceintense">
    <w:name w:val="Intense Reference"/>
    <w:basedOn w:val="Policepardfaut"/>
    <w:uiPriority w:val="32"/>
    <w:semiHidden/>
    <w:qFormat/>
    <w:rsid w:val="00C25739"/>
    <w:rPr>
      <w:b/>
      <w:bCs/>
      <w:smallCaps/>
      <w:color w:val="0070C0"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semiHidden/>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semiHidden/>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81772B"/>
    <w:pPr>
      <w:keepNext/>
      <w:pBdr>
        <w:bottom w:val="single" w:sz="4" w:space="1" w:color="003760" w:themeColor="accent1" w:themeShade="80"/>
      </w:pBdr>
      <w:spacing w:before="360" w:after="60" w:line="240" w:lineRule="auto"/>
      <w:contextualSpacing/>
    </w:pPr>
    <w:rPr>
      <w:rFonts w:eastAsiaTheme="majorEastAsia" w:cstheme="majorBidi"/>
      <w:b/>
      <w:color w:val="003760" w:themeColor="accent1" w:themeShade="80"/>
      <w:sz w:val="24"/>
      <w:szCs w:val="56"/>
    </w:rPr>
  </w:style>
  <w:style w:type="character" w:customStyle="1" w:styleId="TitreCar">
    <w:name w:val="Titre Car"/>
    <w:basedOn w:val="Policepardfaut"/>
    <w:link w:val="Titre"/>
    <w:uiPriority w:val="10"/>
    <w:rsid w:val="0081772B"/>
    <w:rPr>
      <w:rFonts w:ascii="Verdana" w:eastAsiaTheme="majorEastAsia" w:hAnsi="Verdana" w:cstheme="majorBidi"/>
      <w:b/>
      <w:color w:val="003760"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490D6F"/>
    <w:pPr>
      <w:keepNext/>
      <w:numPr>
        <w:ilvl w:val="1"/>
      </w:numPr>
      <w:spacing w:before="360" w:after="60"/>
    </w:pPr>
    <w:rPr>
      <w:rFonts w:eastAsiaTheme="minorEastAsia"/>
      <w:b/>
      <w:color w:val="0070C0" w:themeColor="accent1"/>
    </w:rPr>
  </w:style>
  <w:style w:type="character" w:customStyle="1" w:styleId="Sous-titreCar">
    <w:name w:val="Sous-titre Car"/>
    <w:basedOn w:val="Policepardfaut"/>
    <w:link w:val="Sous-titre"/>
    <w:uiPriority w:val="11"/>
    <w:rsid w:val="00490D6F"/>
    <w:rPr>
      <w:rFonts w:ascii="Verdana" w:eastAsiaTheme="minorEastAsia" w:hAnsi="Verdana"/>
      <w:b/>
      <w:color w:val="0070C0" w:themeColor="accent1"/>
      <w:sz w:val="20"/>
    </w:rPr>
  </w:style>
  <w:style w:type="paragraph" w:customStyle="1" w:styleId="Sous-sous-titre">
    <w:name w:val="Sous-sous-titre"/>
    <w:basedOn w:val="Normal"/>
    <w:link w:val="Sous-sous-titreCar"/>
    <w:uiPriority w:val="12"/>
    <w:qFormat/>
    <w:rsid w:val="00742414"/>
    <w:pPr>
      <w:keepNext/>
      <w:spacing w:before="160" w:after="0"/>
    </w:pPr>
    <w:rPr>
      <w:b/>
      <w:caps/>
      <w:color w:val="0070C0" w:themeColor="accent1"/>
      <w:sz w:val="18"/>
    </w:rPr>
  </w:style>
  <w:style w:type="character" w:customStyle="1" w:styleId="Termeanglais">
    <w:name w:val="Terme anglais"/>
    <w:basedOn w:val="Policepardfaut"/>
    <w:uiPriority w:val="17"/>
    <w:qFormat/>
    <w:rsid w:val="00C62E7C"/>
    <w:rPr>
      <w:i/>
      <w:color w:val="003760" w:themeColor="accent1" w:themeShade="80"/>
      <w:lang w:val="en-CA"/>
    </w:rPr>
  </w:style>
  <w:style w:type="character" w:customStyle="1" w:styleId="Sous-sous-titreCar">
    <w:name w:val="Sous-sous-titre Car"/>
    <w:basedOn w:val="Policepardfaut"/>
    <w:link w:val="Sous-sous-titre"/>
    <w:uiPriority w:val="12"/>
    <w:rsid w:val="00742414"/>
    <w:rPr>
      <w:rFonts w:ascii="Verdana" w:hAnsi="Verdana"/>
      <w:b/>
      <w:caps/>
      <w:color w:val="0070C0" w:themeColor="accent1"/>
      <w:sz w:val="18"/>
    </w:rPr>
  </w:style>
  <w:style w:type="character" w:customStyle="1" w:styleId="Titreinline">
    <w:name w:val="Titre (inline)"/>
    <w:basedOn w:val="Policepardfaut"/>
    <w:uiPriority w:val="13"/>
    <w:qFormat/>
    <w:rsid w:val="00185596"/>
    <w:rPr>
      <w:b/>
      <w:bCs w:val="0"/>
      <w:color w:val="0070C0"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qFormat/>
    <w:rsid w:val="00C62E7C"/>
    <w:rPr>
      <w:i/>
      <w:color w:val="0070C0"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qFormat/>
    <w:rsid w:val="006547C6"/>
    <w:pPr>
      <w:pBdr>
        <w:top w:val="single" w:sz="4" w:space="10" w:color="0070C0" w:themeColor="accent1"/>
        <w:bottom w:val="single" w:sz="4" w:space="10" w:color="0070C0" w:themeColor="accent1"/>
      </w:pBdr>
      <w:spacing w:before="360" w:after="360"/>
      <w:ind w:left="864" w:right="864"/>
    </w:pPr>
    <w:rPr>
      <w:i/>
      <w:iCs/>
      <w:color w:val="0070C0"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0070C0"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00538F"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00375F"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00375F"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qFormat/>
    <w:rsid w:val="00C62E7C"/>
    <w:rPr>
      <w:b/>
      <w:i/>
      <w:color w:val="003760"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003760"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0070C0" w:themeColor="accent1"/>
        <w:left w:val="single" w:sz="4" w:space="0" w:color="0070C0" w:themeColor="accent1"/>
        <w:bottom w:val="single" w:sz="4" w:space="0" w:color="0070C0" w:themeColor="accent1"/>
        <w:right w:val="single" w:sz="4" w:space="0" w:color="0070C0" w:themeColor="accent1"/>
      </w:tblBorders>
    </w:tblPr>
    <w:tblStylePr w:type="firstRow">
      <w:rPr>
        <w:b/>
        <w:bCs/>
        <w:color w:val="FFFFFF" w:themeColor="background1"/>
      </w:rPr>
      <w:tblPr/>
      <w:tcPr>
        <w:shd w:val="clear" w:color="auto" w:fill="0070C0" w:themeFill="accent1"/>
      </w:tcPr>
    </w:tblStylePr>
    <w:tblStylePr w:type="lastRow">
      <w:rPr>
        <w:b/>
        <w:bCs/>
      </w:rPr>
      <w:tblPr/>
      <w:tcPr>
        <w:tcBorders>
          <w:top w:val="double" w:sz="4" w:space="0" w:color="0070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0C0" w:themeColor="accent1"/>
          <w:right w:val="single" w:sz="4" w:space="0" w:color="0070C0" w:themeColor="accent1"/>
        </w:tcBorders>
      </w:tcPr>
    </w:tblStylePr>
    <w:tblStylePr w:type="band1Horz">
      <w:tblPr/>
      <w:tcPr>
        <w:tcBorders>
          <w:top w:val="single" w:sz="4" w:space="0" w:color="0070C0" w:themeColor="accent1"/>
          <w:bottom w:val="single" w:sz="4" w:space="0" w:color="0070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0C0" w:themeColor="accent1"/>
          <w:left w:val="nil"/>
        </w:tcBorders>
      </w:tcPr>
    </w:tblStylePr>
    <w:tblStylePr w:type="swCell">
      <w:tblPr/>
      <w:tcPr>
        <w:tcBorders>
          <w:top w:val="double" w:sz="4" w:space="0" w:color="0070C0"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0070C0" w:themeColor="accent1"/>
        <w:left w:val="single" w:sz="4" w:space="0" w:color="0070C0" w:themeColor="accent1"/>
        <w:bottom w:val="single" w:sz="4" w:space="0" w:color="0070C0" w:themeColor="accent1"/>
        <w:right w:val="single" w:sz="4" w:space="0" w:color="0070C0" w:themeColor="accent1"/>
        <w:insideH w:val="single" w:sz="4" w:space="0" w:color="0070C0" w:themeColor="accent1"/>
        <w:insideV w:val="single" w:sz="4" w:space="0" w:color="0070C0" w:themeColor="accent1"/>
      </w:tblBorders>
    </w:tblPr>
    <w:tblStylePr w:type="firstRow">
      <w:pPr>
        <w:wordWrap/>
        <w:spacing w:beforeLines="0" w:beforeAutospacing="0" w:afterLines="0" w:afterAutospacing="0"/>
        <w:contextualSpacing w:val="0"/>
        <w:jc w:val="center"/>
      </w:pPr>
      <w:rPr>
        <w:rFonts w:ascii="Verdana" w:hAnsi="Verdana"/>
        <w:b/>
        <w:color w:val="FFFFFF" w:themeColor="background1"/>
        <w:sz w:val="18"/>
      </w:rPr>
      <w:tblPr/>
      <w:tcPr>
        <w:shd w:val="clear" w:color="auto" w:fill="0070C0" w:themeFill="accent1"/>
        <w:vAlign w:val="bottom"/>
      </w:tcPr>
    </w:tblStylePr>
    <w:tblStylePr w:type="firstCol">
      <w:pPr>
        <w:wordWrap/>
      </w:pPr>
      <w:rPr>
        <w:b/>
      </w:rPr>
    </w:tblStylePr>
  </w:style>
  <w:style w:type="character" w:customStyle="1" w:styleId="Bonnerponse">
    <w:name w:val="Bonne réponse"/>
    <w:basedOn w:val="Policepardfaut"/>
    <w:uiPriority w:val="1"/>
    <w:qFormat/>
    <w:rsid w:val="005B2143"/>
    <w:rPr>
      <w:b/>
      <w:color w:val="003760" w:themeColor="accent1" w:themeShade="80"/>
    </w:rPr>
  </w:style>
  <w:style w:type="paragraph" w:customStyle="1" w:styleId="Questionnaire-Bonnerponse">
    <w:name w:val="Questionnaire - Bonne réponse"/>
    <w:basedOn w:val="Normal"/>
    <w:next w:val="Normal"/>
    <w:link w:val="Questionnaire-BonnerponseCar"/>
    <w:rsid w:val="00433943"/>
    <w:pPr>
      <w:ind w:left="708"/>
    </w:pPr>
    <w:rPr>
      <w:b/>
      <w:color w:val="0070C0" w:themeColor="accent1"/>
    </w:rPr>
  </w:style>
  <w:style w:type="character" w:customStyle="1" w:styleId="Questionnaire-BonnerponseCar">
    <w:name w:val="Questionnaire - Bonne réponse Car"/>
    <w:basedOn w:val="Policepardfaut"/>
    <w:link w:val="Questionnaire-Bonnerponse"/>
    <w:rsid w:val="00433943"/>
    <w:rPr>
      <w:rFonts w:ascii="Verdana" w:hAnsi="Verdana"/>
      <w:b/>
      <w:color w:val="0070C0" w:themeColor="accent1"/>
      <w:sz w:val="20"/>
    </w:rPr>
  </w:style>
  <w:style w:type="table" w:customStyle="1" w:styleId="TableauListe3-Accentuation12">
    <w:name w:val="Tableau Liste 3 - Accentuation 12"/>
    <w:basedOn w:val="TableauNormal"/>
    <w:uiPriority w:val="48"/>
    <w:rsid w:val="009C1CB6"/>
    <w:pPr>
      <w:spacing w:after="0" w:line="240" w:lineRule="auto"/>
    </w:pPr>
    <w:tblPr>
      <w:tblStyleRowBandSize w:val="1"/>
      <w:tblStyleColBandSize w:val="1"/>
      <w:tblBorders>
        <w:top w:val="single" w:sz="4" w:space="0" w:color="0070C0" w:themeColor="accent1"/>
        <w:left w:val="single" w:sz="4" w:space="0" w:color="0070C0" w:themeColor="accent1"/>
        <w:bottom w:val="single" w:sz="4" w:space="0" w:color="0070C0" w:themeColor="accent1"/>
        <w:right w:val="single" w:sz="4" w:space="0" w:color="0070C0" w:themeColor="accent1"/>
      </w:tblBorders>
    </w:tblPr>
    <w:tblStylePr w:type="firstRow">
      <w:rPr>
        <w:b/>
        <w:bCs/>
        <w:color w:val="FFFFFF" w:themeColor="background1"/>
      </w:rPr>
      <w:tblPr/>
      <w:tcPr>
        <w:shd w:val="clear" w:color="auto" w:fill="0070C0" w:themeFill="accent1"/>
      </w:tcPr>
    </w:tblStylePr>
    <w:tblStylePr w:type="lastRow">
      <w:rPr>
        <w:b/>
        <w:bCs/>
      </w:rPr>
      <w:tblPr/>
      <w:tcPr>
        <w:tcBorders>
          <w:top w:val="double" w:sz="4" w:space="0" w:color="0070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0C0" w:themeColor="accent1"/>
          <w:right w:val="single" w:sz="4" w:space="0" w:color="0070C0" w:themeColor="accent1"/>
        </w:tcBorders>
      </w:tcPr>
    </w:tblStylePr>
    <w:tblStylePr w:type="band1Horz">
      <w:tblPr/>
      <w:tcPr>
        <w:tcBorders>
          <w:top w:val="single" w:sz="4" w:space="0" w:color="0070C0" w:themeColor="accent1"/>
          <w:bottom w:val="single" w:sz="4" w:space="0" w:color="0070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0C0" w:themeColor="accent1"/>
          <w:left w:val="nil"/>
        </w:tcBorders>
      </w:tcPr>
    </w:tblStylePr>
    <w:tblStylePr w:type="swCell">
      <w:tblPr/>
      <w:tcPr>
        <w:tcBorders>
          <w:top w:val="double" w:sz="4" w:space="0" w:color="0070C0" w:themeColor="accent1"/>
          <w:right w:val="nil"/>
        </w:tcBorders>
      </w:tcPr>
    </w:tblStylePr>
  </w:style>
  <w:style w:type="paragraph" w:customStyle="1" w:styleId="Thmedediscussion">
    <w:name w:val="Thème de discussion"/>
    <w:basedOn w:val="Normal"/>
    <w:next w:val="Normal"/>
    <w:link w:val="ThmedediscussionCar"/>
    <w:qFormat/>
    <w:rsid w:val="00A51BAF"/>
    <w:pPr>
      <w:keepNext/>
      <w:pBdr>
        <w:top w:val="single" w:sz="4" w:space="10" w:color="auto"/>
        <w:bottom w:val="single" w:sz="4" w:space="10" w:color="auto"/>
      </w:pBdr>
      <w:shd w:val="clear" w:color="auto" w:fill="40AEFF" w:themeFill="accent1" w:themeFillTint="99"/>
      <w:spacing w:before="360" w:after="360"/>
      <w:ind w:left="862" w:right="862"/>
    </w:pPr>
    <w:rPr>
      <w:b/>
    </w:rPr>
  </w:style>
  <w:style w:type="character" w:customStyle="1" w:styleId="ThmedediscussionCar">
    <w:name w:val="Thème de discussion Car"/>
    <w:basedOn w:val="CitationintenseCar"/>
    <w:link w:val="Thmedediscussion"/>
    <w:rsid w:val="00A51BAF"/>
    <w:rPr>
      <w:rFonts w:ascii="Verdana" w:hAnsi="Verdana"/>
      <w:b/>
      <w:i w:val="0"/>
      <w:iCs w:val="0"/>
      <w:color w:val="0070C0" w:themeColor="accent1"/>
      <w:sz w:val="20"/>
      <w:shd w:val="clear" w:color="auto" w:fill="40AEFF" w:themeFill="accent1" w:themeFillTint="99"/>
    </w:rPr>
  </w:style>
  <w:style w:type="character" w:styleId="Lienhypertextesuivivisit">
    <w:name w:val="FollowedHyperlink"/>
    <w:basedOn w:val="Policepardfaut"/>
    <w:uiPriority w:val="99"/>
    <w:semiHidden/>
    <w:unhideWhenUsed/>
    <w:rsid w:val="007C6EE7"/>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276E35"/>
    <w:rPr>
      <w:b/>
      <w:bCs/>
    </w:rPr>
  </w:style>
  <w:style w:type="character" w:customStyle="1" w:styleId="ObjetducommentaireCar">
    <w:name w:val="Objet du commentaire Car"/>
    <w:basedOn w:val="CommentaireCar"/>
    <w:link w:val="Objetducommentaire"/>
    <w:uiPriority w:val="99"/>
    <w:semiHidden/>
    <w:rsid w:val="00276E35"/>
    <w:rPr>
      <w:rFonts w:ascii="Verdana" w:hAnsi="Verdana"/>
      <w:b/>
      <w:bCs/>
      <w:sz w:val="20"/>
      <w:szCs w:val="20"/>
    </w:rPr>
  </w:style>
  <w:style w:type="paragraph" w:styleId="Rvision">
    <w:name w:val="Revision"/>
    <w:hidden/>
    <w:uiPriority w:val="99"/>
    <w:semiHidden/>
    <w:rsid w:val="00612B46"/>
    <w:pPr>
      <w:spacing w:after="0" w:line="240" w:lineRule="auto"/>
    </w:pPr>
    <w:rPr>
      <w:rFonts w:ascii="Verdana" w:hAnsi="Verdana"/>
      <w:sz w:val="20"/>
    </w:rPr>
  </w:style>
  <w:style w:type="character" w:styleId="Mentionnonrsolue">
    <w:name w:val="Unresolved Mention"/>
    <w:basedOn w:val="Policepardfaut"/>
    <w:uiPriority w:val="99"/>
    <w:semiHidden/>
    <w:unhideWhenUsed/>
    <w:rsid w:val="004E22B3"/>
    <w:rPr>
      <w:color w:val="808080"/>
      <w:shd w:val="clear" w:color="auto" w:fill="E6E6E6"/>
    </w:rPr>
  </w:style>
  <w:style w:type="paragraph" w:styleId="Notedebasdepage">
    <w:name w:val="footnote text"/>
    <w:basedOn w:val="Normal"/>
    <w:link w:val="NotedebasdepageCar"/>
    <w:uiPriority w:val="99"/>
    <w:semiHidden/>
    <w:unhideWhenUsed/>
    <w:rsid w:val="00693B41"/>
    <w:pPr>
      <w:spacing w:after="0" w:line="240" w:lineRule="auto"/>
    </w:pPr>
    <w:rPr>
      <w:szCs w:val="20"/>
    </w:rPr>
  </w:style>
  <w:style w:type="character" w:customStyle="1" w:styleId="NotedebasdepageCar">
    <w:name w:val="Note de bas de page Car"/>
    <w:basedOn w:val="Policepardfaut"/>
    <w:link w:val="Notedebasdepage"/>
    <w:uiPriority w:val="99"/>
    <w:semiHidden/>
    <w:rsid w:val="00693B41"/>
    <w:rPr>
      <w:rFonts w:ascii="Verdana" w:hAnsi="Verdana"/>
      <w:sz w:val="20"/>
      <w:szCs w:val="20"/>
    </w:rPr>
  </w:style>
  <w:style w:type="character" w:styleId="Appelnotedebasdep">
    <w:name w:val="footnote reference"/>
    <w:basedOn w:val="Policepardfaut"/>
    <w:uiPriority w:val="99"/>
    <w:semiHidden/>
    <w:unhideWhenUsed/>
    <w:rsid w:val="00693B41"/>
    <w:rPr>
      <w:vertAlign w:val="superscript"/>
    </w:rPr>
  </w:style>
  <w:style w:type="paragraph" w:customStyle="1" w:styleId="paragraph">
    <w:name w:val="paragraph"/>
    <w:basedOn w:val="Normal"/>
    <w:rsid w:val="00416032"/>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textrun">
    <w:name w:val="normaltextrun"/>
    <w:basedOn w:val="Policepardfaut"/>
    <w:rsid w:val="00416032"/>
  </w:style>
  <w:style w:type="character" w:customStyle="1" w:styleId="eop">
    <w:name w:val="eop"/>
    <w:basedOn w:val="Policepardfaut"/>
    <w:rsid w:val="00416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69307">
      <w:bodyDiv w:val="1"/>
      <w:marLeft w:val="0"/>
      <w:marRight w:val="0"/>
      <w:marTop w:val="0"/>
      <w:marBottom w:val="0"/>
      <w:divBdr>
        <w:top w:val="none" w:sz="0" w:space="0" w:color="auto"/>
        <w:left w:val="none" w:sz="0" w:space="0" w:color="auto"/>
        <w:bottom w:val="none" w:sz="0" w:space="0" w:color="auto"/>
        <w:right w:val="none" w:sz="0" w:space="0" w:color="auto"/>
      </w:divBdr>
      <w:divsChild>
        <w:div w:id="831601484">
          <w:marLeft w:val="0"/>
          <w:marRight w:val="0"/>
          <w:marTop w:val="0"/>
          <w:marBottom w:val="0"/>
          <w:divBdr>
            <w:top w:val="none" w:sz="0" w:space="0" w:color="auto"/>
            <w:left w:val="none" w:sz="0" w:space="0" w:color="auto"/>
            <w:bottom w:val="none" w:sz="0" w:space="0" w:color="auto"/>
            <w:right w:val="none" w:sz="0" w:space="0" w:color="auto"/>
          </w:divBdr>
        </w:div>
        <w:div w:id="1648240023">
          <w:marLeft w:val="0"/>
          <w:marRight w:val="0"/>
          <w:marTop w:val="0"/>
          <w:marBottom w:val="0"/>
          <w:divBdr>
            <w:top w:val="none" w:sz="0" w:space="0" w:color="auto"/>
            <w:left w:val="none" w:sz="0" w:space="0" w:color="auto"/>
            <w:bottom w:val="none" w:sz="0" w:space="0" w:color="auto"/>
            <w:right w:val="none" w:sz="0" w:space="0" w:color="auto"/>
          </w:divBdr>
        </w:div>
        <w:div w:id="423183322">
          <w:marLeft w:val="0"/>
          <w:marRight w:val="0"/>
          <w:marTop w:val="0"/>
          <w:marBottom w:val="0"/>
          <w:divBdr>
            <w:top w:val="none" w:sz="0" w:space="0" w:color="auto"/>
            <w:left w:val="none" w:sz="0" w:space="0" w:color="auto"/>
            <w:bottom w:val="none" w:sz="0" w:space="0" w:color="auto"/>
            <w:right w:val="none" w:sz="0" w:space="0" w:color="auto"/>
          </w:divBdr>
        </w:div>
        <w:div w:id="325983533">
          <w:marLeft w:val="0"/>
          <w:marRight w:val="0"/>
          <w:marTop w:val="0"/>
          <w:marBottom w:val="0"/>
          <w:divBdr>
            <w:top w:val="none" w:sz="0" w:space="0" w:color="auto"/>
            <w:left w:val="none" w:sz="0" w:space="0" w:color="auto"/>
            <w:bottom w:val="none" w:sz="0" w:space="0" w:color="auto"/>
            <w:right w:val="none" w:sz="0" w:space="0" w:color="auto"/>
          </w:divBdr>
        </w:div>
        <w:div w:id="1417241222">
          <w:marLeft w:val="0"/>
          <w:marRight w:val="0"/>
          <w:marTop w:val="0"/>
          <w:marBottom w:val="0"/>
          <w:divBdr>
            <w:top w:val="none" w:sz="0" w:space="0" w:color="auto"/>
            <w:left w:val="none" w:sz="0" w:space="0" w:color="auto"/>
            <w:bottom w:val="none" w:sz="0" w:space="0" w:color="auto"/>
            <w:right w:val="none" w:sz="0" w:space="0" w:color="auto"/>
          </w:divBdr>
        </w:div>
        <w:div w:id="1255164700">
          <w:marLeft w:val="0"/>
          <w:marRight w:val="0"/>
          <w:marTop w:val="0"/>
          <w:marBottom w:val="0"/>
          <w:divBdr>
            <w:top w:val="none" w:sz="0" w:space="0" w:color="auto"/>
            <w:left w:val="none" w:sz="0" w:space="0" w:color="auto"/>
            <w:bottom w:val="none" w:sz="0" w:space="0" w:color="auto"/>
            <w:right w:val="none" w:sz="0" w:space="0" w:color="auto"/>
          </w:divBdr>
        </w:div>
        <w:div w:id="501164318">
          <w:marLeft w:val="0"/>
          <w:marRight w:val="0"/>
          <w:marTop w:val="0"/>
          <w:marBottom w:val="0"/>
          <w:divBdr>
            <w:top w:val="none" w:sz="0" w:space="0" w:color="auto"/>
            <w:left w:val="none" w:sz="0" w:space="0" w:color="auto"/>
            <w:bottom w:val="none" w:sz="0" w:space="0" w:color="auto"/>
            <w:right w:val="none" w:sz="0" w:space="0" w:color="auto"/>
          </w:divBdr>
        </w:div>
        <w:div w:id="1900557300">
          <w:marLeft w:val="0"/>
          <w:marRight w:val="0"/>
          <w:marTop w:val="0"/>
          <w:marBottom w:val="0"/>
          <w:divBdr>
            <w:top w:val="none" w:sz="0" w:space="0" w:color="auto"/>
            <w:left w:val="none" w:sz="0" w:space="0" w:color="auto"/>
            <w:bottom w:val="none" w:sz="0" w:space="0" w:color="auto"/>
            <w:right w:val="none" w:sz="0" w:space="0" w:color="auto"/>
          </w:divBdr>
        </w:div>
        <w:div w:id="794105733">
          <w:marLeft w:val="0"/>
          <w:marRight w:val="0"/>
          <w:marTop w:val="0"/>
          <w:marBottom w:val="0"/>
          <w:divBdr>
            <w:top w:val="none" w:sz="0" w:space="0" w:color="auto"/>
            <w:left w:val="none" w:sz="0" w:space="0" w:color="auto"/>
            <w:bottom w:val="none" w:sz="0" w:space="0" w:color="auto"/>
            <w:right w:val="none" w:sz="0" w:space="0" w:color="auto"/>
          </w:divBdr>
        </w:div>
        <w:div w:id="1338077431">
          <w:marLeft w:val="0"/>
          <w:marRight w:val="0"/>
          <w:marTop w:val="0"/>
          <w:marBottom w:val="0"/>
          <w:divBdr>
            <w:top w:val="none" w:sz="0" w:space="0" w:color="auto"/>
            <w:left w:val="none" w:sz="0" w:space="0" w:color="auto"/>
            <w:bottom w:val="none" w:sz="0" w:space="0" w:color="auto"/>
            <w:right w:val="none" w:sz="0" w:space="0" w:color="auto"/>
          </w:divBdr>
        </w:div>
        <w:div w:id="1627084980">
          <w:marLeft w:val="0"/>
          <w:marRight w:val="0"/>
          <w:marTop w:val="0"/>
          <w:marBottom w:val="0"/>
          <w:divBdr>
            <w:top w:val="none" w:sz="0" w:space="0" w:color="auto"/>
            <w:left w:val="none" w:sz="0" w:space="0" w:color="auto"/>
            <w:bottom w:val="none" w:sz="0" w:space="0" w:color="auto"/>
            <w:right w:val="none" w:sz="0" w:space="0" w:color="auto"/>
          </w:divBdr>
        </w:div>
      </w:divsChild>
    </w:div>
    <w:div w:id="652180299">
      <w:bodyDiv w:val="1"/>
      <w:marLeft w:val="0"/>
      <w:marRight w:val="0"/>
      <w:marTop w:val="0"/>
      <w:marBottom w:val="0"/>
      <w:divBdr>
        <w:top w:val="none" w:sz="0" w:space="0" w:color="auto"/>
        <w:left w:val="none" w:sz="0" w:space="0" w:color="auto"/>
        <w:bottom w:val="none" w:sz="0" w:space="0" w:color="auto"/>
        <w:right w:val="none" w:sz="0" w:space="0" w:color="auto"/>
      </w:divBdr>
      <w:divsChild>
        <w:div w:id="136725546">
          <w:marLeft w:val="0"/>
          <w:marRight w:val="0"/>
          <w:marTop w:val="0"/>
          <w:marBottom w:val="0"/>
          <w:divBdr>
            <w:top w:val="none" w:sz="0" w:space="0" w:color="auto"/>
            <w:left w:val="none" w:sz="0" w:space="0" w:color="auto"/>
            <w:bottom w:val="none" w:sz="0" w:space="0" w:color="auto"/>
            <w:right w:val="none" w:sz="0" w:space="0" w:color="auto"/>
          </w:divBdr>
        </w:div>
        <w:div w:id="747267696">
          <w:marLeft w:val="0"/>
          <w:marRight w:val="0"/>
          <w:marTop w:val="0"/>
          <w:marBottom w:val="0"/>
          <w:divBdr>
            <w:top w:val="none" w:sz="0" w:space="0" w:color="auto"/>
            <w:left w:val="none" w:sz="0" w:space="0" w:color="auto"/>
            <w:bottom w:val="none" w:sz="0" w:space="0" w:color="auto"/>
            <w:right w:val="none" w:sz="0" w:space="0" w:color="auto"/>
          </w:divBdr>
        </w:div>
        <w:div w:id="257256655">
          <w:marLeft w:val="0"/>
          <w:marRight w:val="0"/>
          <w:marTop w:val="0"/>
          <w:marBottom w:val="0"/>
          <w:divBdr>
            <w:top w:val="none" w:sz="0" w:space="0" w:color="auto"/>
            <w:left w:val="none" w:sz="0" w:space="0" w:color="auto"/>
            <w:bottom w:val="none" w:sz="0" w:space="0" w:color="auto"/>
            <w:right w:val="none" w:sz="0" w:space="0" w:color="auto"/>
          </w:divBdr>
        </w:div>
        <w:div w:id="1916435406">
          <w:marLeft w:val="0"/>
          <w:marRight w:val="0"/>
          <w:marTop w:val="0"/>
          <w:marBottom w:val="0"/>
          <w:divBdr>
            <w:top w:val="none" w:sz="0" w:space="0" w:color="auto"/>
            <w:left w:val="none" w:sz="0" w:space="0" w:color="auto"/>
            <w:bottom w:val="none" w:sz="0" w:space="0" w:color="auto"/>
            <w:right w:val="none" w:sz="0" w:space="0" w:color="auto"/>
          </w:divBdr>
        </w:div>
        <w:div w:id="945313851">
          <w:marLeft w:val="0"/>
          <w:marRight w:val="0"/>
          <w:marTop w:val="0"/>
          <w:marBottom w:val="0"/>
          <w:divBdr>
            <w:top w:val="none" w:sz="0" w:space="0" w:color="auto"/>
            <w:left w:val="none" w:sz="0" w:space="0" w:color="auto"/>
            <w:bottom w:val="none" w:sz="0" w:space="0" w:color="auto"/>
            <w:right w:val="none" w:sz="0" w:space="0" w:color="auto"/>
          </w:divBdr>
        </w:div>
        <w:div w:id="2079672015">
          <w:marLeft w:val="0"/>
          <w:marRight w:val="0"/>
          <w:marTop w:val="0"/>
          <w:marBottom w:val="0"/>
          <w:divBdr>
            <w:top w:val="none" w:sz="0" w:space="0" w:color="auto"/>
            <w:left w:val="none" w:sz="0" w:space="0" w:color="auto"/>
            <w:bottom w:val="none" w:sz="0" w:space="0" w:color="auto"/>
            <w:right w:val="none" w:sz="0" w:space="0" w:color="auto"/>
          </w:divBdr>
        </w:div>
        <w:div w:id="382289581">
          <w:marLeft w:val="0"/>
          <w:marRight w:val="0"/>
          <w:marTop w:val="0"/>
          <w:marBottom w:val="0"/>
          <w:divBdr>
            <w:top w:val="none" w:sz="0" w:space="0" w:color="auto"/>
            <w:left w:val="none" w:sz="0" w:space="0" w:color="auto"/>
            <w:bottom w:val="none" w:sz="0" w:space="0" w:color="auto"/>
            <w:right w:val="none" w:sz="0" w:space="0" w:color="auto"/>
          </w:divBdr>
        </w:div>
        <w:div w:id="1264143579">
          <w:marLeft w:val="0"/>
          <w:marRight w:val="0"/>
          <w:marTop w:val="0"/>
          <w:marBottom w:val="0"/>
          <w:divBdr>
            <w:top w:val="none" w:sz="0" w:space="0" w:color="auto"/>
            <w:left w:val="none" w:sz="0" w:space="0" w:color="auto"/>
            <w:bottom w:val="none" w:sz="0" w:space="0" w:color="auto"/>
            <w:right w:val="none" w:sz="0" w:space="0" w:color="auto"/>
          </w:divBdr>
        </w:div>
        <w:div w:id="2026981263">
          <w:marLeft w:val="0"/>
          <w:marRight w:val="0"/>
          <w:marTop w:val="0"/>
          <w:marBottom w:val="0"/>
          <w:divBdr>
            <w:top w:val="none" w:sz="0" w:space="0" w:color="auto"/>
            <w:left w:val="none" w:sz="0" w:space="0" w:color="auto"/>
            <w:bottom w:val="none" w:sz="0" w:space="0" w:color="auto"/>
            <w:right w:val="none" w:sz="0" w:space="0" w:color="auto"/>
          </w:divBdr>
        </w:div>
        <w:div w:id="1269776289">
          <w:marLeft w:val="0"/>
          <w:marRight w:val="0"/>
          <w:marTop w:val="0"/>
          <w:marBottom w:val="0"/>
          <w:divBdr>
            <w:top w:val="none" w:sz="0" w:space="0" w:color="auto"/>
            <w:left w:val="none" w:sz="0" w:space="0" w:color="auto"/>
            <w:bottom w:val="none" w:sz="0" w:space="0" w:color="auto"/>
            <w:right w:val="none" w:sz="0" w:space="0" w:color="auto"/>
          </w:divBdr>
        </w:div>
        <w:div w:id="208037168">
          <w:marLeft w:val="0"/>
          <w:marRight w:val="0"/>
          <w:marTop w:val="0"/>
          <w:marBottom w:val="0"/>
          <w:divBdr>
            <w:top w:val="none" w:sz="0" w:space="0" w:color="auto"/>
            <w:left w:val="none" w:sz="0" w:space="0" w:color="auto"/>
            <w:bottom w:val="none" w:sz="0" w:space="0" w:color="auto"/>
            <w:right w:val="none" w:sz="0" w:space="0" w:color="auto"/>
          </w:divBdr>
        </w:div>
        <w:div w:id="258219985">
          <w:marLeft w:val="0"/>
          <w:marRight w:val="0"/>
          <w:marTop w:val="0"/>
          <w:marBottom w:val="0"/>
          <w:divBdr>
            <w:top w:val="none" w:sz="0" w:space="0" w:color="auto"/>
            <w:left w:val="none" w:sz="0" w:space="0" w:color="auto"/>
            <w:bottom w:val="none" w:sz="0" w:space="0" w:color="auto"/>
            <w:right w:val="none" w:sz="0" w:space="0" w:color="auto"/>
          </w:divBdr>
        </w:div>
        <w:div w:id="909071679">
          <w:marLeft w:val="0"/>
          <w:marRight w:val="0"/>
          <w:marTop w:val="0"/>
          <w:marBottom w:val="0"/>
          <w:divBdr>
            <w:top w:val="none" w:sz="0" w:space="0" w:color="auto"/>
            <w:left w:val="none" w:sz="0" w:space="0" w:color="auto"/>
            <w:bottom w:val="none" w:sz="0" w:space="0" w:color="auto"/>
            <w:right w:val="none" w:sz="0" w:space="0" w:color="auto"/>
          </w:divBdr>
        </w:div>
        <w:div w:id="1657759384">
          <w:marLeft w:val="0"/>
          <w:marRight w:val="0"/>
          <w:marTop w:val="0"/>
          <w:marBottom w:val="0"/>
          <w:divBdr>
            <w:top w:val="none" w:sz="0" w:space="0" w:color="auto"/>
            <w:left w:val="none" w:sz="0" w:space="0" w:color="auto"/>
            <w:bottom w:val="none" w:sz="0" w:space="0" w:color="auto"/>
            <w:right w:val="none" w:sz="0" w:space="0" w:color="auto"/>
          </w:divBdr>
        </w:div>
        <w:div w:id="2123956788">
          <w:marLeft w:val="0"/>
          <w:marRight w:val="0"/>
          <w:marTop w:val="0"/>
          <w:marBottom w:val="0"/>
          <w:divBdr>
            <w:top w:val="none" w:sz="0" w:space="0" w:color="auto"/>
            <w:left w:val="none" w:sz="0" w:space="0" w:color="auto"/>
            <w:bottom w:val="none" w:sz="0" w:space="0" w:color="auto"/>
            <w:right w:val="none" w:sz="0" w:space="0" w:color="auto"/>
          </w:divBdr>
        </w:div>
        <w:div w:id="1843471792">
          <w:marLeft w:val="0"/>
          <w:marRight w:val="0"/>
          <w:marTop w:val="0"/>
          <w:marBottom w:val="0"/>
          <w:divBdr>
            <w:top w:val="none" w:sz="0" w:space="0" w:color="auto"/>
            <w:left w:val="none" w:sz="0" w:space="0" w:color="auto"/>
            <w:bottom w:val="none" w:sz="0" w:space="0" w:color="auto"/>
            <w:right w:val="none" w:sz="0" w:space="0" w:color="auto"/>
          </w:divBdr>
        </w:div>
        <w:div w:id="71242054">
          <w:marLeft w:val="0"/>
          <w:marRight w:val="0"/>
          <w:marTop w:val="0"/>
          <w:marBottom w:val="0"/>
          <w:divBdr>
            <w:top w:val="none" w:sz="0" w:space="0" w:color="auto"/>
            <w:left w:val="none" w:sz="0" w:space="0" w:color="auto"/>
            <w:bottom w:val="none" w:sz="0" w:space="0" w:color="auto"/>
            <w:right w:val="none" w:sz="0" w:space="0" w:color="auto"/>
          </w:divBdr>
        </w:div>
      </w:divsChild>
    </w:div>
    <w:div w:id="693966988">
      <w:bodyDiv w:val="1"/>
      <w:marLeft w:val="0"/>
      <w:marRight w:val="0"/>
      <w:marTop w:val="0"/>
      <w:marBottom w:val="0"/>
      <w:divBdr>
        <w:top w:val="none" w:sz="0" w:space="0" w:color="auto"/>
        <w:left w:val="none" w:sz="0" w:space="0" w:color="auto"/>
        <w:bottom w:val="none" w:sz="0" w:space="0" w:color="auto"/>
        <w:right w:val="none" w:sz="0" w:space="0" w:color="auto"/>
      </w:divBdr>
      <w:divsChild>
        <w:div w:id="1843161914">
          <w:marLeft w:val="0"/>
          <w:marRight w:val="0"/>
          <w:marTop w:val="0"/>
          <w:marBottom w:val="0"/>
          <w:divBdr>
            <w:top w:val="none" w:sz="0" w:space="0" w:color="auto"/>
            <w:left w:val="none" w:sz="0" w:space="0" w:color="auto"/>
            <w:bottom w:val="none" w:sz="0" w:space="0" w:color="auto"/>
            <w:right w:val="none" w:sz="0" w:space="0" w:color="auto"/>
          </w:divBdr>
        </w:div>
        <w:div w:id="1090586647">
          <w:marLeft w:val="0"/>
          <w:marRight w:val="0"/>
          <w:marTop w:val="0"/>
          <w:marBottom w:val="0"/>
          <w:divBdr>
            <w:top w:val="none" w:sz="0" w:space="0" w:color="auto"/>
            <w:left w:val="none" w:sz="0" w:space="0" w:color="auto"/>
            <w:bottom w:val="none" w:sz="0" w:space="0" w:color="auto"/>
            <w:right w:val="none" w:sz="0" w:space="0" w:color="auto"/>
          </w:divBdr>
        </w:div>
        <w:div w:id="1784643223">
          <w:marLeft w:val="0"/>
          <w:marRight w:val="0"/>
          <w:marTop w:val="0"/>
          <w:marBottom w:val="0"/>
          <w:divBdr>
            <w:top w:val="none" w:sz="0" w:space="0" w:color="auto"/>
            <w:left w:val="none" w:sz="0" w:space="0" w:color="auto"/>
            <w:bottom w:val="none" w:sz="0" w:space="0" w:color="auto"/>
            <w:right w:val="none" w:sz="0" w:space="0" w:color="auto"/>
          </w:divBdr>
        </w:div>
        <w:div w:id="37627104">
          <w:marLeft w:val="0"/>
          <w:marRight w:val="0"/>
          <w:marTop w:val="0"/>
          <w:marBottom w:val="0"/>
          <w:divBdr>
            <w:top w:val="none" w:sz="0" w:space="0" w:color="auto"/>
            <w:left w:val="none" w:sz="0" w:space="0" w:color="auto"/>
            <w:bottom w:val="none" w:sz="0" w:space="0" w:color="auto"/>
            <w:right w:val="none" w:sz="0" w:space="0" w:color="auto"/>
          </w:divBdr>
        </w:div>
        <w:div w:id="961034063">
          <w:marLeft w:val="0"/>
          <w:marRight w:val="0"/>
          <w:marTop w:val="0"/>
          <w:marBottom w:val="0"/>
          <w:divBdr>
            <w:top w:val="none" w:sz="0" w:space="0" w:color="auto"/>
            <w:left w:val="none" w:sz="0" w:space="0" w:color="auto"/>
            <w:bottom w:val="none" w:sz="0" w:space="0" w:color="auto"/>
            <w:right w:val="none" w:sz="0" w:space="0" w:color="auto"/>
          </w:divBdr>
        </w:div>
        <w:div w:id="1736857213">
          <w:marLeft w:val="0"/>
          <w:marRight w:val="0"/>
          <w:marTop w:val="0"/>
          <w:marBottom w:val="0"/>
          <w:divBdr>
            <w:top w:val="none" w:sz="0" w:space="0" w:color="auto"/>
            <w:left w:val="none" w:sz="0" w:space="0" w:color="auto"/>
            <w:bottom w:val="none" w:sz="0" w:space="0" w:color="auto"/>
            <w:right w:val="none" w:sz="0" w:space="0" w:color="auto"/>
          </w:divBdr>
        </w:div>
        <w:div w:id="218444394">
          <w:marLeft w:val="0"/>
          <w:marRight w:val="0"/>
          <w:marTop w:val="0"/>
          <w:marBottom w:val="0"/>
          <w:divBdr>
            <w:top w:val="none" w:sz="0" w:space="0" w:color="auto"/>
            <w:left w:val="none" w:sz="0" w:space="0" w:color="auto"/>
            <w:bottom w:val="none" w:sz="0" w:space="0" w:color="auto"/>
            <w:right w:val="none" w:sz="0" w:space="0" w:color="auto"/>
          </w:divBdr>
        </w:div>
        <w:div w:id="453252554">
          <w:marLeft w:val="0"/>
          <w:marRight w:val="0"/>
          <w:marTop w:val="0"/>
          <w:marBottom w:val="0"/>
          <w:divBdr>
            <w:top w:val="none" w:sz="0" w:space="0" w:color="auto"/>
            <w:left w:val="none" w:sz="0" w:space="0" w:color="auto"/>
            <w:bottom w:val="none" w:sz="0" w:space="0" w:color="auto"/>
            <w:right w:val="none" w:sz="0" w:space="0" w:color="auto"/>
          </w:divBdr>
        </w:div>
        <w:div w:id="1817068109">
          <w:marLeft w:val="0"/>
          <w:marRight w:val="0"/>
          <w:marTop w:val="0"/>
          <w:marBottom w:val="0"/>
          <w:divBdr>
            <w:top w:val="none" w:sz="0" w:space="0" w:color="auto"/>
            <w:left w:val="none" w:sz="0" w:space="0" w:color="auto"/>
            <w:bottom w:val="none" w:sz="0" w:space="0" w:color="auto"/>
            <w:right w:val="none" w:sz="0" w:space="0" w:color="auto"/>
          </w:divBdr>
        </w:div>
      </w:divsChild>
    </w:div>
    <w:div w:id="743994799">
      <w:bodyDiv w:val="1"/>
      <w:marLeft w:val="0"/>
      <w:marRight w:val="0"/>
      <w:marTop w:val="0"/>
      <w:marBottom w:val="0"/>
      <w:divBdr>
        <w:top w:val="none" w:sz="0" w:space="0" w:color="auto"/>
        <w:left w:val="none" w:sz="0" w:space="0" w:color="auto"/>
        <w:bottom w:val="none" w:sz="0" w:space="0" w:color="auto"/>
        <w:right w:val="none" w:sz="0" w:space="0" w:color="auto"/>
      </w:divBdr>
      <w:divsChild>
        <w:div w:id="817503111">
          <w:marLeft w:val="0"/>
          <w:marRight w:val="0"/>
          <w:marTop w:val="0"/>
          <w:marBottom w:val="0"/>
          <w:divBdr>
            <w:top w:val="none" w:sz="0" w:space="0" w:color="auto"/>
            <w:left w:val="none" w:sz="0" w:space="0" w:color="auto"/>
            <w:bottom w:val="none" w:sz="0" w:space="0" w:color="auto"/>
            <w:right w:val="none" w:sz="0" w:space="0" w:color="auto"/>
          </w:divBdr>
        </w:div>
        <w:div w:id="387072463">
          <w:marLeft w:val="0"/>
          <w:marRight w:val="0"/>
          <w:marTop w:val="0"/>
          <w:marBottom w:val="0"/>
          <w:divBdr>
            <w:top w:val="none" w:sz="0" w:space="0" w:color="auto"/>
            <w:left w:val="none" w:sz="0" w:space="0" w:color="auto"/>
            <w:bottom w:val="none" w:sz="0" w:space="0" w:color="auto"/>
            <w:right w:val="none" w:sz="0" w:space="0" w:color="auto"/>
          </w:divBdr>
        </w:div>
        <w:div w:id="899823663">
          <w:marLeft w:val="0"/>
          <w:marRight w:val="0"/>
          <w:marTop w:val="0"/>
          <w:marBottom w:val="0"/>
          <w:divBdr>
            <w:top w:val="none" w:sz="0" w:space="0" w:color="auto"/>
            <w:left w:val="none" w:sz="0" w:space="0" w:color="auto"/>
            <w:bottom w:val="none" w:sz="0" w:space="0" w:color="auto"/>
            <w:right w:val="none" w:sz="0" w:space="0" w:color="auto"/>
          </w:divBdr>
        </w:div>
        <w:div w:id="30499063">
          <w:marLeft w:val="0"/>
          <w:marRight w:val="0"/>
          <w:marTop w:val="0"/>
          <w:marBottom w:val="0"/>
          <w:divBdr>
            <w:top w:val="none" w:sz="0" w:space="0" w:color="auto"/>
            <w:left w:val="none" w:sz="0" w:space="0" w:color="auto"/>
            <w:bottom w:val="none" w:sz="0" w:space="0" w:color="auto"/>
            <w:right w:val="none" w:sz="0" w:space="0" w:color="auto"/>
          </w:divBdr>
        </w:div>
        <w:div w:id="2135363877">
          <w:marLeft w:val="0"/>
          <w:marRight w:val="0"/>
          <w:marTop w:val="0"/>
          <w:marBottom w:val="0"/>
          <w:divBdr>
            <w:top w:val="none" w:sz="0" w:space="0" w:color="auto"/>
            <w:left w:val="none" w:sz="0" w:space="0" w:color="auto"/>
            <w:bottom w:val="none" w:sz="0" w:space="0" w:color="auto"/>
            <w:right w:val="none" w:sz="0" w:space="0" w:color="auto"/>
          </w:divBdr>
        </w:div>
        <w:div w:id="1158301185">
          <w:marLeft w:val="0"/>
          <w:marRight w:val="0"/>
          <w:marTop w:val="0"/>
          <w:marBottom w:val="0"/>
          <w:divBdr>
            <w:top w:val="none" w:sz="0" w:space="0" w:color="auto"/>
            <w:left w:val="none" w:sz="0" w:space="0" w:color="auto"/>
            <w:bottom w:val="none" w:sz="0" w:space="0" w:color="auto"/>
            <w:right w:val="none" w:sz="0" w:space="0" w:color="auto"/>
          </w:divBdr>
        </w:div>
        <w:div w:id="545340445">
          <w:marLeft w:val="0"/>
          <w:marRight w:val="0"/>
          <w:marTop w:val="0"/>
          <w:marBottom w:val="0"/>
          <w:divBdr>
            <w:top w:val="none" w:sz="0" w:space="0" w:color="auto"/>
            <w:left w:val="none" w:sz="0" w:space="0" w:color="auto"/>
            <w:bottom w:val="none" w:sz="0" w:space="0" w:color="auto"/>
            <w:right w:val="none" w:sz="0" w:space="0" w:color="auto"/>
          </w:divBdr>
        </w:div>
      </w:divsChild>
    </w:div>
    <w:div w:id="1014962405">
      <w:bodyDiv w:val="1"/>
      <w:marLeft w:val="0"/>
      <w:marRight w:val="0"/>
      <w:marTop w:val="0"/>
      <w:marBottom w:val="0"/>
      <w:divBdr>
        <w:top w:val="none" w:sz="0" w:space="0" w:color="auto"/>
        <w:left w:val="none" w:sz="0" w:space="0" w:color="auto"/>
        <w:bottom w:val="none" w:sz="0" w:space="0" w:color="auto"/>
        <w:right w:val="none" w:sz="0" w:space="0" w:color="auto"/>
      </w:divBdr>
      <w:divsChild>
        <w:div w:id="1046024386">
          <w:marLeft w:val="0"/>
          <w:marRight w:val="0"/>
          <w:marTop w:val="0"/>
          <w:marBottom w:val="0"/>
          <w:divBdr>
            <w:top w:val="none" w:sz="0" w:space="0" w:color="auto"/>
            <w:left w:val="none" w:sz="0" w:space="0" w:color="auto"/>
            <w:bottom w:val="none" w:sz="0" w:space="0" w:color="auto"/>
            <w:right w:val="none" w:sz="0" w:space="0" w:color="auto"/>
          </w:divBdr>
        </w:div>
        <w:div w:id="1600065643">
          <w:marLeft w:val="0"/>
          <w:marRight w:val="0"/>
          <w:marTop w:val="0"/>
          <w:marBottom w:val="0"/>
          <w:divBdr>
            <w:top w:val="none" w:sz="0" w:space="0" w:color="auto"/>
            <w:left w:val="none" w:sz="0" w:space="0" w:color="auto"/>
            <w:bottom w:val="none" w:sz="0" w:space="0" w:color="auto"/>
            <w:right w:val="none" w:sz="0" w:space="0" w:color="auto"/>
          </w:divBdr>
        </w:div>
        <w:div w:id="1943954135">
          <w:marLeft w:val="0"/>
          <w:marRight w:val="0"/>
          <w:marTop w:val="0"/>
          <w:marBottom w:val="0"/>
          <w:divBdr>
            <w:top w:val="none" w:sz="0" w:space="0" w:color="auto"/>
            <w:left w:val="none" w:sz="0" w:space="0" w:color="auto"/>
            <w:bottom w:val="none" w:sz="0" w:space="0" w:color="auto"/>
            <w:right w:val="none" w:sz="0" w:space="0" w:color="auto"/>
          </w:divBdr>
        </w:div>
        <w:div w:id="1677803332">
          <w:marLeft w:val="0"/>
          <w:marRight w:val="0"/>
          <w:marTop w:val="0"/>
          <w:marBottom w:val="0"/>
          <w:divBdr>
            <w:top w:val="none" w:sz="0" w:space="0" w:color="auto"/>
            <w:left w:val="none" w:sz="0" w:space="0" w:color="auto"/>
            <w:bottom w:val="none" w:sz="0" w:space="0" w:color="auto"/>
            <w:right w:val="none" w:sz="0" w:space="0" w:color="auto"/>
          </w:divBdr>
        </w:div>
        <w:div w:id="1586841494">
          <w:marLeft w:val="0"/>
          <w:marRight w:val="0"/>
          <w:marTop w:val="0"/>
          <w:marBottom w:val="0"/>
          <w:divBdr>
            <w:top w:val="none" w:sz="0" w:space="0" w:color="auto"/>
            <w:left w:val="none" w:sz="0" w:space="0" w:color="auto"/>
            <w:bottom w:val="none" w:sz="0" w:space="0" w:color="auto"/>
            <w:right w:val="none" w:sz="0" w:space="0" w:color="auto"/>
          </w:divBdr>
        </w:div>
        <w:div w:id="1235164186">
          <w:marLeft w:val="0"/>
          <w:marRight w:val="0"/>
          <w:marTop w:val="0"/>
          <w:marBottom w:val="0"/>
          <w:divBdr>
            <w:top w:val="none" w:sz="0" w:space="0" w:color="auto"/>
            <w:left w:val="none" w:sz="0" w:space="0" w:color="auto"/>
            <w:bottom w:val="none" w:sz="0" w:space="0" w:color="auto"/>
            <w:right w:val="none" w:sz="0" w:space="0" w:color="auto"/>
          </w:divBdr>
        </w:div>
        <w:div w:id="456526412">
          <w:marLeft w:val="0"/>
          <w:marRight w:val="0"/>
          <w:marTop w:val="0"/>
          <w:marBottom w:val="0"/>
          <w:divBdr>
            <w:top w:val="none" w:sz="0" w:space="0" w:color="auto"/>
            <w:left w:val="none" w:sz="0" w:space="0" w:color="auto"/>
            <w:bottom w:val="none" w:sz="0" w:space="0" w:color="auto"/>
            <w:right w:val="none" w:sz="0" w:space="0" w:color="auto"/>
          </w:divBdr>
        </w:div>
        <w:div w:id="2134790444">
          <w:marLeft w:val="0"/>
          <w:marRight w:val="0"/>
          <w:marTop w:val="0"/>
          <w:marBottom w:val="0"/>
          <w:divBdr>
            <w:top w:val="none" w:sz="0" w:space="0" w:color="auto"/>
            <w:left w:val="none" w:sz="0" w:space="0" w:color="auto"/>
            <w:bottom w:val="none" w:sz="0" w:space="0" w:color="auto"/>
            <w:right w:val="none" w:sz="0" w:space="0" w:color="auto"/>
          </w:divBdr>
        </w:div>
        <w:div w:id="770124188">
          <w:marLeft w:val="0"/>
          <w:marRight w:val="0"/>
          <w:marTop w:val="0"/>
          <w:marBottom w:val="0"/>
          <w:divBdr>
            <w:top w:val="none" w:sz="0" w:space="0" w:color="auto"/>
            <w:left w:val="none" w:sz="0" w:space="0" w:color="auto"/>
            <w:bottom w:val="none" w:sz="0" w:space="0" w:color="auto"/>
            <w:right w:val="none" w:sz="0" w:space="0" w:color="auto"/>
          </w:divBdr>
        </w:div>
        <w:div w:id="1632902660">
          <w:marLeft w:val="0"/>
          <w:marRight w:val="0"/>
          <w:marTop w:val="0"/>
          <w:marBottom w:val="0"/>
          <w:divBdr>
            <w:top w:val="none" w:sz="0" w:space="0" w:color="auto"/>
            <w:left w:val="none" w:sz="0" w:space="0" w:color="auto"/>
            <w:bottom w:val="none" w:sz="0" w:space="0" w:color="auto"/>
            <w:right w:val="none" w:sz="0" w:space="0" w:color="auto"/>
          </w:divBdr>
        </w:div>
        <w:div w:id="1224607688">
          <w:marLeft w:val="0"/>
          <w:marRight w:val="0"/>
          <w:marTop w:val="0"/>
          <w:marBottom w:val="0"/>
          <w:divBdr>
            <w:top w:val="none" w:sz="0" w:space="0" w:color="auto"/>
            <w:left w:val="none" w:sz="0" w:space="0" w:color="auto"/>
            <w:bottom w:val="none" w:sz="0" w:space="0" w:color="auto"/>
            <w:right w:val="none" w:sz="0" w:space="0" w:color="auto"/>
          </w:divBdr>
        </w:div>
        <w:div w:id="1990012312">
          <w:marLeft w:val="0"/>
          <w:marRight w:val="0"/>
          <w:marTop w:val="0"/>
          <w:marBottom w:val="0"/>
          <w:divBdr>
            <w:top w:val="none" w:sz="0" w:space="0" w:color="auto"/>
            <w:left w:val="none" w:sz="0" w:space="0" w:color="auto"/>
            <w:bottom w:val="none" w:sz="0" w:space="0" w:color="auto"/>
            <w:right w:val="none" w:sz="0" w:space="0" w:color="auto"/>
          </w:divBdr>
        </w:div>
      </w:divsChild>
    </w:div>
    <w:div w:id="1145706087">
      <w:bodyDiv w:val="1"/>
      <w:marLeft w:val="0"/>
      <w:marRight w:val="0"/>
      <w:marTop w:val="0"/>
      <w:marBottom w:val="0"/>
      <w:divBdr>
        <w:top w:val="none" w:sz="0" w:space="0" w:color="auto"/>
        <w:left w:val="none" w:sz="0" w:space="0" w:color="auto"/>
        <w:bottom w:val="none" w:sz="0" w:space="0" w:color="auto"/>
        <w:right w:val="none" w:sz="0" w:space="0" w:color="auto"/>
      </w:divBdr>
      <w:divsChild>
        <w:div w:id="655184183">
          <w:marLeft w:val="0"/>
          <w:marRight w:val="0"/>
          <w:marTop w:val="0"/>
          <w:marBottom w:val="0"/>
          <w:divBdr>
            <w:top w:val="none" w:sz="0" w:space="0" w:color="auto"/>
            <w:left w:val="none" w:sz="0" w:space="0" w:color="auto"/>
            <w:bottom w:val="none" w:sz="0" w:space="0" w:color="auto"/>
            <w:right w:val="none" w:sz="0" w:space="0" w:color="auto"/>
          </w:divBdr>
          <w:divsChild>
            <w:div w:id="884290654">
              <w:marLeft w:val="0"/>
              <w:marRight w:val="0"/>
              <w:marTop w:val="0"/>
              <w:marBottom w:val="0"/>
              <w:divBdr>
                <w:top w:val="none" w:sz="0" w:space="0" w:color="auto"/>
                <w:left w:val="none" w:sz="0" w:space="0" w:color="auto"/>
                <w:bottom w:val="none" w:sz="0" w:space="0" w:color="auto"/>
                <w:right w:val="none" w:sz="0" w:space="0" w:color="auto"/>
              </w:divBdr>
              <w:divsChild>
                <w:div w:id="877472686">
                  <w:marLeft w:val="0"/>
                  <w:marRight w:val="0"/>
                  <w:marTop w:val="0"/>
                  <w:marBottom w:val="0"/>
                  <w:divBdr>
                    <w:top w:val="none" w:sz="0" w:space="0" w:color="auto"/>
                    <w:left w:val="none" w:sz="0" w:space="0" w:color="auto"/>
                    <w:bottom w:val="none" w:sz="0" w:space="0" w:color="auto"/>
                    <w:right w:val="none" w:sz="0" w:space="0" w:color="auto"/>
                  </w:divBdr>
                </w:div>
              </w:divsChild>
            </w:div>
            <w:div w:id="1401057691">
              <w:marLeft w:val="0"/>
              <w:marRight w:val="0"/>
              <w:marTop w:val="0"/>
              <w:marBottom w:val="0"/>
              <w:divBdr>
                <w:top w:val="none" w:sz="0" w:space="0" w:color="auto"/>
                <w:left w:val="none" w:sz="0" w:space="0" w:color="auto"/>
                <w:bottom w:val="none" w:sz="0" w:space="0" w:color="auto"/>
                <w:right w:val="none" w:sz="0" w:space="0" w:color="auto"/>
              </w:divBdr>
              <w:divsChild>
                <w:div w:id="516113899">
                  <w:marLeft w:val="0"/>
                  <w:marRight w:val="0"/>
                  <w:marTop w:val="0"/>
                  <w:marBottom w:val="0"/>
                  <w:divBdr>
                    <w:top w:val="none" w:sz="0" w:space="0" w:color="auto"/>
                    <w:left w:val="none" w:sz="0" w:space="0" w:color="auto"/>
                    <w:bottom w:val="none" w:sz="0" w:space="0" w:color="auto"/>
                    <w:right w:val="none" w:sz="0" w:space="0" w:color="auto"/>
                  </w:divBdr>
                </w:div>
              </w:divsChild>
            </w:div>
            <w:div w:id="965544269">
              <w:marLeft w:val="0"/>
              <w:marRight w:val="0"/>
              <w:marTop w:val="0"/>
              <w:marBottom w:val="0"/>
              <w:divBdr>
                <w:top w:val="none" w:sz="0" w:space="0" w:color="auto"/>
                <w:left w:val="none" w:sz="0" w:space="0" w:color="auto"/>
                <w:bottom w:val="none" w:sz="0" w:space="0" w:color="auto"/>
                <w:right w:val="none" w:sz="0" w:space="0" w:color="auto"/>
              </w:divBdr>
              <w:divsChild>
                <w:div w:id="1948389665">
                  <w:marLeft w:val="0"/>
                  <w:marRight w:val="0"/>
                  <w:marTop w:val="0"/>
                  <w:marBottom w:val="0"/>
                  <w:divBdr>
                    <w:top w:val="none" w:sz="0" w:space="0" w:color="auto"/>
                    <w:left w:val="none" w:sz="0" w:space="0" w:color="auto"/>
                    <w:bottom w:val="none" w:sz="0" w:space="0" w:color="auto"/>
                    <w:right w:val="none" w:sz="0" w:space="0" w:color="auto"/>
                  </w:divBdr>
                </w:div>
              </w:divsChild>
            </w:div>
            <w:div w:id="643655437">
              <w:marLeft w:val="0"/>
              <w:marRight w:val="0"/>
              <w:marTop w:val="0"/>
              <w:marBottom w:val="0"/>
              <w:divBdr>
                <w:top w:val="none" w:sz="0" w:space="0" w:color="auto"/>
                <w:left w:val="none" w:sz="0" w:space="0" w:color="auto"/>
                <w:bottom w:val="none" w:sz="0" w:space="0" w:color="auto"/>
                <w:right w:val="none" w:sz="0" w:space="0" w:color="auto"/>
              </w:divBdr>
              <w:divsChild>
                <w:div w:id="1477137378">
                  <w:marLeft w:val="0"/>
                  <w:marRight w:val="0"/>
                  <w:marTop w:val="0"/>
                  <w:marBottom w:val="0"/>
                  <w:divBdr>
                    <w:top w:val="none" w:sz="0" w:space="0" w:color="auto"/>
                    <w:left w:val="none" w:sz="0" w:space="0" w:color="auto"/>
                    <w:bottom w:val="none" w:sz="0" w:space="0" w:color="auto"/>
                    <w:right w:val="none" w:sz="0" w:space="0" w:color="auto"/>
                  </w:divBdr>
                </w:div>
              </w:divsChild>
            </w:div>
            <w:div w:id="1920402778">
              <w:marLeft w:val="0"/>
              <w:marRight w:val="0"/>
              <w:marTop w:val="0"/>
              <w:marBottom w:val="0"/>
              <w:divBdr>
                <w:top w:val="none" w:sz="0" w:space="0" w:color="auto"/>
                <w:left w:val="none" w:sz="0" w:space="0" w:color="auto"/>
                <w:bottom w:val="none" w:sz="0" w:space="0" w:color="auto"/>
                <w:right w:val="none" w:sz="0" w:space="0" w:color="auto"/>
              </w:divBdr>
              <w:divsChild>
                <w:div w:id="130248414">
                  <w:marLeft w:val="0"/>
                  <w:marRight w:val="0"/>
                  <w:marTop w:val="0"/>
                  <w:marBottom w:val="0"/>
                  <w:divBdr>
                    <w:top w:val="none" w:sz="0" w:space="0" w:color="auto"/>
                    <w:left w:val="none" w:sz="0" w:space="0" w:color="auto"/>
                    <w:bottom w:val="none" w:sz="0" w:space="0" w:color="auto"/>
                    <w:right w:val="none" w:sz="0" w:space="0" w:color="auto"/>
                  </w:divBdr>
                </w:div>
              </w:divsChild>
            </w:div>
            <w:div w:id="201555028">
              <w:marLeft w:val="0"/>
              <w:marRight w:val="0"/>
              <w:marTop w:val="0"/>
              <w:marBottom w:val="0"/>
              <w:divBdr>
                <w:top w:val="none" w:sz="0" w:space="0" w:color="auto"/>
                <w:left w:val="none" w:sz="0" w:space="0" w:color="auto"/>
                <w:bottom w:val="none" w:sz="0" w:space="0" w:color="auto"/>
                <w:right w:val="none" w:sz="0" w:space="0" w:color="auto"/>
              </w:divBdr>
              <w:divsChild>
                <w:div w:id="1561594911">
                  <w:marLeft w:val="0"/>
                  <w:marRight w:val="0"/>
                  <w:marTop w:val="0"/>
                  <w:marBottom w:val="0"/>
                  <w:divBdr>
                    <w:top w:val="none" w:sz="0" w:space="0" w:color="auto"/>
                    <w:left w:val="none" w:sz="0" w:space="0" w:color="auto"/>
                    <w:bottom w:val="none" w:sz="0" w:space="0" w:color="auto"/>
                    <w:right w:val="none" w:sz="0" w:space="0" w:color="auto"/>
                  </w:divBdr>
                </w:div>
              </w:divsChild>
            </w:div>
            <w:div w:id="2007202713">
              <w:marLeft w:val="0"/>
              <w:marRight w:val="0"/>
              <w:marTop w:val="0"/>
              <w:marBottom w:val="0"/>
              <w:divBdr>
                <w:top w:val="none" w:sz="0" w:space="0" w:color="auto"/>
                <w:left w:val="none" w:sz="0" w:space="0" w:color="auto"/>
                <w:bottom w:val="none" w:sz="0" w:space="0" w:color="auto"/>
                <w:right w:val="none" w:sz="0" w:space="0" w:color="auto"/>
              </w:divBdr>
              <w:divsChild>
                <w:div w:id="1272936763">
                  <w:marLeft w:val="0"/>
                  <w:marRight w:val="0"/>
                  <w:marTop w:val="0"/>
                  <w:marBottom w:val="0"/>
                  <w:divBdr>
                    <w:top w:val="none" w:sz="0" w:space="0" w:color="auto"/>
                    <w:left w:val="none" w:sz="0" w:space="0" w:color="auto"/>
                    <w:bottom w:val="none" w:sz="0" w:space="0" w:color="auto"/>
                    <w:right w:val="none" w:sz="0" w:space="0" w:color="auto"/>
                  </w:divBdr>
                </w:div>
              </w:divsChild>
            </w:div>
            <w:div w:id="264776944">
              <w:marLeft w:val="0"/>
              <w:marRight w:val="0"/>
              <w:marTop w:val="0"/>
              <w:marBottom w:val="0"/>
              <w:divBdr>
                <w:top w:val="none" w:sz="0" w:space="0" w:color="auto"/>
                <w:left w:val="none" w:sz="0" w:space="0" w:color="auto"/>
                <w:bottom w:val="none" w:sz="0" w:space="0" w:color="auto"/>
                <w:right w:val="none" w:sz="0" w:space="0" w:color="auto"/>
              </w:divBdr>
              <w:divsChild>
                <w:div w:id="1552886190">
                  <w:marLeft w:val="0"/>
                  <w:marRight w:val="0"/>
                  <w:marTop w:val="0"/>
                  <w:marBottom w:val="0"/>
                  <w:divBdr>
                    <w:top w:val="none" w:sz="0" w:space="0" w:color="auto"/>
                    <w:left w:val="none" w:sz="0" w:space="0" w:color="auto"/>
                    <w:bottom w:val="none" w:sz="0" w:space="0" w:color="auto"/>
                    <w:right w:val="none" w:sz="0" w:space="0" w:color="auto"/>
                  </w:divBdr>
                </w:div>
              </w:divsChild>
            </w:div>
            <w:div w:id="2074085670">
              <w:marLeft w:val="0"/>
              <w:marRight w:val="0"/>
              <w:marTop w:val="0"/>
              <w:marBottom w:val="0"/>
              <w:divBdr>
                <w:top w:val="none" w:sz="0" w:space="0" w:color="auto"/>
                <w:left w:val="none" w:sz="0" w:space="0" w:color="auto"/>
                <w:bottom w:val="none" w:sz="0" w:space="0" w:color="auto"/>
                <w:right w:val="none" w:sz="0" w:space="0" w:color="auto"/>
              </w:divBdr>
              <w:divsChild>
                <w:div w:id="1987121910">
                  <w:marLeft w:val="0"/>
                  <w:marRight w:val="0"/>
                  <w:marTop w:val="0"/>
                  <w:marBottom w:val="0"/>
                  <w:divBdr>
                    <w:top w:val="none" w:sz="0" w:space="0" w:color="auto"/>
                    <w:left w:val="none" w:sz="0" w:space="0" w:color="auto"/>
                    <w:bottom w:val="none" w:sz="0" w:space="0" w:color="auto"/>
                    <w:right w:val="none" w:sz="0" w:space="0" w:color="auto"/>
                  </w:divBdr>
                </w:div>
              </w:divsChild>
            </w:div>
            <w:div w:id="112797649">
              <w:marLeft w:val="0"/>
              <w:marRight w:val="0"/>
              <w:marTop w:val="0"/>
              <w:marBottom w:val="0"/>
              <w:divBdr>
                <w:top w:val="none" w:sz="0" w:space="0" w:color="auto"/>
                <w:left w:val="none" w:sz="0" w:space="0" w:color="auto"/>
                <w:bottom w:val="none" w:sz="0" w:space="0" w:color="auto"/>
                <w:right w:val="none" w:sz="0" w:space="0" w:color="auto"/>
              </w:divBdr>
              <w:divsChild>
                <w:div w:id="309596972">
                  <w:marLeft w:val="0"/>
                  <w:marRight w:val="0"/>
                  <w:marTop w:val="0"/>
                  <w:marBottom w:val="0"/>
                  <w:divBdr>
                    <w:top w:val="none" w:sz="0" w:space="0" w:color="auto"/>
                    <w:left w:val="none" w:sz="0" w:space="0" w:color="auto"/>
                    <w:bottom w:val="none" w:sz="0" w:space="0" w:color="auto"/>
                    <w:right w:val="none" w:sz="0" w:space="0" w:color="auto"/>
                  </w:divBdr>
                </w:div>
              </w:divsChild>
            </w:div>
            <w:div w:id="862212535">
              <w:marLeft w:val="0"/>
              <w:marRight w:val="0"/>
              <w:marTop w:val="0"/>
              <w:marBottom w:val="0"/>
              <w:divBdr>
                <w:top w:val="none" w:sz="0" w:space="0" w:color="auto"/>
                <w:left w:val="none" w:sz="0" w:space="0" w:color="auto"/>
                <w:bottom w:val="none" w:sz="0" w:space="0" w:color="auto"/>
                <w:right w:val="none" w:sz="0" w:space="0" w:color="auto"/>
              </w:divBdr>
              <w:divsChild>
                <w:div w:id="76564099">
                  <w:marLeft w:val="0"/>
                  <w:marRight w:val="0"/>
                  <w:marTop w:val="0"/>
                  <w:marBottom w:val="0"/>
                  <w:divBdr>
                    <w:top w:val="none" w:sz="0" w:space="0" w:color="auto"/>
                    <w:left w:val="none" w:sz="0" w:space="0" w:color="auto"/>
                    <w:bottom w:val="none" w:sz="0" w:space="0" w:color="auto"/>
                    <w:right w:val="none" w:sz="0" w:space="0" w:color="auto"/>
                  </w:divBdr>
                </w:div>
              </w:divsChild>
            </w:div>
            <w:div w:id="109017331">
              <w:marLeft w:val="0"/>
              <w:marRight w:val="0"/>
              <w:marTop w:val="0"/>
              <w:marBottom w:val="0"/>
              <w:divBdr>
                <w:top w:val="none" w:sz="0" w:space="0" w:color="auto"/>
                <w:left w:val="none" w:sz="0" w:space="0" w:color="auto"/>
                <w:bottom w:val="none" w:sz="0" w:space="0" w:color="auto"/>
                <w:right w:val="none" w:sz="0" w:space="0" w:color="auto"/>
              </w:divBdr>
              <w:divsChild>
                <w:div w:id="1841578919">
                  <w:marLeft w:val="0"/>
                  <w:marRight w:val="0"/>
                  <w:marTop w:val="0"/>
                  <w:marBottom w:val="0"/>
                  <w:divBdr>
                    <w:top w:val="none" w:sz="0" w:space="0" w:color="auto"/>
                    <w:left w:val="none" w:sz="0" w:space="0" w:color="auto"/>
                    <w:bottom w:val="none" w:sz="0" w:space="0" w:color="auto"/>
                    <w:right w:val="none" w:sz="0" w:space="0" w:color="auto"/>
                  </w:divBdr>
                </w:div>
              </w:divsChild>
            </w:div>
            <w:div w:id="1668823148">
              <w:marLeft w:val="0"/>
              <w:marRight w:val="0"/>
              <w:marTop w:val="0"/>
              <w:marBottom w:val="0"/>
              <w:divBdr>
                <w:top w:val="none" w:sz="0" w:space="0" w:color="auto"/>
                <w:left w:val="none" w:sz="0" w:space="0" w:color="auto"/>
                <w:bottom w:val="none" w:sz="0" w:space="0" w:color="auto"/>
                <w:right w:val="none" w:sz="0" w:space="0" w:color="auto"/>
              </w:divBdr>
              <w:divsChild>
                <w:div w:id="645475917">
                  <w:marLeft w:val="0"/>
                  <w:marRight w:val="0"/>
                  <w:marTop w:val="0"/>
                  <w:marBottom w:val="0"/>
                  <w:divBdr>
                    <w:top w:val="none" w:sz="0" w:space="0" w:color="auto"/>
                    <w:left w:val="none" w:sz="0" w:space="0" w:color="auto"/>
                    <w:bottom w:val="none" w:sz="0" w:space="0" w:color="auto"/>
                    <w:right w:val="none" w:sz="0" w:space="0" w:color="auto"/>
                  </w:divBdr>
                </w:div>
              </w:divsChild>
            </w:div>
            <w:div w:id="882519449">
              <w:marLeft w:val="0"/>
              <w:marRight w:val="0"/>
              <w:marTop w:val="0"/>
              <w:marBottom w:val="0"/>
              <w:divBdr>
                <w:top w:val="none" w:sz="0" w:space="0" w:color="auto"/>
                <w:left w:val="none" w:sz="0" w:space="0" w:color="auto"/>
                <w:bottom w:val="none" w:sz="0" w:space="0" w:color="auto"/>
                <w:right w:val="none" w:sz="0" w:space="0" w:color="auto"/>
              </w:divBdr>
              <w:divsChild>
                <w:div w:id="550380948">
                  <w:marLeft w:val="0"/>
                  <w:marRight w:val="0"/>
                  <w:marTop w:val="0"/>
                  <w:marBottom w:val="0"/>
                  <w:divBdr>
                    <w:top w:val="none" w:sz="0" w:space="0" w:color="auto"/>
                    <w:left w:val="none" w:sz="0" w:space="0" w:color="auto"/>
                    <w:bottom w:val="none" w:sz="0" w:space="0" w:color="auto"/>
                    <w:right w:val="none" w:sz="0" w:space="0" w:color="auto"/>
                  </w:divBdr>
                </w:div>
              </w:divsChild>
            </w:div>
            <w:div w:id="1161504341">
              <w:marLeft w:val="0"/>
              <w:marRight w:val="0"/>
              <w:marTop w:val="0"/>
              <w:marBottom w:val="0"/>
              <w:divBdr>
                <w:top w:val="none" w:sz="0" w:space="0" w:color="auto"/>
                <w:left w:val="none" w:sz="0" w:space="0" w:color="auto"/>
                <w:bottom w:val="none" w:sz="0" w:space="0" w:color="auto"/>
                <w:right w:val="none" w:sz="0" w:space="0" w:color="auto"/>
              </w:divBdr>
              <w:divsChild>
                <w:div w:id="1634631160">
                  <w:marLeft w:val="0"/>
                  <w:marRight w:val="0"/>
                  <w:marTop w:val="0"/>
                  <w:marBottom w:val="0"/>
                  <w:divBdr>
                    <w:top w:val="none" w:sz="0" w:space="0" w:color="auto"/>
                    <w:left w:val="none" w:sz="0" w:space="0" w:color="auto"/>
                    <w:bottom w:val="none" w:sz="0" w:space="0" w:color="auto"/>
                    <w:right w:val="none" w:sz="0" w:space="0" w:color="auto"/>
                  </w:divBdr>
                </w:div>
              </w:divsChild>
            </w:div>
            <w:div w:id="1520855861">
              <w:marLeft w:val="0"/>
              <w:marRight w:val="0"/>
              <w:marTop w:val="0"/>
              <w:marBottom w:val="0"/>
              <w:divBdr>
                <w:top w:val="none" w:sz="0" w:space="0" w:color="auto"/>
                <w:left w:val="none" w:sz="0" w:space="0" w:color="auto"/>
                <w:bottom w:val="none" w:sz="0" w:space="0" w:color="auto"/>
                <w:right w:val="none" w:sz="0" w:space="0" w:color="auto"/>
              </w:divBdr>
              <w:divsChild>
                <w:div w:id="821502574">
                  <w:marLeft w:val="0"/>
                  <w:marRight w:val="0"/>
                  <w:marTop w:val="0"/>
                  <w:marBottom w:val="0"/>
                  <w:divBdr>
                    <w:top w:val="none" w:sz="0" w:space="0" w:color="auto"/>
                    <w:left w:val="none" w:sz="0" w:space="0" w:color="auto"/>
                    <w:bottom w:val="none" w:sz="0" w:space="0" w:color="auto"/>
                    <w:right w:val="none" w:sz="0" w:space="0" w:color="auto"/>
                  </w:divBdr>
                </w:div>
              </w:divsChild>
            </w:div>
            <w:div w:id="873035598">
              <w:marLeft w:val="0"/>
              <w:marRight w:val="0"/>
              <w:marTop w:val="0"/>
              <w:marBottom w:val="0"/>
              <w:divBdr>
                <w:top w:val="none" w:sz="0" w:space="0" w:color="auto"/>
                <w:left w:val="none" w:sz="0" w:space="0" w:color="auto"/>
                <w:bottom w:val="none" w:sz="0" w:space="0" w:color="auto"/>
                <w:right w:val="none" w:sz="0" w:space="0" w:color="auto"/>
              </w:divBdr>
              <w:divsChild>
                <w:div w:id="2140149526">
                  <w:marLeft w:val="0"/>
                  <w:marRight w:val="0"/>
                  <w:marTop w:val="0"/>
                  <w:marBottom w:val="0"/>
                  <w:divBdr>
                    <w:top w:val="none" w:sz="0" w:space="0" w:color="auto"/>
                    <w:left w:val="none" w:sz="0" w:space="0" w:color="auto"/>
                    <w:bottom w:val="none" w:sz="0" w:space="0" w:color="auto"/>
                    <w:right w:val="none" w:sz="0" w:space="0" w:color="auto"/>
                  </w:divBdr>
                </w:div>
              </w:divsChild>
            </w:div>
            <w:div w:id="240144518">
              <w:marLeft w:val="0"/>
              <w:marRight w:val="0"/>
              <w:marTop w:val="0"/>
              <w:marBottom w:val="0"/>
              <w:divBdr>
                <w:top w:val="none" w:sz="0" w:space="0" w:color="auto"/>
                <w:left w:val="none" w:sz="0" w:space="0" w:color="auto"/>
                <w:bottom w:val="none" w:sz="0" w:space="0" w:color="auto"/>
                <w:right w:val="none" w:sz="0" w:space="0" w:color="auto"/>
              </w:divBdr>
              <w:divsChild>
                <w:div w:id="195973112">
                  <w:marLeft w:val="0"/>
                  <w:marRight w:val="0"/>
                  <w:marTop w:val="0"/>
                  <w:marBottom w:val="0"/>
                  <w:divBdr>
                    <w:top w:val="none" w:sz="0" w:space="0" w:color="auto"/>
                    <w:left w:val="none" w:sz="0" w:space="0" w:color="auto"/>
                    <w:bottom w:val="none" w:sz="0" w:space="0" w:color="auto"/>
                    <w:right w:val="none" w:sz="0" w:space="0" w:color="auto"/>
                  </w:divBdr>
                </w:div>
              </w:divsChild>
            </w:div>
            <w:div w:id="1081681939">
              <w:marLeft w:val="0"/>
              <w:marRight w:val="0"/>
              <w:marTop w:val="0"/>
              <w:marBottom w:val="0"/>
              <w:divBdr>
                <w:top w:val="none" w:sz="0" w:space="0" w:color="auto"/>
                <w:left w:val="none" w:sz="0" w:space="0" w:color="auto"/>
                <w:bottom w:val="none" w:sz="0" w:space="0" w:color="auto"/>
                <w:right w:val="none" w:sz="0" w:space="0" w:color="auto"/>
              </w:divBdr>
              <w:divsChild>
                <w:div w:id="1337074939">
                  <w:marLeft w:val="0"/>
                  <w:marRight w:val="0"/>
                  <w:marTop w:val="0"/>
                  <w:marBottom w:val="0"/>
                  <w:divBdr>
                    <w:top w:val="none" w:sz="0" w:space="0" w:color="auto"/>
                    <w:left w:val="none" w:sz="0" w:space="0" w:color="auto"/>
                    <w:bottom w:val="none" w:sz="0" w:space="0" w:color="auto"/>
                    <w:right w:val="none" w:sz="0" w:space="0" w:color="auto"/>
                  </w:divBdr>
                </w:div>
              </w:divsChild>
            </w:div>
            <w:div w:id="1912427892">
              <w:marLeft w:val="0"/>
              <w:marRight w:val="0"/>
              <w:marTop w:val="0"/>
              <w:marBottom w:val="0"/>
              <w:divBdr>
                <w:top w:val="none" w:sz="0" w:space="0" w:color="auto"/>
                <w:left w:val="none" w:sz="0" w:space="0" w:color="auto"/>
                <w:bottom w:val="none" w:sz="0" w:space="0" w:color="auto"/>
                <w:right w:val="none" w:sz="0" w:space="0" w:color="auto"/>
              </w:divBdr>
              <w:divsChild>
                <w:div w:id="1772046127">
                  <w:marLeft w:val="0"/>
                  <w:marRight w:val="0"/>
                  <w:marTop w:val="0"/>
                  <w:marBottom w:val="0"/>
                  <w:divBdr>
                    <w:top w:val="none" w:sz="0" w:space="0" w:color="auto"/>
                    <w:left w:val="none" w:sz="0" w:space="0" w:color="auto"/>
                    <w:bottom w:val="none" w:sz="0" w:space="0" w:color="auto"/>
                    <w:right w:val="none" w:sz="0" w:space="0" w:color="auto"/>
                  </w:divBdr>
                </w:div>
              </w:divsChild>
            </w:div>
            <w:div w:id="1720282472">
              <w:marLeft w:val="0"/>
              <w:marRight w:val="0"/>
              <w:marTop w:val="0"/>
              <w:marBottom w:val="0"/>
              <w:divBdr>
                <w:top w:val="none" w:sz="0" w:space="0" w:color="auto"/>
                <w:left w:val="none" w:sz="0" w:space="0" w:color="auto"/>
                <w:bottom w:val="none" w:sz="0" w:space="0" w:color="auto"/>
                <w:right w:val="none" w:sz="0" w:space="0" w:color="auto"/>
              </w:divBdr>
              <w:divsChild>
                <w:div w:id="1906065912">
                  <w:marLeft w:val="0"/>
                  <w:marRight w:val="0"/>
                  <w:marTop w:val="0"/>
                  <w:marBottom w:val="0"/>
                  <w:divBdr>
                    <w:top w:val="none" w:sz="0" w:space="0" w:color="auto"/>
                    <w:left w:val="none" w:sz="0" w:space="0" w:color="auto"/>
                    <w:bottom w:val="none" w:sz="0" w:space="0" w:color="auto"/>
                    <w:right w:val="none" w:sz="0" w:space="0" w:color="auto"/>
                  </w:divBdr>
                </w:div>
              </w:divsChild>
            </w:div>
            <w:div w:id="1182432619">
              <w:marLeft w:val="0"/>
              <w:marRight w:val="0"/>
              <w:marTop w:val="0"/>
              <w:marBottom w:val="0"/>
              <w:divBdr>
                <w:top w:val="none" w:sz="0" w:space="0" w:color="auto"/>
                <w:left w:val="none" w:sz="0" w:space="0" w:color="auto"/>
                <w:bottom w:val="none" w:sz="0" w:space="0" w:color="auto"/>
                <w:right w:val="none" w:sz="0" w:space="0" w:color="auto"/>
              </w:divBdr>
              <w:divsChild>
                <w:div w:id="1475678247">
                  <w:marLeft w:val="0"/>
                  <w:marRight w:val="0"/>
                  <w:marTop w:val="0"/>
                  <w:marBottom w:val="0"/>
                  <w:divBdr>
                    <w:top w:val="none" w:sz="0" w:space="0" w:color="auto"/>
                    <w:left w:val="none" w:sz="0" w:space="0" w:color="auto"/>
                    <w:bottom w:val="none" w:sz="0" w:space="0" w:color="auto"/>
                    <w:right w:val="none" w:sz="0" w:space="0" w:color="auto"/>
                  </w:divBdr>
                </w:div>
              </w:divsChild>
            </w:div>
            <w:div w:id="565456102">
              <w:marLeft w:val="0"/>
              <w:marRight w:val="0"/>
              <w:marTop w:val="0"/>
              <w:marBottom w:val="0"/>
              <w:divBdr>
                <w:top w:val="none" w:sz="0" w:space="0" w:color="auto"/>
                <w:left w:val="none" w:sz="0" w:space="0" w:color="auto"/>
                <w:bottom w:val="none" w:sz="0" w:space="0" w:color="auto"/>
                <w:right w:val="none" w:sz="0" w:space="0" w:color="auto"/>
              </w:divBdr>
              <w:divsChild>
                <w:div w:id="555317494">
                  <w:marLeft w:val="0"/>
                  <w:marRight w:val="0"/>
                  <w:marTop w:val="0"/>
                  <w:marBottom w:val="0"/>
                  <w:divBdr>
                    <w:top w:val="none" w:sz="0" w:space="0" w:color="auto"/>
                    <w:left w:val="none" w:sz="0" w:space="0" w:color="auto"/>
                    <w:bottom w:val="none" w:sz="0" w:space="0" w:color="auto"/>
                    <w:right w:val="none" w:sz="0" w:space="0" w:color="auto"/>
                  </w:divBdr>
                </w:div>
              </w:divsChild>
            </w:div>
            <w:div w:id="186141560">
              <w:marLeft w:val="0"/>
              <w:marRight w:val="0"/>
              <w:marTop w:val="0"/>
              <w:marBottom w:val="0"/>
              <w:divBdr>
                <w:top w:val="none" w:sz="0" w:space="0" w:color="auto"/>
                <w:left w:val="none" w:sz="0" w:space="0" w:color="auto"/>
                <w:bottom w:val="none" w:sz="0" w:space="0" w:color="auto"/>
                <w:right w:val="none" w:sz="0" w:space="0" w:color="auto"/>
              </w:divBdr>
              <w:divsChild>
                <w:div w:id="2053915299">
                  <w:marLeft w:val="0"/>
                  <w:marRight w:val="0"/>
                  <w:marTop w:val="0"/>
                  <w:marBottom w:val="0"/>
                  <w:divBdr>
                    <w:top w:val="none" w:sz="0" w:space="0" w:color="auto"/>
                    <w:left w:val="none" w:sz="0" w:space="0" w:color="auto"/>
                    <w:bottom w:val="none" w:sz="0" w:space="0" w:color="auto"/>
                    <w:right w:val="none" w:sz="0" w:space="0" w:color="auto"/>
                  </w:divBdr>
                </w:div>
              </w:divsChild>
            </w:div>
            <w:div w:id="1105347668">
              <w:marLeft w:val="0"/>
              <w:marRight w:val="0"/>
              <w:marTop w:val="0"/>
              <w:marBottom w:val="0"/>
              <w:divBdr>
                <w:top w:val="none" w:sz="0" w:space="0" w:color="auto"/>
                <w:left w:val="none" w:sz="0" w:space="0" w:color="auto"/>
                <w:bottom w:val="none" w:sz="0" w:space="0" w:color="auto"/>
                <w:right w:val="none" w:sz="0" w:space="0" w:color="auto"/>
              </w:divBdr>
              <w:divsChild>
                <w:div w:id="1759985760">
                  <w:marLeft w:val="0"/>
                  <w:marRight w:val="0"/>
                  <w:marTop w:val="0"/>
                  <w:marBottom w:val="0"/>
                  <w:divBdr>
                    <w:top w:val="none" w:sz="0" w:space="0" w:color="auto"/>
                    <w:left w:val="none" w:sz="0" w:space="0" w:color="auto"/>
                    <w:bottom w:val="none" w:sz="0" w:space="0" w:color="auto"/>
                    <w:right w:val="none" w:sz="0" w:space="0" w:color="auto"/>
                  </w:divBdr>
                </w:div>
              </w:divsChild>
            </w:div>
            <w:div w:id="830288643">
              <w:marLeft w:val="0"/>
              <w:marRight w:val="0"/>
              <w:marTop w:val="0"/>
              <w:marBottom w:val="0"/>
              <w:divBdr>
                <w:top w:val="none" w:sz="0" w:space="0" w:color="auto"/>
                <w:left w:val="none" w:sz="0" w:space="0" w:color="auto"/>
                <w:bottom w:val="none" w:sz="0" w:space="0" w:color="auto"/>
                <w:right w:val="none" w:sz="0" w:space="0" w:color="auto"/>
              </w:divBdr>
              <w:divsChild>
                <w:div w:id="1930507959">
                  <w:marLeft w:val="0"/>
                  <w:marRight w:val="0"/>
                  <w:marTop w:val="0"/>
                  <w:marBottom w:val="0"/>
                  <w:divBdr>
                    <w:top w:val="none" w:sz="0" w:space="0" w:color="auto"/>
                    <w:left w:val="none" w:sz="0" w:space="0" w:color="auto"/>
                    <w:bottom w:val="none" w:sz="0" w:space="0" w:color="auto"/>
                    <w:right w:val="none" w:sz="0" w:space="0" w:color="auto"/>
                  </w:divBdr>
                </w:div>
              </w:divsChild>
            </w:div>
            <w:div w:id="696201564">
              <w:marLeft w:val="0"/>
              <w:marRight w:val="0"/>
              <w:marTop w:val="0"/>
              <w:marBottom w:val="0"/>
              <w:divBdr>
                <w:top w:val="none" w:sz="0" w:space="0" w:color="auto"/>
                <w:left w:val="none" w:sz="0" w:space="0" w:color="auto"/>
                <w:bottom w:val="none" w:sz="0" w:space="0" w:color="auto"/>
                <w:right w:val="none" w:sz="0" w:space="0" w:color="auto"/>
              </w:divBdr>
              <w:divsChild>
                <w:div w:id="445807062">
                  <w:marLeft w:val="0"/>
                  <w:marRight w:val="0"/>
                  <w:marTop w:val="0"/>
                  <w:marBottom w:val="0"/>
                  <w:divBdr>
                    <w:top w:val="none" w:sz="0" w:space="0" w:color="auto"/>
                    <w:left w:val="none" w:sz="0" w:space="0" w:color="auto"/>
                    <w:bottom w:val="none" w:sz="0" w:space="0" w:color="auto"/>
                    <w:right w:val="none" w:sz="0" w:space="0" w:color="auto"/>
                  </w:divBdr>
                </w:div>
              </w:divsChild>
            </w:div>
            <w:div w:id="1398240629">
              <w:marLeft w:val="0"/>
              <w:marRight w:val="0"/>
              <w:marTop w:val="0"/>
              <w:marBottom w:val="0"/>
              <w:divBdr>
                <w:top w:val="none" w:sz="0" w:space="0" w:color="auto"/>
                <w:left w:val="none" w:sz="0" w:space="0" w:color="auto"/>
                <w:bottom w:val="none" w:sz="0" w:space="0" w:color="auto"/>
                <w:right w:val="none" w:sz="0" w:space="0" w:color="auto"/>
              </w:divBdr>
              <w:divsChild>
                <w:div w:id="893081611">
                  <w:marLeft w:val="0"/>
                  <w:marRight w:val="0"/>
                  <w:marTop w:val="0"/>
                  <w:marBottom w:val="0"/>
                  <w:divBdr>
                    <w:top w:val="none" w:sz="0" w:space="0" w:color="auto"/>
                    <w:left w:val="none" w:sz="0" w:space="0" w:color="auto"/>
                    <w:bottom w:val="none" w:sz="0" w:space="0" w:color="auto"/>
                    <w:right w:val="none" w:sz="0" w:space="0" w:color="auto"/>
                  </w:divBdr>
                </w:div>
              </w:divsChild>
            </w:div>
            <w:div w:id="1348560718">
              <w:marLeft w:val="0"/>
              <w:marRight w:val="0"/>
              <w:marTop w:val="0"/>
              <w:marBottom w:val="0"/>
              <w:divBdr>
                <w:top w:val="none" w:sz="0" w:space="0" w:color="auto"/>
                <w:left w:val="none" w:sz="0" w:space="0" w:color="auto"/>
                <w:bottom w:val="none" w:sz="0" w:space="0" w:color="auto"/>
                <w:right w:val="none" w:sz="0" w:space="0" w:color="auto"/>
              </w:divBdr>
              <w:divsChild>
                <w:div w:id="569968956">
                  <w:marLeft w:val="0"/>
                  <w:marRight w:val="0"/>
                  <w:marTop w:val="0"/>
                  <w:marBottom w:val="0"/>
                  <w:divBdr>
                    <w:top w:val="none" w:sz="0" w:space="0" w:color="auto"/>
                    <w:left w:val="none" w:sz="0" w:space="0" w:color="auto"/>
                    <w:bottom w:val="none" w:sz="0" w:space="0" w:color="auto"/>
                    <w:right w:val="none" w:sz="0" w:space="0" w:color="auto"/>
                  </w:divBdr>
                </w:div>
              </w:divsChild>
            </w:div>
            <w:div w:id="229342627">
              <w:marLeft w:val="0"/>
              <w:marRight w:val="0"/>
              <w:marTop w:val="0"/>
              <w:marBottom w:val="0"/>
              <w:divBdr>
                <w:top w:val="none" w:sz="0" w:space="0" w:color="auto"/>
                <w:left w:val="none" w:sz="0" w:space="0" w:color="auto"/>
                <w:bottom w:val="none" w:sz="0" w:space="0" w:color="auto"/>
                <w:right w:val="none" w:sz="0" w:space="0" w:color="auto"/>
              </w:divBdr>
              <w:divsChild>
                <w:div w:id="1346442932">
                  <w:marLeft w:val="0"/>
                  <w:marRight w:val="0"/>
                  <w:marTop w:val="0"/>
                  <w:marBottom w:val="0"/>
                  <w:divBdr>
                    <w:top w:val="none" w:sz="0" w:space="0" w:color="auto"/>
                    <w:left w:val="none" w:sz="0" w:space="0" w:color="auto"/>
                    <w:bottom w:val="none" w:sz="0" w:space="0" w:color="auto"/>
                    <w:right w:val="none" w:sz="0" w:space="0" w:color="auto"/>
                  </w:divBdr>
                </w:div>
              </w:divsChild>
            </w:div>
            <w:div w:id="727150128">
              <w:marLeft w:val="0"/>
              <w:marRight w:val="0"/>
              <w:marTop w:val="0"/>
              <w:marBottom w:val="0"/>
              <w:divBdr>
                <w:top w:val="none" w:sz="0" w:space="0" w:color="auto"/>
                <w:left w:val="none" w:sz="0" w:space="0" w:color="auto"/>
                <w:bottom w:val="none" w:sz="0" w:space="0" w:color="auto"/>
                <w:right w:val="none" w:sz="0" w:space="0" w:color="auto"/>
              </w:divBdr>
              <w:divsChild>
                <w:div w:id="382366973">
                  <w:marLeft w:val="0"/>
                  <w:marRight w:val="0"/>
                  <w:marTop w:val="0"/>
                  <w:marBottom w:val="0"/>
                  <w:divBdr>
                    <w:top w:val="none" w:sz="0" w:space="0" w:color="auto"/>
                    <w:left w:val="none" w:sz="0" w:space="0" w:color="auto"/>
                    <w:bottom w:val="none" w:sz="0" w:space="0" w:color="auto"/>
                    <w:right w:val="none" w:sz="0" w:space="0" w:color="auto"/>
                  </w:divBdr>
                </w:div>
              </w:divsChild>
            </w:div>
            <w:div w:id="1207109495">
              <w:marLeft w:val="0"/>
              <w:marRight w:val="0"/>
              <w:marTop w:val="0"/>
              <w:marBottom w:val="0"/>
              <w:divBdr>
                <w:top w:val="none" w:sz="0" w:space="0" w:color="auto"/>
                <w:left w:val="none" w:sz="0" w:space="0" w:color="auto"/>
                <w:bottom w:val="none" w:sz="0" w:space="0" w:color="auto"/>
                <w:right w:val="none" w:sz="0" w:space="0" w:color="auto"/>
              </w:divBdr>
              <w:divsChild>
                <w:div w:id="1561936128">
                  <w:marLeft w:val="0"/>
                  <w:marRight w:val="0"/>
                  <w:marTop w:val="0"/>
                  <w:marBottom w:val="0"/>
                  <w:divBdr>
                    <w:top w:val="none" w:sz="0" w:space="0" w:color="auto"/>
                    <w:left w:val="none" w:sz="0" w:space="0" w:color="auto"/>
                    <w:bottom w:val="none" w:sz="0" w:space="0" w:color="auto"/>
                    <w:right w:val="none" w:sz="0" w:space="0" w:color="auto"/>
                  </w:divBdr>
                </w:div>
              </w:divsChild>
            </w:div>
            <w:div w:id="1987464073">
              <w:marLeft w:val="0"/>
              <w:marRight w:val="0"/>
              <w:marTop w:val="0"/>
              <w:marBottom w:val="0"/>
              <w:divBdr>
                <w:top w:val="none" w:sz="0" w:space="0" w:color="auto"/>
                <w:left w:val="none" w:sz="0" w:space="0" w:color="auto"/>
                <w:bottom w:val="none" w:sz="0" w:space="0" w:color="auto"/>
                <w:right w:val="none" w:sz="0" w:space="0" w:color="auto"/>
              </w:divBdr>
              <w:divsChild>
                <w:div w:id="1718357279">
                  <w:marLeft w:val="0"/>
                  <w:marRight w:val="0"/>
                  <w:marTop w:val="0"/>
                  <w:marBottom w:val="0"/>
                  <w:divBdr>
                    <w:top w:val="none" w:sz="0" w:space="0" w:color="auto"/>
                    <w:left w:val="none" w:sz="0" w:space="0" w:color="auto"/>
                    <w:bottom w:val="none" w:sz="0" w:space="0" w:color="auto"/>
                    <w:right w:val="none" w:sz="0" w:space="0" w:color="auto"/>
                  </w:divBdr>
                </w:div>
              </w:divsChild>
            </w:div>
            <w:div w:id="1181747375">
              <w:marLeft w:val="0"/>
              <w:marRight w:val="0"/>
              <w:marTop w:val="0"/>
              <w:marBottom w:val="0"/>
              <w:divBdr>
                <w:top w:val="none" w:sz="0" w:space="0" w:color="auto"/>
                <w:left w:val="none" w:sz="0" w:space="0" w:color="auto"/>
                <w:bottom w:val="none" w:sz="0" w:space="0" w:color="auto"/>
                <w:right w:val="none" w:sz="0" w:space="0" w:color="auto"/>
              </w:divBdr>
              <w:divsChild>
                <w:div w:id="1391422430">
                  <w:marLeft w:val="0"/>
                  <w:marRight w:val="0"/>
                  <w:marTop w:val="0"/>
                  <w:marBottom w:val="0"/>
                  <w:divBdr>
                    <w:top w:val="none" w:sz="0" w:space="0" w:color="auto"/>
                    <w:left w:val="none" w:sz="0" w:space="0" w:color="auto"/>
                    <w:bottom w:val="none" w:sz="0" w:space="0" w:color="auto"/>
                    <w:right w:val="none" w:sz="0" w:space="0" w:color="auto"/>
                  </w:divBdr>
                </w:div>
              </w:divsChild>
            </w:div>
            <w:div w:id="785661266">
              <w:marLeft w:val="0"/>
              <w:marRight w:val="0"/>
              <w:marTop w:val="0"/>
              <w:marBottom w:val="0"/>
              <w:divBdr>
                <w:top w:val="none" w:sz="0" w:space="0" w:color="auto"/>
                <w:left w:val="none" w:sz="0" w:space="0" w:color="auto"/>
                <w:bottom w:val="none" w:sz="0" w:space="0" w:color="auto"/>
                <w:right w:val="none" w:sz="0" w:space="0" w:color="auto"/>
              </w:divBdr>
              <w:divsChild>
                <w:div w:id="981277846">
                  <w:marLeft w:val="0"/>
                  <w:marRight w:val="0"/>
                  <w:marTop w:val="0"/>
                  <w:marBottom w:val="0"/>
                  <w:divBdr>
                    <w:top w:val="none" w:sz="0" w:space="0" w:color="auto"/>
                    <w:left w:val="none" w:sz="0" w:space="0" w:color="auto"/>
                    <w:bottom w:val="none" w:sz="0" w:space="0" w:color="auto"/>
                    <w:right w:val="none" w:sz="0" w:space="0" w:color="auto"/>
                  </w:divBdr>
                </w:div>
              </w:divsChild>
            </w:div>
            <w:div w:id="1371758150">
              <w:marLeft w:val="0"/>
              <w:marRight w:val="0"/>
              <w:marTop w:val="0"/>
              <w:marBottom w:val="0"/>
              <w:divBdr>
                <w:top w:val="none" w:sz="0" w:space="0" w:color="auto"/>
                <w:left w:val="none" w:sz="0" w:space="0" w:color="auto"/>
                <w:bottom w:val="none" w:sz="0" w:space="0" w:color="auto"/>
                <w:right w:val="none" w:sz="0" w:space="0" w:color="auto"/>
              </w:divBdr>
              <w:divsChild>
                <w:div w:id="209919547">
                  <w:marLeft w:val="0"/>
                  <w:marRight w:val="0"/>
                  <w:marTop w:val="0"/>
                  <w:marBottom w:val="0"/>
                  <w:divBdr>
                    <w:top w:val="none" w:sz="0" w:space="0" w:color="auto"/>
                    <w:left w:val="none" w:sz="0" w:space="0" w:color="auto"/>
                    <w:bottom w:val="none" w:sz="0" w:space="0" w:color="auto"/>
                    <w:right w:val="none" w:sz="0" w:space="0" w:color="auto"/>
                  </w:divBdr>
                </w:div>
              </w:divsChild>
            </w:div>
            <w:div w:id="1253124290">
              <w:marLeft w:val="0"/>
              <w:marRight w:val="0"/>
              <w:marTop w:val="0"/>
              <w:marBottom w:val="0"/>
              <w:divBdr>
                <w:top w:val="none" w:sz="0" w:space="0" w:color="auto"/>
                <w:left w:val="none" w:sz="0" w:space="0" w:color="auto"/>
                <w:bottom w:val="none" w:sz="0" w:space="0" w:color="auto"/>
                <w:right w:val="none" w:sz="0" w:space="0" w:color="auto"/>
              </w:divBdr>
              <w:divsChild>
                <w:div w:id="1115056681">
                  <w:marLeft w:val="0"/>
                  <w:marRight w:val="0"/>
                  <w:marTop w:val="0"/>
                  <w:marBottom w:val="0"/>
                  <w:divBdr>
                    <w:top w:val="none" w:sz="0" w:space="0" w:color="auto"/>
                    <w:left w:val="none" w:sz="0" w:space="0" w:color="auto"/>
                    <w:bottom w:val="none" w:sz="0" w:space="0" w:color="auto"/>
                    <w:right w:val="none" w:sz="0" w:space="0" w:color="auto"/>
                  </w:divBdr>
                </w:div>
              </w:divsChild>
            </w:div>
            <w:div w:id="1530873820">
              <w:marLeft w:val="0"/>
              <w:marRight w:val="0"/>
              <w:marTop w:val="0"/>
              <w:marBottom w:val="0"/>
              <w:divBdr>
                <w:top w:val="none" w:sz="0" w:space="0" w:color="auto"/>
                <w:left w:val="none" w:sz="0" w:space="0" w:color="auto"/>
                <w:bottom w:val="none" w:sz="0" w:space="0" w:color="auto"/>
                <w:right w:val="none" w:sz="0" w:space="0" w:color="auto"/>
              </w:divBdr>
              <w:divsChild>
                <w:div w:id="1091971311">
                  <w:marLeft w:val="0"/>
                  <w:marRight w:val="0"/>
                  <w:marTop w:val="0"/>
                  <w:marBottom w:val="0"/>
                  <w:divBdr>
                    <w:top w:val="none" w:sz="0" w:space="0" w:color="auto"/>
                    <w:left w:val="none" w:sz="0" w:space="0" w:color="auto"/>
                    <w:bottom w:val="none" w:sz="0" w:space="0" w:color="auto"/>
                    <w:right w:val="none" w:sz="0" w:space="0" w:color="auto"/>
                  </w:divBdr>
                </w:div>
              </w:divsChild>
            </w:div>
            <w:div w:id="475076864">
              <w:marLeft w:val="0"/>
              <w:marRight w:val="0"/>
              <w:marTop w:val="0"/>
              <w:marBottom w:val="0"/>
              <w:divBdr>
                <w:top w:val="none" w:sz="0" w:space="0" w:color="auto"/>
                <w:left w:val="none" w:sz="0" w:space="0" w:color="auto"/>
                <w:bottom w:val="none" w:sz="0" w:space="0" w:color="auto"/>
                <w:right w:val="none" w:sz="0" w:space="0" w:color="auto"/>
              </w:divBdr>
              <w:divsChild>
                <w:div w:id="1812867826">
                  <w:marLeft w:val="0"/>
                  <w:marRight w:val="0"/>
                  <w:marTop w:val="0"/>
                  <w:marBottom w:val="0"/>
                  <w:divBdr>
                    <w:top w:val="none" w:sz="0" w:space="0" w:color="auto"/>
                    <w:left w:val="none" w:sz="0" w:space="0" w:color="auto"/>
                    <w:bottom w:val="none" w:sz="0" w:space="0" w:color="auto"/>
                    <w:right w:val="none" w:sz="0" w:space="0" w:color="auto"/>
                  </w:divBdr>
                </w:div>
              </w:divsChild>
            </w:div>
            <w:div w:id="658538405">
              <w:marLeft w:val="0"/>
              <w:marRight w:val="0"/>
              <w:marTop w:val="0"/>
              <w:marBottom w:val="0"/>
              <w:divBdr>
                <w:top w:val="none" w:sz="0" w:space="0" w:color="auto"/>
                <w:left w:val="none" w:sz="0" w:space="0" w:color="auto"/>
                <w:bottom w:val="none" w:sz="0" w:space="0" w:color="auto"/>
                <w:right w:val="none" w:sz="0" w:space="0" w:color="auto"/>
              </w:divBdr>
              <w:divsChild>
                <w:div w:id="294025669">
                  <w:marLeft w:val="0"/>
                  <w:marRight w:val="0"/>
                  <w:marTop w:val="0"/>
                  <w:marBottom w:val="0"/>
                  <w:divBdr>
                    <w:top w:val="none" w:sz="0" w:space="0" w:color="auto"/>
                    <w:left w:val="none" w:sz="0" w:space="0" w:color="auto"/>
                    <w:bottom w:val="none" w:sz="0" w:space="0" w:color="auto"/>
                    <w:right w:val="none" w:sz="0" w:space="0" w:color="auto"/>
                  </w:divBdr>
                </w:div>
              </w:divsChild>
            </w:div>
            <w:div w:id="1184518257">
              <w:marLeft w:val="0"/>
              <w:marRight w:val="0"/>
              <w:marTop w:val="0"/>
              <w:marBottom w:val="0"/>
              <w:divBdr>
                <w:top w:val="none" w:sz="0" w:space="0" w:color="auto"/>
                <w:left w:val="none" w:sz="0" w:space="0" w:color="auto"/>
                <w:bottom w:val="none" w:sz="0" w:space="0" w:color="auto"/>
                <w:right w:val="none" w:sz="0" w:space="0" w:color="auto"/>
              </w:divBdr>
              <w:divsChild>
                <w:div w:id="2125802337">
                  <w:marLeft w:val="0"/>
                  <w:marRight w:val="0"/>
                  <w:marTop w:val="0"/>
                  <w:marBottom w:val="0"/>
                  <w:divBdr>
                    <w:top w:val="none" w:sz="0" w:space="0" w:color="auto"/>
                    <w:left w:val="none" w:sz="0" w:space="0" w:color="auto"/>
                    <w:bottom w:val="none" w:sz="0" w:space="0" w:color="auto"/>
                    <w:right w:val="none" w:sz="0" w:space="0" w:color="auto"/>
                  </w:divBdr>
                </w:div>
              </w:divsChild>
            </w:div>
            <w:div w:id="1922718502">
              <w:marLeft w:val="0"/>
              <w:marRight w:val="0"/>
              <w:marTop w:val="0"/>
              <w:marBottom w:val="0"/>
              <w:divBdr>
                <w:top w:val="none" w:sz="0" w:space="0" w:color="auto"/>
                <w:left w:val="none" w:sz="0" w:space="0" w:color="auto"/>
                <w:bottom w:val="none" w:sz="0" w:space="0" w:color="auto"/>
                <w:right w:val="none" w:sz="0" w:space="0" w:color="auto"/>
              </w:divBdr>
              <w:divsChild>
                <w:div w:id="215433580">
                  <w:marLeft w:val="0"/>
                  <w:marRight w:val="0"/>
                  <w:marTop w:val="0"/>
                  <w:marBottom w:val="0"/>
                  <w:divBdr>
                    <w:top w:val="none" w:sz="0" w:space="0" w:color="auto"/>
                    <w:left w:val="none" w:sz="0" w:space="0" w:color="auto"/>
                    <w:bottom w:val="none" w:sz="0" w:space="0" w:color="auto"/>
                    <w:right w:val="none" w:sz="0" w:space="0" w:color="auto"/>
                  </w:divBdr>
                </w:div>
              </w:divsChild>
            </w:div>
            <w:div w:id="1343048257">
              <w:marLeft w:val="0"/>
              <w:marRight w:val="0"/>
              <w:marTop w:val="0"/>
              <w:marBottom w:val="0"/>
              <w:divBdr>
                <w:top w:val="none" w:sz="0" w:space="0" w:color="auto"/>
                <w:left w:val="none" w:sz="0" w:space="0" w:color="auto"/>
                <w:bottom w:val="none" w:sz="0" w:space="0" w:color="auto"/>
                <w:right w:val="none" w:sz="0" w:space="0" w:color="auto"/>
              </w:divBdr>
              <w:divsChild>
                <w:div w:id="1494833804">
                  <w:marLeft w:val="0"/>
                  <w:marRight w:val="0"/>
                  <w:marTop w:val="0"/>
                  <w:marBottom w:val="0"/>
                  <w:divBdr>
                    <w:top w:val="none" w:sz="0" w:space="0" w:color="auto"/>
                    <w:left w:val="none" w:sz="0" w:space="0" w:color="auto"/>
                    <w:bottom w:val="none" w:sz="0" w:space="0" w:color="auto"/>
                    <w:right w:val="none" w:sz="0" w:space="0" w:color="auto"/>
                  </w:divBdr>
                </w:div>
              </w:divsChild>
            </w:div>
            <w:div w:id="1497767629">
              <w:marLeft w:val="0"/>
              <w:marRight w:val="0"/>
              <w:marTop w:val="0"/>
              <w:marBottom w:val="0"/>
              <w:divBdr>
                <w:top w:val="none" w:sz="0" w:space="0" w:color="auto"/>
                <w:left w:val="none" w:sz="0" w:space="0" w:color="auto"/>
                <w:bottom w:val="none" w:sz="0" w:space="0" w:color="auto"/>
                <w:right w:val="none" w:sz="0" w:space="0" w:color="auto"/>
              </w:divBdr>
              <w:divsChild>
                <w:div w:id="1233470588">
                  <w:marLeft w:val="0"/>
                  <w:marRight w:val="0"/>
                  <w:marTop w:val="0"/>
                  <w:marBottom w:val="0"/>
                  <w:divBdr>
                    <w:top w:val="none" w:sz="0" w:space="0" w:color="auto"/>
                    <w:left w:val="none" w:sz="0" w:space="0" w:color="auto"/>
                    <w:bottom w:val="none" w:sz="0" w:space="0" w:color="auto"/>
                    <w:right w:val="none" w:sz="0" w:space="0" w:color="auto"/>
                  </w:divBdr>
                </w:div>
              </w:divsChild>
            </w:div>
            <w:div w:id="353385743">
              <w:marLeft w:val="0"/>
              <w:marRight w:val="0"/>
              <w:marTop w:val="0"/>
              <w:marBottom w:val="0"/>
              <w:divBdr>
                <w:top w:val="none" w:sz="0" w:space="0" w:color="auto"/>
                <w:left w:val="none" w:sz="0" w:space="0" w:color="auto"/>
                <w:bottom w:val="none" w:sz="0" w:space="0" w:color="auto"/>
                <w:right w:val="none" w:sz="0" w:space="0" w:color="auto"/>
              </w:divBdr>
              <w:divsChild>
                <w:div w:id="564074441">
                  <w:marLeft w:val="0"/>
                  <w:marRight w:val="0"/>
                  <w:marTop w:val="0"/>
                  <w:marBottom w:val="0"/>
                  <w:divBdr>
                    <w:top w:val="none" w:sz="0" w:space="0" w:color="auto"/>
                    <w:left w:val="none" w:sz="0" w:space="0" w:color="auto"/>
                    <w:bottom w:val="none" w:sz="0" w:space="0" w:color="auto"/>
                    <w:right w:val="none" w:sz="0" w:space="0" w:color="auto"/>
                  </w:divBdr>
                </w:div>
              </w:divsChild>
            </w:div>
            <w:div w:id="1230576469">
              <w:marLeft w:val="0"/>
              <w:marRight w:val="0"/>
              <w:marTop w:val="0"/>
              <w:marBottom w:val="0"/>
              <w:divBdr>
                <w:top w:val="none" w:sz="0" w:space="0" w:color="auto"/>
                <w:left w:val="none" w:sz="0" w:space="0" w:color="auto"/>
                <w:bottom w:val="none" w:sz="0" w:space="0" w:color="auto"/>
                <w:right w:val="none" w:sz="0" w:space="0" w:color="auto"/>
              </w:divBdr>
              <w:divsChild>
                <w:div w:id="1943145661">
                  <w:marLeft w:val="0"/>
                  <w:marRight w:val="0"/>
                  <w:marTop w:val="0"/>
                  <w:marBottom w:val="0"/>
                  <w:divBdr>
                    <w:top w:val="none" w:sz="0" w:space="0" w:color="auto"/>
                    <w:left w:val="none" w:sz="0" w:space="0" w:color="auto"/>
                    <w:bottom w:val="none" w:sz="0" w:space="0" w:color="auto"/>
                    <w:right w:val="none" w:sz="0" w:space="0" w:color="auto"/>
                  </w:divBdr>
                </w:div>
              </w:divsChild>
            </w:div>
            <w:div w:id="941305408">
              <w:marLeft w:val="0"/>
              <w:marRight w:val="0"/>
              <w:marTop w:val="0"/>
              <w:marBottom w:val="0"/>
              <w:divBdr>
                <w:top w:val="none" w:sz="0" w:space="0" w:color="auto"/>
                <w:left w:val="none" w:sz="0" w:space="0" w:color="auto"/>
                <w:bottom w:val="none" w:sz="0" w:space="0" w:color="auto"/>
                <w:right w:val="none" w:sz="0" w:space="0" w:color="auto"/>
              </w:divBdr>
              <w:divsChild>
                <w:div w:id="310795979">
                  <w:marLeft w:val="0"/>
                  <w:marRight w:val="0"/>
                  <w:marTop w:val="0"/>
                  <w:marBottom w:val="0"/>
                  <w:divBdr>
                    <w:top w:val="none" w:sz="0" w:space="0" w:color="auto"/>
                    <w:left w:val="none" w:sz="0" w:space="0" w:color="auto"/>
                    <w:bottom w:val="none" w:sz="0" w:space="0" w:color="auto"/>
                    <w:right w:val="none" w:sz="0" w:space="0" w:color="auto"/>
                  </w:divBdr>
                </w:div>
              </w:divsChild>
            </w:div>
            <w:div w:id="964775153">
              <w:marLeft w:val="0"/>
              <w:marRight w:val="0"/>
              <w:marTop w:val="0"/>
              <w:marBottom w:val="0"/>
              <w:divBdr>
                <w:top w:val="none" w:sz="0" w:space="0" w:color="auto"/>
                <w:left w:val="none" w:sz="0" w:space="0" w:color="auto"/>
                <w:bottom w:val="none" w:sz="0" w:space="0" w:color="auto"/>
                <w:right w:val="none" w:sz="0" w:space="0" w:color="auto"/>
              </w:divBdr>
              <w:divsChild>
                <w:div w:id="1894153997">
                  <w:marLeft w:val="0"/>
                  <w:marRight w:val="0"/>
                  <w:marTop w:val="0"/>
                  <w:marBottom w:val="0"/>
                  <w:divBdr>
                    <w:top w:val="none" w:sz="0" w:space="0" w:color="auto"/>
                    <w:left w:val="none" w:sz="0" w:space="0" w:color="auto"/>
                    <w:bottom w:val="none" w:sz="0" w:space="0" w:color="auto"/>
                    <w:right w:val="none" w:sz="0" w:space="0" w:color="auto"/>
                  </w:divBdr>
                </w:div>
              </w:divsChild>
            </w:div>
            <w:div w:id="1473911509">
              <w:marLeft w:val="0"/>
              <w:marRight w:val="0"/>
              <w:marTop w:val="0"/>
              <w:marBottom w:val="0"/>
              <w:divBdr>
                <w:top w:val="none" w:sz="0" w:space="0" w:color="auto"/>
                <w:left w:val="none" w:sz="0" w:space="0" w:color="auto"/>
                <w:bottom w:val="none" w:sz="0" w:space="0" w:color="auto"/>
                <w:right w:val="none" w:sz="0" w:space="0" w:color="auto"/>
              </w:divBdr>
              <w:divsChild>
                <w:div w:id="1556238844">
                  <w:marLeft w:val="0"/>
                  <w:marRight w:val="0"/>
                  <w:marTop w:val="0"/>
                  <w:marBottom w:val="0"/>
                  <w:divBdr>
                    <w:top w:val="none" w:sz="0" w:space="0" w:color="auto"/>
                    <w:left w:val="none" w:sz="0" w:space="0" w:color="auto"/>
                    <w:bottom w:val="none" w:sz="0" w:space="0" w:color="auto"/>
                    <w:right w:val="none" w:sz="0" w:space="0" w:color="auto"/>
                  </w:divBdr>
                </w:div>
              </w:divsChild>
            </w:div>
            <w:div w:id="404690545">
              <w:marLeft w:val="0"/>
              <w:marRight w:val="0"/>
              <w:marTop w:val="0"/>
              <w:marBottom w:val="0"/>
              <w:divBdr>
                <w:top w:val="none" w:sz="0" w:space="0" w:color="auto"/>
                <w:left w:val="none" w:sz="0" w:space="0" w:color="auto"/>
                <w:bottom w:val="none" w:sz="0" w:space="0" w:color="auto"/>
                <w:right w:val="none" w:sz="0" w:space="0" w:color="auto"/>
              </w:divBdr>
              <w:divsChild>
                <w:div w:id="1666351073">
                  <w:marLeft w:val="0"/>
                  <w:marRight w:val="0"/>
                  <w:marTop w:val="0"/>
                  <w:marBottom w:val="0"/>
                  <w:divBdr>
                    <w:top w:val="none" w:sz="0" w:space="0" w:color="auto"/>
                    <w:left w:val="none" w:sz="0" w:space="0" w:color="auto"/>
                    <w:bottom w:val="none" w:sz="0" w:space="0" w:color="auto"/>
                    <w:right w:val="none" w:sz="0" w:space="0" w:color="auto"/>
                  </w:divBdr>
                </w:div>
              </w:divsChild>
            </w:div>
            <w:div w:id="830828726">
              <w:marLeft w:val="0"/>
              <w:marRight w:val="0"/>
              <w:marTop w:val="0"/>
              <w:marBottom w:val="0"/>
              <w:divBdr>
                <w:top w:val="none" w:sz="0" w:space="0" w:color="auto"/>
                <w:left w:val="none" w:sz="0" w:space="0" w:color="auto"/>
                <w:bottom w:val="none" w:sz="0" w:space="0" w:color="auto"/>
                <w:right w:val="none" w:sz="0" w:space="0" w:color="auto"/>
              </w:divBdr>
              <w:divsChild>
                <w:div w:id="45496338">
                  <w:marLeft w:val="0"/>
                  <w:marRight w:val="0"/>
                  <w:marTop w:val="0"/>
                  <w:marBottom w:val="0"/>
                  <w:divBdr>
                    <w:top w:val="none" w:sz="0" w:space="0" w:color="auto"/>
                    <w:left w:val="none" w:sz="0" w:space="0" w:color="auto"/>
                    <w:bottom w:val="none" w:sz="0" w:space="0" w:color="auto"/>
                    <w:right w:val="none" w:sz="0" w:space="0" w:color="auto"/>
                  </w:divBdr>
                </w:div>
              </w:divsChild>
            </w:div>
            <w:div w:id="1526020822">
              <w:marLeft w:val="0"/>
              <w:marRight w:val="0"/>
              <w:marTop w:val="0"/>
              <w:marBottom w:val="0"/>
              <w:divBdr>
                <w:top w:val="none" w:sz="0" w:space="0" w:color="auto"/>
                <w:left w:val="none" w:sz="0" w:space="0" w:color="auto"/>
                <w:bottom w:val="none" w:sz="0" w:space="0" w:color="auto"/>
                <w:right w:val="none" w:sz="0" w:space="0" w:color="auto"/>
              </w:divBdr>
              <w:divsChild>
                <w:div w:id="418526391">
                  <w:marLeft w:val="0"/>
                  <w:marRight w:val="0"/>
                  <w:marTop w:val="0"/>
                  <w:marBottom w:val="0"/>
                  <w:divBdr>
                    <w:top w:val="none" w:sz="0" w:space="0" w:color="auto"/>
                    <w:left w:val="none" w:sz="0" w:space="0" w:color="auto"/>
                    <w:bottom w:val="none" w:sz="0" w:space="0" w:color="auto"/>
                    <w:right w:val="none" w:sz="0" w:space="0" w:color="auto"/>
                  </w:divBdr>
                </w:div>
              </w:divsChild>
            </w:div>
            <w:div w:id="1002123964">
              <w:marLeft w:val="0"/>
              <w:marRight w:val="0"/>
              <w:marTop w:val="0"/>
              <w:marBottom w:val="0"/>
              <w:divBdr>
                <w:top w:val="none" w:sz="0" w:space="0" w:color="auto"/>
                <w:left w:val="none" w:sz="0" w:space="0" w:color="auto"/>
                <w:bottom w:val="none" w:sz="0" w:space="0" w:color="auto"/>
                <w:right w:val="none" w:sz="0" w:space="0" w:color="auto"/>
              </w:divBdr>
              <w:divsChild>
                <w:div w:id="1324553709">
                  <w:marLeft w:val="0"/>
                  <w:marRight w:val="0"/>
                  <w:marTop w:val="0"/>
                  <w:marBottom w:val="0"/>
                  <w:divBdr>
                    <w:top w:val="none" w:sz="0" w:space="0" w:color="auto"/>
                    <w:left w:val="none" w:sz="0" w:space="0" w:color="auto"/>
                    <w:bottom w:val="none" w:sz="0" w:space="0" w:color="auto"/>
                    <w:right w:val="none" w:sz="0" w:space="0" w:color="auto"/>
                  </w:divBdr>
                </w:div>
              </w:divsChild>
            </w:div>
            <w:div w:id="511648244">
              <w:marLeft w:val="0"/>
              <w:marRight w:val="0"/>
              <w:marTop w:val="0"/>
              <w:marBottom w:val="0"/>
              <w:divBdr>
                <w:top w:val="none" w:sz="0" w:space="0" w:color="auto"/>
                <w:left w:val="none" w:sz="0" w:space="0" w:color="auto"/>
                <w:bottom w:val="none" w:sz="0" w:space="0" w:color="auto"/>
                <w:right w:val="none" w:sz="0" w:space="0" w:color="auto"/>
              </w:divBdr>
              <w:divsChild>
                <w:div w:id="1596016829">
                  <w:marLeft w:val="0"/>
                  <w:marRight w:val="0"/>
                  <w:marTop w:val="0"/>
                  <w:marBottom w:val="0"/>
                  <w:divBdr>
                    <w:top w:val="none" w:sz="0" w:space="0" w:color="auto"/>
                    <w:left w:val="none" w:sz="0" w:space="0" w:color="auto"/>
                    <w:bottom w:val="none" w:sz="0" w:space="0" w:color="auto"/>
                    <w:right w:val="none" w:sz="0" w:space="0" w:color="auto"/>
                  </w:divBdr>
                </w:div>
              </w:divsChild>
            </w:div>
            <w:div w:id="282612331">
              <w:marLeft w:val="0"/>
              <w:marRight w:val="0"/>
              <w:marTop w:val="0"/>
              <w:marBottom w:val="0"/>
              <w:divBdr>
                <w:top w:val="none" w:sz="0" w:space="0" w:color="auto"/>
                <w:left w:val="none" w:sz="0" w:space="0" w:color="auto"/>
                <w:bottom w:val="none" w:sz="0" w:space="0" w:color="auto"/>
                <w:right w:val="none" w:sz="0" w:space="0" w:color="auto"/>
              </w:divBdr>
              <w:divsChild>
                <w:div w:id="431822066">
                  <w:marLeft w:val="0"/>
                  <w:marRight w:val="0"/>
                  <w:marTop w:val="0"/>
                  <w:marBottom w:val="0"/>
                  <w:divBdr>
                    <w:top w:val="none" w:sz="0" w:space="0" w:color="auto"/>
                    <w:left w:val="none" w:sz="0" w:space="0" w:color="auto"/>
                    <w:bottom w:val="none" w:sz="0" w:space="0" w:color="auto"/>
                    <w:right w:val="none" w:sz="0" w:space="0" w:color="auto"/>
                  </w:divBdr>
                </w:div>
              </w:divsChild>
            </w:div>
            <w:div w:id="3170166">
              <w:marLeft w:val="0"/>
              <w:marRight w:val="0"/>
              <w:marTop w:val="0"/>
              <w:marBottom w:val="0"/>
              <w:divBdr>
                <w:top w:val="none" w:sz="0" w:space="0" w:color="auto"/>
                <w:left w:val="none" w:sz="0" w:space="0" w:color="auto"/>
                <w:bottom w:val="none" w:sz="0" w:space="0" w:color="auto"/>
                <w:right w:val="none" w:sz="0" w:space="0" w:color="auto"/>
              </w:divBdr>
              <w:divsChild>
                <w:div w:id="5446948">
                  <w:marLeft w:val="0"/>
                  <w:marRight w:val="0"/>
                  <w:marTop w:val="0"/>
                  <w:marBottom w:val="0"/>
                  <w:divBdr>
                    <w:top w:val="none" w:sz="0" w:space="0" w:color="auto"/>
                    <w:left w:val="none" w:sz="0" w:space="0" w:color="auto"/>
                    <w:bottom w:val="none" w:sz="0" w:space="0" w:color="auto"/>
                    <w:right w:val="none" w:sz="0" w:space="0" w:color="auto"/>
                  </w:divBdr>
                </w:div>
              </w:divsChild>
            </w:div>
            <w:div w:id="449861652">
              <w:marLeft w:val="0"/>
              <w:marRight w:val="0"/>
              <w:marTop w:val="0"/>
              <w:marBottom w:val="0"/>
              <w:divBdr>
                <w:top w:val="none" w:sz="0" w:space="0" w:color="auto"/>
                <w:left w:val="none" w:sz="0" w:space="0" w:color="auto"/>
                <w:bottom w:val="none" w:sz="0" w:space="0" w:color="auto"/>
                <w:right w:val="none" w:sz="0" w:space="0" w:color="auto"/>
              </w:divBdr>
              <w:divsChild>
                <w:div w:id="1608124080">
                  <w:marLeft w:val="0"/>
                  <w:marRight w:val="0"/>
                  <w:marTop w:val="0"/>
                  <w:marBottom w:val="0"/>
                  <w:divBdr>
                    <w:top w:val="none" w:sz="0" w:space="0" w:color="auto"/>
                    <w:left w:val="none" w:sz="0" w:space="0" w:color="auto"/>
                    <w:bottom w:val="none" w:sz="0" w:space="0" w:color="auto"/>
                    <w:right w:val="none" w:sz="0" w:space="0" w:color="auto"/>
                  </w:divBdr>
                </w:div>
              </w:divsChild>
            </w:div>
            <w:div w:id="953631599">
              <w:marLeft w:val="0"/>
              <w:marRight w:val="0"/>
              <w:marTop w:val="0"/>
              <w:marBottom w:val="0"/>
              <w:divBdr>
                <w:top w:val="none" w:sz="0" w:space="0" w:color="auto"/>
                <w:left w:val="none" w:sz="0" w:space="0" w:color="auto"/>
                <w:bottom w:val="none" w:sz="0" w:space="0" w:color="auto"/>
                <w:right w:val="none" w:sz="0" w:space="0" w:color="auto"/>
              </w:divBdr>
              <w:divsChild>
                <w:div w:id="441923489">
                  <w:marLeft w:val="0"/>
                  <w:marRight w:val="0"/>
                  <w:marTop w:val="0"/>
                  <w:marBottom w:val="0"/>
                  <w:divBdr>
                    <w:top w:val="none" w:sz="0" w:space="0" w:color="auto"/>
                    <w:left w:val="none" w:sz="0" w:space="0" w:color="auto"/>
                    <w:bottom w:val="none" w:sz="0" w:space="0" w:color="auto"/>
                    <w:right w:val="none" w:sz="0" w:space="0" w:color="auto"/>
                  </w:divBdr>
                </w:div>
              </w:divsChild>
            </w:div>
            <w:div w:id="226690653">
              <w:marLeft w:val="0"/>
              <w:marRight w:val="0"/>
              <w:marTop w:val="0"/>
              <w:marBottom w:val="0"/>
              <w:divBdr>
                <w:top w:val="none" w:sz="0" w:space="0" w:color="auto"/>
                <w:left w:val="none" w:sz="0" w:space="0" w:color="auto"/>
                <w:bottom w:val="none" w:sz="0" w:space="0" w:color="auto"/>
                <w:right w:val="none" w:sz="0" w:space="0" w:color="auto"/>
              </w:divBdr>
              <w:divsChild>
                <w:div w:id="203063282">
                  <w:marLeft w:val="0"/>
                  <w:marRight w:val="0"/>
                  <w:marTop w:val="0"/>
                  <w:marBottom w:val="0"/>
                  <w:divBdr>
                    <w:top w:val="none" w:sz="0" w:space="0" w:color="auto"/>
                    <w:left w:val="none" w:sz="0" w:space="0" w:color="auto"/>
                    <w:bottom w:val="none" w:sz="0" w:space="0" w:color="auto"/>
                    <w:right w:val="none" w:sz="0" w:space="0" w:color="auto"/>
                  </w:divBdr>
                </w:div>
              </w:divsChild>
            </w:div>
            <w:div w:id="2133357249">
              <w:marLeft w:val="0"/>
              <w:marRight w:val="0"/>
              <w:marTop w:val="0"/>
              <w:marBottom w:val="0"/>
              <w:divBdr>
                <w:top w:val="none" w:sz="0" w:space="0" w:color="auto"/>
                <w:left w:val="none" w:sz="0" w:space="0" w:color="auto"/>
                <w:bottom w:val="none" w:sz="0" w:space="0" w:color="auto"/>
                <w:right w:val="none" w:sz="0" w:space="0" w:color="auto"/>
              </w:divBdr>
              <w:divsChild>
                <w:div w:id="434443559">
                  <w:marLeft w:val="0"/>
                  <w:marRight w:val="0"/>
                  <w:marTop w:val="0"/>
                  <w:marBottom w:val="0"/>
                  <w:divBdr>
                    <w:top w:val="none" w:sz="0" w:space="0" w:color="auto"/>
                    <w:left w:val="none" w:sz="0" w:space="0" w:color="auto"/>
                    <w:bottom w:val="none" w:sz="0" w:space="0" w:color="auto"/>
                    <w:right w:val="none" w:sz="0" w:space="0" w:color="auto"/>
                  </w:divBdr>
                </w:div>
              </w:divsChild>
            </w:div>
            <w:div w:id="1085565484">
              <w:marLeft w:val="0"/>
              <w:marRight w:val="0"/>
              <w:marTop w:val="0"/>
              <w:marBottom w:val="0"/>
              <w:divBdr>
                <w:top w:val="none" w:sz="0" w:space="0" w:color="auto"/>
                <w:left w:val="none" w:sz="0" w:space="0" w:color="auto"/>
                <w:bottom w:val="none" w:sz="0" w:space="0" w:color="auto"/>
                <w:right w:val="none" w:sz="0" w:space="0" w:color="auto"/>
              </w:divBdr>
              <w:divsChild>
                <w:div w:id="148402836">
                  <w:marLeft w:val="0"/>
                  <w:marRight w:val="0"/>
                  <w:marTop w:val="0"/>
                  <w:marBottom w:val="0"/>
                  <w:divBdr>
                    <w:top w:val="none" w:sz="0" w:space="0" w:color="auto"/>
                    <w:left w:val="none" w:sz="0" w:space="0" w:color="auto"/>
                    <w:bottom w:val="none" w:sz="0" w:space="0" w:color="auto"/>
                    <w:right w:val="none" w:sz="0" w:space="0" w:color="auto"/>
                  </w:divBdr>
                </w:div>
              </w:divsChild>
            </w:div>
            <w:div w:id="1097947445">
              <w:marLeft w:val="0"/>
              <w:marRight w:val="0"/>
              <w:marTop w:val="0"/>
              <w:marBottom w:val="0"/>
              <w:divBdr>
                <w:top w:val="none" w:sz="0" w:space="0" w:color="auto"/>
                <w:left w:val="none" w:sz="0" w:space="0" w:color="auto"/>
                <w:bottom w:val="none" w:sz="0" w:space="0" w:color="auto"/>
                <w:right w:val="none" w:sz="0" w:space="0" w:color="auto"/>
              </w:divBdr>
              <w:divsChild>
                <w:div w:id="1113357623">
                  <w:marLeft w:val="0"/>
                  <w:marRight w:val="0"/>
                  <w:marTop w:val="0"/>
                  <w:marBottom w:val="0"/>
                  <w:divBdr>
                    <w:top w:val="none" w:sz="0" w:space="0" w:color="auto"/>
                    <w:left w:val="none" w:sz="0" w:space="0" w:color="auto"/>
                    <w:bottom w:val="none" w:sz="0" w:space="0" w:color="auto"/>
                    <w:right w:val="none" w:sz="0" w:space="0" w:color="auto"/>
                  </w:divBdr>
                </w:div>
              </w:divsChild>
            </w:div>
            <w:div w:id="5255284">
              <w:marLeft w:val="0"/>
              <w:marRight w:val="0"/>
              <w:marTop w:val="0"/>
              <w:marBottom w:val="0"/>
              <w:divBdr>
                <w:top w:val="none" w:sz="0" w:space="0" w:color="auto"/>
                <w:left w:val="none" w:sz="0" w:space="0" w:color="auto"/>
                <w:bottom w:val="none" w:sz="0" w:space="0" w:color="auto"/>
                <w:right w:val="none" w:sz="0" w:space="0" w:color="auto"/>
              </w:divBdr>
              <w:divsChild>
                <w:div w:id="1541630109">
                  <w:marLeft w:val="0"/>
                  <w:marRight w:val="0"/>
                  <w:marTop w:val="0"/>
                  <w:marBottom w:val="0"/>
                  <w:divBdr>
                    <w:top w:val="none" w:sz="0" w:space="0" w:color="auto"/>
                    <w:left w:val="none" w:sz="0" w:space="0" w:color="auto"/>
                    <w:bottom w:val="none" w:sz="0" w:space="0" w:color="auto"/>
                    <w:right w:val="none" w:sz="0" w:space="0" w:color="auto"/>
                  </w:divBdr>
                </w:div>
              </w:divsChild>
            </w:div>
            <w:div w:id="1926915721">
              <w:marLeft w:val="0"/>
              <w:marRight w:val="0"/>
              <w:marTop w:val="0"/>
              <w:marBottom w:val="0"/>
              <w:divBdr>
                <w:top w:val="none" w:sz="0" w:space="0" w:color="auto"/>
                <w:left w:val="none" w:sz="0" w:space="0" w:color="auto"/>
                <w:bottom w:val="none" w:sz="0" w:space="0" w:color="auto"/>
                <w:right w:val="none" w:sz="0" w:space="0" w:color="auto"/>
              </w:divBdr>
              <w:divsChild>
                <w:div w:id="1818646670">
                  <w:marLeft w:val="0"/>
                  <w:marRight w:val="0"/>
                  <w:marTop w:val="0"/>
                  <w:marBottom w:val="0"/>
                  <w:divBdr>
                    <w:top w:val="none" w:sz="0" w:space="0" w:color="auto"/>
                    <w:left w:val="none" w:sz="0" w:space="0" w:color="auto"/>
                    <w:bottom w:val="none" w:sz="0" w:space="0" w:color="auto"/>
                    <w:right w:val="none" w:sz="0" w:space="0" w:color="auto"/>
                  </w:divBdr>
                </w:div>
              </w:divsChild>
            </w:div>
            <w:div w:id="632297410">
              <w:marLeft w:val="0"/>
              <w:marRight w:val="0"/>
              <w:marTop w:val="0"/>
              <w:marBottom w:val="0"/>
              <w:divBdr>
                <w:top w:val="none" w:sz="0" w:space="0" w:color="auto"/>
                <w:left w:val="none" w:sz="0" w:space="0" w:color="auto"/>
                <w:bottom w:val="none" w:sz="0" w:space="0" w:color="auto"/>
                <w:right w:val="none" w:sz="0" w:space="0" w:color="auto"/>
              </w:divBdr>
              <w:divsChild>
                <w:div w:id="1124931086">
                  <w:marLeft w:val="0"/>
                  <w:marRight w:val="0"/>
                  <w:marTop w:val="0"/>
                  <w:marBottom w:val="0"/>
                  <w:divBdr>
                    <w:top w:val="none" w:sz="0" w:space="0" w:color="auto"/>
                    <w:left w:val="none" w:sz="0" w:space="0" w:color="auto"/>
                    <w:bottom w:val="none" w:sz="0" w:space="0" w:color="auto"/>
                    <w:right w:val="none" w:sz="0" w:space="0" w:color="auto"/>
                  </w:divBdr>
                </w:div>
              </w:divsChild>
            </w:div>
            <w:div w:id="1875773023">
              <w:marLeft w:val="0"/>
              <w:marRight w:val="0"/>
              <w:marTop w:val="0"/>
              <w:marBottom w:val="0"/>
              <w:divBdr>
                <w:top w:val="none" w:sz="0" w:space="0" w:color="auto"/>
                <w:left w:val="none" w:sz="0" w:space="0" w:color="auto"/>
                <w:bottom w:val="none" w:sz="0" w:space="0" w:color="auto"/>
                <w:right w:val="none" w:sz="0" w:space="0" w:color="auto"/>
              </w:divBdr>
              <w:divsChild>
                <w:div w:id="2059278621">
                  <w:marLeft w:val="0"/>
                  <w:marRight w:val="0"/>
                  <w:marTop w:val="0"/>
                  <w:marBottom w:val="0"/>
                  <w:divBdr>
                    <w:top w:val="none" w:sz="0" w:space="0" w:color="auto"/>
                    <w:left w:val="none" w:sz="0" w:space="0" w:color="auto"/>
                    <w:bottom w:val="none" w:sz="0" w:space="0" w:color="auto"/>
                    <w:right w:val="none" w:sz="0" w:space="0" w:color="auto"/>
                  </w:divBdr>
                </w:div>
              </w:divsChild>
            </w:div>
            <w:div w:id="245235721">
              <w:marLeft w:val="0"/>
              <w:marRight w:val="0"/>
              <w:marTop w:val="0"/>
              <w:marBottom w:val="0"/>
              <w:divBdr>
                <w:top w:val="none" w:sz="0" w:space="0" w:color="auto"/>
                <w:left w:val="none" w:sz="0" w:space="0" w:color="auto"/>
                <w:bottom w:val="none" w:sz="0" w:space="0" w:color="auto"/>
                <w:right w:val="none" w:sz="0" w:space="0" w:color="auto"/>
              </w:divBdr>
              <w:divsChild>
                <w:div w:id="1752237063">
                  <w:marLeft w:val="0"/>
                  <w:marRight w:val="0"/>
                  <w:marTop w:val="0"/>
                  <w:marBottom w:val="0"/>
                  <w:divBdr>
                    <w:top w:val="none" w:sz="0" w:space="0" w:color="auto"/>
                    <w:left w:val="none" w:sz="0" w:space="0" w:color="auto"/>
                    <w:bottom w:val="none" w:sz="0" w:space="0" w:color="auto"/>
                    <w:right w:val="none" w:sz="0" w:space="0" w:color="auto"/>
                  </w:divBdr>
                </w:div>
              </w:divsChild>
            </w:div>
            <w:div w:id="1242911949">
              <w:marLeft w:val="0"/>
              <w:marRight w:val="0"/>
              <w:marTop w:val="0"/>
              <w:marBottom w:val="0"/>
              <w:divBdr>
                <w:top w:val="none" w:sz="0" w:space="0" w:color="auto"/>
                <w:left w:val="none" w:sz="0" w:space="0" w:color="auto"/>
                <w:bottom w:val="none" w:sz="0" w:space="0" w:color="auto"/>
                <w:right w:val="none" w:sz="0" w:space="0" w:color="auto"/>
              </w:divBdr>
              <w:divsChild>
                <w:div w:id="1699356322">
                  <w:marLeft w:val="0"/>
                  <w:marRight w:val="0"/>
                  <w:marTop w:val="0"/>
                  <w:marBottom w:val="0"/>
                  <w:divBdr>
                    <w:top w:val="none" w:sz="0" w:space="0" w:color="auto"/>
                    <w:left w:val="none" w:sz="0" w:space="0" w:color="auto"/>
                    <w:bottom w:val="none" w:sz="0" w:space="0" w:color="auto"/>
                    <w:right w:val="none" w:sz="0" w:space="0" w:color="auto"/>
                  </w:divBdr>
                </w:div>
              </w:divsChild>
            </w:div>
            <w:div w:id="1825509472">
              <w:marLeft w:val="0"/>
              <w:marRight w:val="0"/>
              <w:marTop w:val="0"/>
              <w:marBottom w:val="0"/>
              <w:divBdr>
                <w:top w:val="none" w:sz="0" w:space="0" w:color="auto"/>
                <w:left w:val="none" w:sz="0" w:space="0" w:color="auto"/>
                <w:bottom w:val="none" w:sz="0" w:space="0" w:color="auto"/>
                <w:right w:val="none" w:sz="0" w:space="0" w:color="auto"/>
              </w:divBdr>
              <w:divsChild>
                <w:div w:id="1309090010">
                  <w:marLeft w:val="0"/>
                  <w:marRight w:val="0"/>
                  <w:marTop w:val="0"/>
                  <w:marBottom w:val="0"/>
                  <w:divBdr>
                    <w:top w:val="none" w:sz="0" w:space="0" w:color="auto"/>
                    <w:left w:val="none" w:sz="0" w:space="0" w:color="auto"/>
                    <w:bottom w:val="none" w:sz="0" w:space="0" w:color="auto"/>
                    <w:right w:val="none" w:sz="0" w:space="0" w:color="auto"/>
                  </w:divBdr>
                </w:div>
              </w:divsChild>
            </w:div>
            <w:div w:id="670454733">
              <w:marLeft w:val="0"/>
              <w:marRight w:val="0"/>
              <w:marTop w:val="0"/>
              <w:marBottom w:val="0"/>
              <w:divBdr>
                <w:top w:val="none" w:sz="0" w:space="0" w:color="auto"/>
                <w:left w:val="none" w:sz="0" w:space="0" w:color="auto"/>
                <w:bottom w:val="none" w:sz="0" w:space="0" w:color="auto"/>
                <w:right w:val="none" w:sz="0" w:space="0" w:color="auto"/>
              </w:divBdr>
              <w:divsChild>
                <w:div w:id="1047072086">
                  <w:marLeft w:val="0"/>
                  <w:marRight w:val="0"/>
                  <w:marTop w:val="0"/>
                  <w:marBottom w:val="0"/>
                  <w:divBdr>
                    <w:top w:val="none" w:sz="0" w:space="0" w:color="auto"/>
                    <w:left w:val="none" w:sz="0" w:space="0" w:color="auto"/>
                    <w:bottom w:val="none" w:sz="0" w:space="0" w:color="auto"/>
                    <w:right w:val="none" w:sz="0" w:space="0" w:color="auto"/>
                  </w:divBdr>
                </w:div>
              </w:divsChild>
            </w:div>
            <w:div w:id="514154942">
              <w:marLeft w:val="0"/>
              <w:marRight w:val="0"/>
              <w:marTop w:val="0"/>
              <w:marBottom w:val="0"/>
              <w:divBdr>
                <w:top w:val="none" w:sz="0" w:space="0" w:color="auto"/>
                <w:left w:val="none" w:sz="0" w:space="0" w:color="auto"/>
                <w:bottom w:val="none" w:sz="0" w:space="0" w:color="auto"/>
                <w:right w:val="none" w:sz="0" w:space="0" w:color="auto"/>
              </w:divBdr>
              <w:divsChild>
                <w:div w:id="48194534">
                  <w:marLeft w:val="0"/>
                  <w:marRight w:val="0"/>
                  <w:marTop w:val="0"/>
                  <w:marBottom w:val="0"/>
                  <w:divBdr>
                    <w:top w:val="none" w:sz="0" w:space="0" w:color="auto"/>
                    <w:left w:val="none" w:sz="0" w:space="0" w:color="auto"/>
                    <w:bottom w:val="none" w:sz="0" w:space="0" w:color="auto"/>
                    <w:right w:val="none" w:sz="0" w:space="0" w:color="auto"/>
                  </w:divBdr>
                </w:div>
              </w:divsChild>
            </w:div>
            <w:div w:id="14579546">
              <w:marLeft w:val="0"/>
              <w:marRight w:val="0"/>
              <w:marTop w:val="0"/>
              <w:marBottom w:val="0"/>
              <w:divBdr>
                <w:top w:val="none" w:sz="0" w:space="0" w:color="auto"/>
                <w:left w:val="none" w:sz="0" w:space="0" w:color="auto"/>
                <w:bottom w:val="none" w:sz="0" w:space="0" w:color="auto"/>
                <w:right w:val="none" w:sz="0" w:space="0" w:color="auto"/>
              </w:divBdr>
              <w:divsChild>
                <w:div w:id="1681002223">
                  <w:marLeft w:val="0"/>
                  <w:marRight w:val="0"/>
                  <w:marTop w:val="0"/>
                  <w:marBottom w:val="0"/>
                  <w:divBdr>
                    <w:top w:val="none" w:sz="0" w:space="0" w:color="auto"/>
                    <w:left w:val="none" w:sz="0" w:space="0" w:color="auto"/>
                    <w:bottom w:val="none" w:sz="0" w:space="0" w:color="auto"/>
                    <w:right w:val="none" w:sz="0" w:space="0" w:color="auto"/>
                  </w:divBdr>
                </w:div>
              </w:divsChild>
            </w:div>
            <w:div w:id="583222335">
              <w:marLeft w:val="0"/>
              <w:marRight w:val="0"/>
              <w:marTop w:val="0"/>
              <w:marBottom w:val="0"/>
              <w:divBdr>
                <w:top w:val="none" w:sz="0" w:space="0" w:color="auto"/>
                <w:left w:val="none" w:sz="0" w:space="0" w:color="auto"/>
                <w:bottom w:val="none" w:sz="0" w:space="0" w:color="auto"/>
                <w:right w:val="none" w:sz="0" w:space="0" w:color="auto"/>
              </w:divBdr>
              <w:divsChild>
                <w:div w:id="1536574399">
                  <w:marLeft w:val="0"/>
                  <w:marRight w:val="0"/>
                  <w:marTop w:val="0"/>
                  <w:marBottom w:val="0"/>
                  <w:divBdr>
                    <w:top w:val="none" w:sz="0" w:space="0" w:color="auto"/>
                    <w:left w:val="none" w:sz="0" w:space="0" w:color="auto"/>
                    <w:bottom w:val="none" w:sz="0" w:space="0" w:color="auto"/>
                    <w:right w:val="none" w:sz="0" w:space="0" w:color="auto"/>
                  </w:divBdr>
                </w:div>
              </w:divsChild>
            </w:div>
            <w:div w:id="962426463">
              <w:marLeft w:val="0"/>
              <w:marRight w:val="0"/>
              <w:marTop w:val="0"/>
              <w:marBottom w:val="0"/>
              <w:divBdr>
                <w:top w:val="none" w:sz="0" w:space="0" w:color="auto"/>
                <w:left w:val="none" w:sz="0" w:space="0" w:color="auto"/>
                <w:bottom w:val="none" w:sz="0" w:space="0" w:color="auto"/>
                <w:right w:val="none" w:sz="0" w:space="0" w:color="auto"/>
              </w:divBdr>
              <w:divsChild>
                <w:div w:id="1357653169">
                  <w:marLeft w:val="0"/>
                  <w:marRight w:val="0"/>
                  <w:marTop w:val="0"/>
                  <w:marBottom w:val="0"/>
                  <w:divBdr>
                    <w:top w:val="none" w:sz="0" w:space="0" w:color="auto"/>
                    <w:left w:val="none" w:sz="0" w:space="0" w:color="auto"/>
                    <w:bottom w:val="none" w:sz="0" w:space="0" w:color="auto"/>
                    <w:right w:val="none" w:sz="0" w:space="0" w:color="auto"/>
                  </w:divBdr>
                </w:div>
              </w:divsChild>
            </w:div>
            <w:div w:id="1253860196">
              <w:marLeft w:val="0"/>
              <w:marRight w:val="0"/>
              <w:marTop w:val="0"/>
              <w:marBottom w:val="0"/>
              <w:divBdr>
                <w:top w:val="none" w:sz="0" w:space="0" w:color="auto"/>
                <w:left w:val="none" w:sz="0" w:space="0" w:color="auto"/>
                <w:bottom w:val="none" w:sz="0" w:space="0" w:color="auto"/>
                <w:right w:val="none" w:sz="0" w:space="0" w:color="auto"/>
              </w:divBdr>
              <w:divsChild>
                <w:div w:id="1340737432">
                  <w:marLeft w:val="0"/>
                  <w:marRight w:val="0"/>
                  <w:marTop w:val="0"/>
                  <w:marBottom w:val="0"/>
                  <w:divBdr>
                    <w:top w:val="none" w:sz="0" w:space="0" w:color="auto"/>
                    <w:left w:val="none" w:sz="0" w:space="0" w:color="auto"/>
                    <w:bottom w:val="none" w:sz="0" w:space="0" w:color="auto"/>
                    <w:right w:val="none" w:sz="0" w:space="0" w:color="auto"/>
                  </w:divBdr>
                </w:div>
              </w:divsChild>
            </w:div>
            <w:div w:id="595359603">
              <w:marLeft w:val="0"/>
              <w:marRight w:val="0"/>
              <w:marTop w:val="0"/>
              <w:marBottom w:val="0"/>
              <w:divBdr>
                <w:top w:val="none" w:sz="0" w:space="0" w:color="auto"/>
                <w:left w:val="none" w:sz="0" w:space="0" w:color="auto"/>
                <w:bottom w:val="none" w:sz="0" w:space="0" w:color="auto"/>
                <w:right w:val="none" w:sz="0" w:space="0" w:color="auto"/>
              </w:divBdr>
              <w:divsChild>
                <w:div w:id="338430891">
                  <w:marLeft w:val="0"/>
                  <w:marRight w:val="0"/>
                  <w:marTop w:val="0"/>
                  <w:marBottom w:val="0"/>
                  <w:divBdr>
                    <w:top w:val="none" w:sz="0" w:space="0" w:color="auto"/>
                    <w:left w:val="none" w:sz="0" w:space="0" w:color="auto"/>
                    <w:bottom w:val="none" w:sz="0" w:space="0" w:color="auto"/>
                    <w:right w:val="none" w:sz="0" w:space="0" w:color="auto"/>
                  </w:divBdr>
                </w:div>
              </w:divsChild>
            </w:div>
            <w:div w:id="796995963">
              <w:marLeft w:val="0"/>
              <w:marRight w:val="0"/>
              <w:marTop w:val="0"/>
              <w:marBottom w:val="0"/>
              <w:divBdr>
                <w:top w:val="none" w:sz="0" w:space="0" w:color="auto"/>
                <w:left w:val="none" w:sz="0" w:space="0" w:color="auto"/>
                <w:bottom w:val="none" w:sz="0" w:space="0" w:color="auto"/>
                <w:right w:val="none" w:sz="0" w:space="0" w:color="auto"/>
              </w:divBdr>
              <w:divsChild>
                <w:div w:id="674264250">
                  <w:marLeft w:val="0"/>
                  <w:marRight w:val="0"/>
                  <w:marTop w:val="0"/>
                  <w:marBottom w:val="0"/>
                  <w:divBdr>
                    <w:top w:val="none" w:sz="0" w:space="0" w:color="auto"/>
                    <w:left w:val="none" w:sz="0" w:space="0" w:color="auto"/>
                    <w:bottom w:val="none" w:sz="0" w:space="0" w:color="auto"/>
                    <w:right w:val="none" w:sz="0" w:space="0" w:color="auto"/>
                  </w:divBdr>
                </w:div>
              </w:divsChild>
            </w:div>
            <w:div w:id="279653394">
              <w:marLeft w:val="0"/>
              <w:marRight w:val="0"/>
              <w:marTop w:val="0"/>
              <w:marBottom w:val="0"/>
              <w:divBdr>
                <w:top w:val="none" w:sz="0" w:space="0" w:color="auto"/>
                <w:left w:val="none" w:sz="0" w:space="0" w:color="auto"/>
                <w:bottom w:val="none" w:sz="0" w:space="0" w:color="auto"/>
                <w:right w:val="none" w:sz="0" w:space="0" w:color="auto"/>
              </w:divBdr>
              <w:divsChild>
                <w:div w:id="1063673106">
                  <w:marLeft w:val="0"/>
                  <w:marRight w:val="0"/>
                  <w:marTop w:val="0"/>
                  <w:marBottom w:val="0"/>
                  <w:divBdr>
                    <w:top w:val="none" w:sz="0" w:space="0" w:color="auto"/>
                    <w:left w:val="none" w:sz="0" w:space="0" w:color="auto"/>
                    <w:bottom w:val="none" w:sz="0" w:space="0" w:color="auto"/>
                    <w:right w:val="none" w:sz="0" w:space="0" w:color="auto"/>
                  </w:divBdr>
                </w:div>
              </w:divsChild>
            </w:div>
            <w:div w:id="502939304">
              <w:marLeft w:val="0"/>
              <w:marRight w:val="0"/>
              <w:marTop w:val="0"/>
              <w:marBottom w:val="0"/>
              <w:divBdr>
                <w:top w:val="none" w:sz="0" w:space="0" w:color="auto"/>
                <w:left w:val="none" w:sz="0" w:space="0" w:color="auto"/>
                <w:bottom w:val="none" w:sz="0" w:space="0" w:color="auto"/>
                <w:right w:val="none" w:sz="0" w:space="0" w:color="auto"/>
              </w:divBdr>
              <w:divsChild>
                <w:div w:id="987901769">
                  <w:marLeft w:val="0"/>
                  <w:marRight w:val="0"/>
                  <w:marTop w:val="0"/>
                  <w:marBottom w:val="0"/>
                  <w:divBdr>
                    <w:top w:val="none" w:sz="0" w:space="0" w:color="auto"/>
                    <w:left w:val="none" w:sz="0" w:space="0" w:color="auto"/>
                    <w:bottom w:val="none" w:sz="0" w:space="0" w:color="auto"/>
                    <w:right w:val="none" w:sz="0" w:space="0" w:color="auto"/>
                  </w:divBdr>
                </w:div>
              </w:divsChild>
            </w:div>
            <w:div w:id="386875892">
              <w:marLeft w:val="0"/>
              <w:marRight w:val="0"/>
              <w:marTop w:val="0"/>
              <w:marBottom w:val="0"/>
              <w:divBdr>
                <w:top w:val="none" w:sz="0" w:space="0" w:color="auto"/>
                <w:left w:val="none" w:sz="0" w:space="0" w:color="auto"/>
                <w:bottom w:val="none" w:sz="0" w:space="0" w:color="auto"/>
                <w:right w:val="none" w:sz="0" w:space="0" w:color="auto"/>
              </w:divBdr>
              <w:divsChild>
                <w:div w:id="1135678626">
                  <w:marLeft w:val="0"/>
                  <w:marRight w:val="0"/>
                  <w:marTop w:val="0"/>
                  <w:marBottom w:val="0"/>
                  <w:divBdr>
                    <w:top w:val="none" w:sz="0" w:space="0" w:color="auto"/>
                    <w:left w:val="none" w:sz="0" w:space="0" w:color="auto"/>
                    <w:bottom w:val="none" w:sz="0" w:space="0" w:color="auto"/>
                    <w:right w:val="none" w:sz="0" w:space="0" w:color="auto"/>
                  </w:divBdr>
                </w:div>
              </w:divsChild>
            </w:div>
            <w:div w:id="215554202">
              <w:marLeft w:val="0"/>
              <w:marRight w:val="0"/>
              <w:marTop w:val="0"/>
              <w:marBottom w:val="0"/>
              <w:divBdr>
                <w:top w:val="none" w:sz="0" w:space="0" w:color="auto"/>
                <w:left w:val="none" w:sz="0" w:space="0" w:color="auto"/>
                <w:bottom w:val="none" w:sz="0" w:space="0" w:color="auto"/>
                <w:right w:val="none" w:sz="0" w:space="0" w:color="auto"/>
              </w:divBdr>
              <w:divsChild>
                <w:div w:id="1032800915">
                  <w:marLeft w:val="0"/>
                  <w:marRight w:val="0"/>
                  <w:marTop w:val="0"/>
                  <w:marBottom w:val="0"/>
                  <w:divBdr>
                    <w:top w:val="none" w:sz="0" w:space="0" w:color="auto"/>
                    <w:left w:val="none" w:sz="0" w:space="0" w:color="auto"/>
                    <w:bottom w:val="none" w:sz="0" w:space="0" w:color="auto"/>
                    <w:right w:val="none" w:sz="0" w:space="0" w:color="auto"/>
                  </w:divBdr>
                </w:div>
              </w:divsChild>
            </w:div>
            <w:div w:id="1557425655">
              <w:marLeft w:val="0"/>
              <w:marRight w:val="0"/>
              <w:marTop w:val="0"/>
              <w:marBottom w:val="0"/>
              <w:divBdr>
                <w:top w:val="none" w:sz="0" w:space="0" w:color="auto"/>
                <w:left w:val="none" w:sz="0" w:space="0" w:color="auto"/>
                <w:bottom w:val="none" w:sz="0" w:space="0" w:color="auto"/>
                <w:right w:val="none" w:sz="0" w:space="0" w:color="auto"/>
              </w:divBdr>
              <w:divsChild>
                <w:div w:id="1426656039">
                  <w:marLeft w:val="0"/>
                  <w:marRight w:val="0"/>
                  <w:marTop w:val="0"/>
                  <w:marBottom w:val="0"/>
                  <w:divBdr>
                    <w:top w:val="none" w:sz="0" w:space="0" w:color="auto"/>
                    <w:left w:val="none" w:sz="0" w:space="0" w:color="auto"/>
                    <w:bottom w:val="none" w:sz="0" w:space="0" w:color="auto"/>
                    <w:right w:val="none" w:sz="0" w:space="0" w:color="auto"/>
                  </w:divBdr>
                </w:div>
              </w:divsChild>
            </w:div>
            <w:div w:id="123549584">
              <w:marLeft w:val="0"/>
              <w:marRight w:val="0"/>
              <w:marTop w:val="0"/>
              <w:marBottom w:val="0"/>
              <w:divBdr>
                <w:top w:val="none" w:sz="0" w:space="0" w:color="auto"/>
                <w:left w:val="none" w:sz="0" w:space="0" w:color="auto"/>
                <w:bottom w:val="none" w:sz="0" w:space="0" w:color="auto"/>
                <w:right w:val="none" w:sz="0" w:space="0" w:color="auto"/>
              </w:divBdr>
              <w:divsChild>
                <w:div w:id="1265966499">
                  <w:marLeft w:val="0"/>
                  <w:marRight w:val="0"/>
                  <w:marTop w:val="0"/>
                  <w:marBottom w:val="0"/>
                  <w:divBdr>
                    <w:top w:val="none" w:sz="0" w:space="0" w:color="auto"/>
                    <w:left w:val="none" w:sz="0" w:space="0" w:color="auto"/>
                    <w:bottom w:val="none" w:sz="0" w:space="0" w:color="auto"/>
                    <w:right w:val="none" w:sz="0" w:space="0" w:color="auto"/>
                  </w:divBdr>
                </w:div>
              </w:divsChild>
            </w:div>
            <w:div w:id="1174497670">
              <w:marLeft w:val="0"/>
              <w:marRight w:val="0"/>
              <w:marTop w:val="0"/>
              <w:marBottom w:val="0"/>
              <w:divBdr>
                <w:top w:val="none" w:sz="0" w:space="0" w:color="auto"/>
                <w:left w:val="none" w:sz="0" w:space="0" w:color="auto"/>
                <w:bottom w:val="none" w:sz="0" w:space="0" w:color="auto"/>
                <w:right w:val="none" w:sz="0" w:space="0" w:color="auto"/>
              </w:divBdr>
              <w:divsChild>
                <w:div w:id="465314046">
                  <w:marLeft w:val="0"/>
                  <w:marRight w:val="0"/>
                  <w:marTop w:val="0"/>
                  <w:marBottom w:val="0"/>
                  <w:divBdr>
                    <w:top w:val="none" w:sz="0" w:space="0" w:color="auto"/>
                    <w:left w:val="none" w:sz="0" w:space="0" w:color="auto"/>
                    <w:bottom w:val="none" w:sz="0" w:space="0" w:color="auto"/>
                    <w:right w:val="none" w:sz="0" w:space="0" w:color="auto"/>
                  </w:divBdr>
                </w:div>
              </w:divsChild>
            </w:div>
            <w:div w:id="254751571">
              <w:marLeft w:val="0"/>
              <w:marRight w:val="0"/>
              <w:marTop w:val="0"/>
              <w:marBottom w:val="0"/>
              <w:divBdr>
                <w:top w:val="none" w:sz="0" w:space="0" w:color="auto"/>
                <w:left w:val="none" w:sz="0" w:space="0" w:color="auto"/>
                <w:bottom w:val="none" w:sz="0" w:space="0" w:color="auto"/>
                <w:right w:val="none" w:sz="0" w:space="0" w:color="auto"/>
              </w:divBdr>
              <w:divsChild>
                <w:div w:id="1697585397">
                  <w:marLeft w:val="0"/>
                  <w:marRight w:val="0"/>
                  <w:marTop w:val="0"/>
                  <w:marBottom w:val="0"/>
                  <w:divBdr>
                    <w:top w:val="none" w:sz="0" w:space="0" w:color="auto"/>
                    <w:left w:val="none" w:sz="0" w:space="0" w:color="auto"/>
                    <w:bottom w:val="none" w:sz="0" w:space="0" w:color="auto"/>
                    <w:right w:val="none" w:sz="0" w:space="0" w:color="auto"/>
                  </w:divBdr>
                </w:div>
              </w:divsChild>
            </w:div>
            <w:div w:id="345130953">
              <w:marLeft w:val="0"/>
              <w:marRight w:val="0"/>
              <w:marTop w:val="0"/>
              <w:marBottom w:val="0"/>
              <w:divBdr>
                <w:top w:val="none" w:sz="0" w:space="0" w:color="auto"/>
                <w:left w:val="none" w:sz="0" w:space="0" w:color="auto"/>
                <w:bottom w:val="none" w:sz="0" w:space="0" w:color="auto"/>
                <w:right w:val="none" w:sz="0" w:space="0" w:color="auto"/>
              </w:divBdr>
              <w:divsChild>
                <w:div w:id="515970393">
                  <w:marLeft w:val="0"/>
                  <w:marRight w:val="0"/>
                  <w:marTop w:val="0"/>
                  <w:marBottom w:val="0"/>
                  <w:divBdr>
                    <w:top w:val="none" w:sz="0" w:space="0" w:color="auto"/>
                    <w:left w:val="none" w:sz="0" w:space="0" w:color="auto"/>
                    <w:bottom w:val="none" w:sz="0" w:space="0" w:color="auto"/>
                    <w:right w:val="none" w:sz="0" w:space="0" w:color="auto"/>
                  </w:divBdr>
                </w:div>
              </w:divsChild>
            </w:div>
            <w:div w:id="1369724055">
              <w:marLeft w:val="0"/>
              <w:marRight w:val="0"/>
              <w:marTop w:val="0"/>
              <w:marBottom w:val="0"/>
              <w:divBdr>
                <w:top w:val="none" w:sz="0" w:space="0" w:color="auto"/>
                <w:left w:val="none" w:sz="0" w:space="0" w:color="auto"/>
                <w:bottom w:val="none" w:sz="0" w:space="0" w:color="auto"/>
                <w:right w:val="none" w:sz="0" w:space="0" w:color="auto"/>
              </w:divBdr>
              <w:divsChild>
                <w:div w:id="300157171">
                  <w:marLeft w:val="0"/>
                  <w:marRight w:val="0"/>
                  <w:marTop w:val="0"/>
                  <w:marBottom w:val="0"/>
                  <w:divBdr>
                    <w:top w:val="none" w:sz="0" w:space="0" w:color="auto"/>
                    <w:left w:val="none" w:sz="0" w:space="0" w:color="auto"/>
                    <w:bottom w:val="none" w:sz="0" w:space="0" w:color="auto"/>
                    <w:right w:val="none" w:sz="0" w:space="0" w:color="auto"/>
                  </w:divBdr>
                </w:div>
              </w:divsChild>
            </w:div>
            <w:div w:id="660545345">
              <w:marLeft w:val="0"/>
              <w:marRight w:val="0"/>
              <w:marTop w:val="0"/>
              <w:marBottom w:val="0"/>
              <w:divBdr>
                <w:top w:val="none" w:sz="0" w:space="0" w:color="auto"/>
                <w:left w:val="none" w:sz="0" w:space="0" w:color="auto"/>
                <w:bottom w:val="none" w:sz="0" w:space="0" w:color="auto"/>
                <w:right w:val="none" w:sz="0" w:space="0" w:color="auto"/>
              </w:divBdr>
              <w:divsChild>
                <w:div w:id="1091395191">
                  <w:marLeft w:val="0"/>
                  <w:marRight w:val="0"/>
                  <w:marTop w:val="0"/>
                  <w:marBottom w:val="0"/>
                  <w:divBdr>
                    <w:top w:val="none" w:sz="0" w:space="0" w:color="auto"/>
                    <w:left w:val="none" w:sz="0" w:space="0" w:color="auto"/>
                    <w:bottom w:val="none" w:sz="0" w:space="0" w:color="auto"/>
                    <w:right w:val="none" w:sz="0" w:space="0" w:color="auto"/>
                  </w:divBdr>
                </w:div>
              </w:divsChild>
            </w:div>
            <w:div w:id="2078479427">
              <w:marLeft w:val="0"/>
              <w:marRight w:val="0"/>
              <w:marTop w:val="0"/>
              <w:marBottom w:val="0"/>
              <w:divBdr>
                <w:top w:val="none" w:sz="0" w:space="0" w:color="auto"/>
                <w:left w:val="none" w:sz="0" w:space="0" w:color="auto"/>
                <w:bottom w:val="none" w:sz="0" w:space="0" w:color="auto"/>
                <w:right w:val="none" w:sz="0" w:space="0" w:color="auto"/>
              </w:divBdr>
              <w:divsChild>
                <w:div w:id="282345466">
                  <w:marLeft w:val="0"/>
                  <w:marRight w:val="0"/>
                  <w:marTop w:val="0"/>
                  <w:marBottom w:val="0"/>
                  <w:divBdr>
                    <w:top w:val="none" w:sz="0" w:space="0" w:color="auto"/>
                    <w:left w:val="none" w:sz="0" w:space="0" w:color="auto"/>
                    <w:bottom w:val="none" w:sz="0" w:space="0" w:color="auto"/>
                    <w:right w:val="none" w:sz="0" w:space="0" w:color="auto"/>
                  </w:divBdr>
                </w:div>
              </w:divsChild>
            </w:div>
            <w:div w:id="1011298594">
              <w:marLeft w:val="0"/>
              <w:marRight w:val="0"/>
              <w:marTop w:val="0"/>
              <w:marBottom w:val="0"/>
              <w:divBdr>
                <w:top w:val="none" w:sz="0" w:space="0" w:color="auto"/>
                <w:left w:val="none" w:sz="0" w:space="0" w:color="auto"/>
                <w:bottom w:val="none" w:sz="0" w:space="0" w:color="auto"/>
                <w:right w:val="none" w:sz="0" w:space="0" w:color="auto"/>
              </w:divBdr>
              <w:divsChild>
                <w:div w:id="1582989176">
                  <w:marLeft w:val="0"/>
                  <w:marRight w:val="0"/>
                  <w:marTop w:val="0"/>
                  <w:marBottom w:val="0"/>
                  <w:divBdr>
                    <w:top w:val="none" w:sz="0" w:space="0" w:color="auto"/>
                    <w:left w:val="none" w:sz="0" w:space="0" w:color="auto"/>
                    <w:bottom w:val="none" w:sz="0" w:space="0" w:color="auto"/>
                    <w:right w:val="none" w:sz="0" w:space="0" w:color="auto"/>
                  </w:divBdr>
                </w:div>
              </w:divsChild>
            </w:div>
            <w:div w:id="104034976">
              <w:marLeft w:val="0"/>
              <w:marRight w:val="0"/>
              <w:marTop w:val="0"/>
              <w:marBottom w:val="0"/>
              <w:divBdr>
                <w:top w:val="none" w:sz="0" w:space="0" w:color="auto"/>
                <w:left w:val="none" w:sz="0" w:space="0" w:color="auto"/>
                <w:bottom w:val="none" w:sz="0" w:space="0" w:color="auto"/>
                <w:right w:val="none" w:sz="0" w:space="0" w:color="auto"/>
              </w:divBdr>
              <w:divsChild>
                <w:div w:id="51582450">
                  <w:marLeft w:val="0"/>
                  <w:marRight w:val="0"/>
                  <w:marTop w:val="0"/>
                  <w:marBottom w:val="0"/>
                  <w:divBdr>
                    <w:top w:val="none" w:sz="0" w:space="0" w:color="auto"/>
                    <w:left w:val="none" w:sz="0" w:space="0" w:color="auto"/>
                    <w:bottom w:val="none" w:sz="0" w:space="0" w:color="auto"/>
                    <w:right w:val="none" w:sz="0" w:space="0" w:color="auto"/>
                  </w:divBdr>
                </w:div>
              </w:divsChild>
            </w:div>
            <w:div w:id="1885169820">
              <w:marLeft w:val="0"/>
              <w:marRight w:val="0"/>
              <w:marTop w:val="0"/>
              <w:marBottom w:val="0"/>
              <w:divBdr>
                <w:top w:val="none" w:sz="0" w:space="0" w:color="auto"/>
                <w:left w:val="none" w:sz="0" w:space="0" w:color="auto"/>
                <w:bottom w:val="none" w:sz="0" w:space="0" w:color="auto"/>
                <w:right w:val="none" w:sz="0" w:space="0" w:color="auto"/>
              </w:divBdr>
              <w:divsChild>
                <w:div w:id="90513627">
                  <w:marLeft w:val="0"/>
                  <w:marRight w:val="0"/>
                  <w:marTop w:val="0"/>
                  <w:marBottom w:val="0"/>
                  <w:divBdr>
                    <w:top w:val="none" w:sz="0" w:space="0" w:color="auto"/>
                    <w:left w:val="none" w:sz="0" w:space="0" w:color="auto"/>
                    <w:bottom w:val="none" w:sz="0" w:space="0" w:color="auto"/>
                    <w:right w:val="none" w:sz="0" w:space="0" w:color="auto"/>
                  </w:divBdr>
                </w:div>
              </w:divsChild>
            </w:div>
            <w:div w:id="1162968410">
              <w:marLeft w:val="0"/>
              <w:marRight w:val="0"/>
              <w:marTop w:val="0"/>
              <w:marBottom w:val="0"/>
              <w:divBdr>
                <w:top w:val="none" w:sz="0" w:space="0" w:color="auto"/>
                <w:left w:val="none" w:sz="0" w:space="0" w:color="auto"/>
                <w:bottom w:val="none" w:sz="0" w:space="0" w:color="auto"/>
                <w:right w:val="none" w:sz="0" w:space="0" w:color="auto"/>
              </w:divBdr>
              <w:divsChild>
                <w:div w:id="1522663592">
                  <w:marLeft w:val="0"/>
                  <w:marRight w:val="0"/>
                  <w:marTop w:val="0"/>
                  <w:marBottom w:val="0"/>
                  <w:divBdr>
                    <w:top w:val="none" w:sz="0" w:space="0" w:color="auto"/>
                    <w:left w:val="none" w:sz="0" w:space="0" w:color="auto"/>
                    <w:bottom w:val="none" w:sz="0" w:space="0" w:color="auto"/>
                    <w:right w:val="none" w:sz="0" w:space="0" w:color="auto"/>
                  </w:divBdr>
                </w:div>
              </w:divsChild>
            </w:div>
            <w:div w:id="595133638">
              <w:marLeft w:val="0"/>
              <w:marRight w:val="0"/>
              <w:marTop w:val="0"/>
              <w:marBottom w:val="0"/>
              <w:divBdr>
                <w:top w:val="none" w:sz="0" w:space="0" w:color="auto"/>
                <w:left w:val="none" w:sz="0" w:space="0" w:color="auto"/>
                <w:bottom w:val="none" w:sz="0" w:space="0" w:color="auto"/>
                <w:right w:val="none" w:sz="0" w:space="0" w:color="auto"/>
              </w:divBdr>
              <w:divsChild>
                <w:div w:id="207881084">
                  <w:marLeft w:val="0"/>
                  <w:marRight w:val="0"/>
                  <w:marTop w:val="0"/>
                  <w:marBottom w:val="0"/>
                  <w:divBdr>
                    <w:top w:val="none" w:sz="0" w:space="0" w:color="auto"/>
                    <w:left w:val="none" w:sz="0" w:space="0" w:color="auto"/>
                    <w:bottom w:val="none" w:sz="0" w:space="0" w:color="auto"/>
                    <w:right w:val="none" w:sz="0" w:space="0" w:color="auto"/>
                  </w:divBdr>
                </w:div>
              </w:divsChild>
            </w:div>
            <w:div w:id="1097288644">
              <w:marLeft w:val="0"/>
              <w:marRight w:val="0"/>
              <w:marTop w:val="0"/>
              <w:marBottom w:val="0"/>
              <w:divBdr>
                <w:top w:val="none" w:sz="0" w:space="0" w:color="auto"/>
                <w:left w:val="none" w:sz="0" w:space="0" w:color="auto"/>
                <w:bottom w:val="none" w:sz="0" w:space="0" w:color="auto"/>
                <w:right w:val="none" w:sz="0" w:space="0" w:color="auto"/>
              </w:divBdr>
              <w:divsChild>
                <w:div w:id="385180590">
                  <w:marLeft w:val="0"/>
                  <w:marRight w:val="0"/>
                  <w:marTop w:val="0"/>
                  <w:marBottom w:val="0"/>
                  <w:divBdr>
                    <w:top w:val="none" w:sz="0" w:space="0" w:color="auto"/>
                    <w:left w:val="none" w:sz="0" w:space="0" w:color="auto"/>
                    <w:bottom w:val="none" w:sz="0" w:space="0" w:color="auto"/>
                    <w:right w:val="none" w:sz="0" w:space="0" w:color="auto"/>
                  </w:divBdr>
                </w:div>
              </w:divsChild>
            </w:div>
            <w:div w:id="28267393">
              <w:marLeft w:val="0"/>
              <w:marRight w:val="0"/>
              <w:marTop w:val="0"/>
              <w:marBottom w:val="0"/>
              <w:divBdr>
                <w:top w:val="none" w:sz="0" w:space="0" w:color="auto"/>
                <w:left w:val="none" w:sz="0" w:space="0" w:color="auto"/>
                <w:bottom w:val="none" w:sz="0" w:space="0" w:color="auto"/>
                <w:right w:val="none" w:sz="0" w:space="0" w:color="auto"/>
              </w:divBdr>
              <w:divsChild>
                <w:div w:id="1304508773">
                  <w:marLeft w:val="0"/>
                  <w:marRight w:val="0"/>
                  <w:marTop w:val="0"/>
                  <w:marBottom w:val="0"/>
                  <w:divBdr>
                    <w:top w:val="none" w:sz="0" w:space="0" w:color="auto"/>
                    <w:left w:val="none" w:sz="0" w:space="0" w:color="auto"/>
                    <w:bottom w:val="none" w:sz="0" w:space="0" w:color="auto"/>
                    <w:right w:val="none" w:sz="0" w:space="0" w:color="auto"/>
                  </w:divBdr>
                </w:div>
              </w:divsChild>
            </w:div>
            <w:div w:id="2019312182">
              <w:marLeft w:val="0"/>
              <w:marRight w:val="0"/>
              <w:marTop w:val="0"/>
              <w:marBottom w:val="0"/>
              <w:divBdr>
                <w:top w:val="none" w:sz="0" w:space="0" w:color="auto"/>
                <w:left w:val="none" w:sz="0" w:space="0" w:color="auto"/>
                <w:bottom w:val="none" w:sz="0" w:space="0" w:color="auto"/>
                <w:right w:val="none" w:sz="0" w:space="0" w:color="auto"/>
              </w:divBdr>
              <w:divsChild>
                <w:div w:id="565607836">
                  <w:marLeft w:val="0"/>
                  <w:marRight w:val="0"/>
                  <w:marTop w:val="0"/>
                  <w:marBottom w:val="0"/>
                  <w:divBdr>
                    <w:top w:val="none" w:sz="0" w:space="0" w:color="auto"/>
                    <w:left w:val="none" w:sz="0" w:space="0" w:color="auto"/>
                    <w:bottom w:val="none" w:sz="0" w:space="0" w:color="auto"/>
                    <w:right w:val="none" w:sz="0" w:space="0" w:color="auto"/>
                  </w:divBdr>
                </w:div>
              </w:divsChild>
            </w:div>
            <w:div w:id="581834743">
              <w:marLeft w:val="0"/>
              <w:marRight w:val="0"/>
              <w:marTop w:val="0"/>
              <w:marBottom w:val="0"/>
              <w:divBdr>
                <w:top w:val="none" w:sz="0" w:space="0" w:color="auto"/>
                <w:left w:val="none" w:sz="0" w:space="0" w:color="auto"/>
                <w:bottom w:val="none" w:sz="0" w:space="0" w:color="auto"/>
                <w:right w:val="none" w:sz="0" w:space="0" w:color="auto"/>
              </w:divBdr>
              <w:divsChild>
                <w:div w:id="522322191">
                  <w:marLeft w:val="0"/>
                  <w:marRight w:val="0"/>
                  <w:marTop w:val="0"/>
                  <w:marBottom w:val="0"/>
                  <w:divBdr>
                    <w:top w:val="none" w:sz="0" w:space="0" w:color="auto"/>
                    <w:left w:val="none" w:sz="0" w:space="0" w:color="auto"/>
                    <w:bottom w:val="none" w:sz="0" w:space="0" w:color="auto"/>
                    <w:right w:val="none" w:sz="0" w:space="0" w:color="auto"/>
                  </w:divBdr>
                </w:div>
              </w:divsChild>
            </w:div>
            <w:div w:id="573129946">
              <w:marLeft w:val="0"/>
              <w:marRight w:val="0"/>
              <w:marTop w:val="0"/>
              <w:marBottom w:val="0"/>
              <w:divBdr>
                <w:top w:val="none" w:sz="0" w:space="0" w:color="auto"/>
                <w:left w:val="none" w:sz="0" w:space="0" w:color="auto"/>
                <w:bottom w:val="none" w:sz="0" w:space="0" w:color="auto"/>
                <w:right w:val="none" w:sz="0" w:space="0" w:color="auto"/>
              </w:divBdr>
              <w:divsChild>
                <w:div w:id="2018265698">
                  <w:marLeft w:val="0"/>
                  <w:marRight w:val="0"/>
                  <w:marTop w:val="0"/>
                  <w:marBottom w:val="0"/>
                  <w:divBdr>
                    <w:top w:val="none" w:sz="0" w:space="0" w:color="auto"/>
                    <w:left w:val="none" w:sz="0" w:space="0" w:color="auto"/>
                    <w:bottom w:val="none" w:sz="0" w:space="0" w:color="auto"/>
                    <w:right w:val="none" w:sz="0" w:space="0" w:color="auto"/>
                  </w:divBdr>
                </w:div>
              </w:divsChild>
            </w:div>
            <w:div w:id="1769698193">
              <w:marLeft w:val="0"/>
              <w:marRight w:val="0"/>
              <w:marTop w:val="0"/>
              <w:marBottom w:val="0"/>
              <w:divBdr>
                <w:top w:val="none" w:sz="0" w:space="0" w:color="auto"/>
                <w:left w:val="none" w:sz="0" w:space="0" w:color="auto"/>
                <w:bottom w:val="none" w:sz="0" w:space="0" w:color="auto"/>
                <w:right w:val="none" w:sz="0" w:space="0" w:color="auto"/>
              </w:divBdr>
              <w:divsChild>
                <w:div w:id="20225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76754">
      <w:bodyDiv w:val="1"/>
      <w:marLeft w:val="0"/>
      <w:marRight w:val="0"/>
      <w:marTop w:val="0"/>
      <w:marBottom w:val="0"/>
      <w:divBdr>
        <w:top w:val="none" w:sz="0" w:space="0" w:color="auto"/>
        <w:left w:val="none" w:sz="0" w:space="0" w:color="auto"/>
        <w:bottom w:val="none" w:sz="0" w:space="0" w:color="auto"/>
        <w:right w:val="none" w:sz="0" w:space="0" w:color="auto"/>
      </w:divBdr>
    </w:div>
    <w:div w:id="1915704210">
      <w:bodyDiv w:val="1"/>
      <w:marLeft w:val="0"/>
      <w:marRight w:val="0"/>
      <w:marTop w:val="0"/>
      <w:marBottom w:val="0"/>
      <w:divBdr>
        <w:top w:val="none" w:sz="0" w:space="0" w:color="auto"/>
        <w:left w:val="none" w:sz="0" w:space="0" w:color="auto"/>
        <w:bottom w:val="none" w:sz="0" w:space="0" w:color="auto"/>
        <w:right w:val="none" w:sz="0" w:space="0" w:color="auto"/>
      </w:divBdr>
      <w:divsChild>
        <w:div w:id="388922548">
          <w:marLeft w:val="0"/>
          <w:marRight w:val="0"/>
          <w:marTop w:val="0"/>
          <w:marBottom w:val="0"/>
          <w:divBdr>
            <w:top w:val="none" w:sz="0" w:space="0" w:color="auto"/>
            <w:left w:val="none" w:sz="0" w:space="0" w:color="auto"/>
            <w:bottom w:val="none" w:sz="0" w:space="0" w:color="auto"/>
            <w:right w:val="none" w:sz="0" w:space="0" w:color="auto"/>
          </w:divBdr>
        </w:div>
        <w:div w:id="643581825">
          <w:marLeft w:val="0"/>
          <w:marRight w:val="0"/>
          <w:marTop w:val="0"/>
          <w:marBottom w:val="0"/>
          <w:divBdr>
            <w:top w:val="none" w:sz="0" w:space="0" w:color="auto"/>
            <w:left w:val="none" w:sz="0" w:space="0" w:color="auto"/>
            <w:bottom w:val="none" w:sz="0" w:space="0" w:color="auto"/>
            <w:right w:val="none" w:sz="0" w:space="0" w:color="auto"/>
          </w:divBdr>
        </w:div>
        <w:div w:id="1171144502">
          <w:marLeft w:val="0"/>
          <w:marRight w:val="0"/>
          <w:marTop w:val="0"/>
          <w:marBottom w:val="0"/>
          <w:divBdr>
            <w:top w:val="none" w:sz="0" w:space="0" w:color="auto"/>
            <w:left w:val="none" w:sz="0" w:space="0" w:color="auto"/>
            <w:bottom w:val="none" w:sz="0" w:space="0" w:color="auto"/>
            <w:right w:val="none" w:sz="0" w:space="0" w:color="auto"/>
          </w:divBdr>
        </w:div>
        <w:div w:id="364985594">
          <w:marLeft w:val="0"/>
          <w:marRight w:val="0"/>
          <w:marTop w:val="0"/>
          <w:marBottom w:val="0"/>
          <w:divBdr>
            <w:top w:val="none" w:sz="0" w:space="0" w:color="auto"/>
            <w:left w:val="none" w:sz="0" w:space="0" w:color="auto"/>
            <w:bottom w:val="none" w:sz="0" w:space="0" w:color="auto"/>
            <w:right w:val="none" w:sz="0" w:space="0" w:color="auto"/>
          </w:divBdr>
        </w:div>
        <w:div w:id="1476138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093312\Google%20Drive\Equipe%20de%20d&#233;veloppement\Mod&#232;les%20Office%20personnalis&#233;s\Strat&#233;gie%20hybride%20-%20Document%20vierge.dotm" TargetMode="External"/></Relationships>
</file>

<file path=word/theme/theme1.xml><?xml version="1.0" encoding="utf-8"?>
<a:theme xmlns:a="http://schemas.openxmlformats.org/drawingml/2006/main" name="Facette">
  <a:themeElements>
    <a:clrScheme name="PDE">
      <a:dk1>
        <a:sysClr val="windowText" lastClr="000000"/>
      </a:dk1>
      <a:lt1>
        <a:sysClr val="window" lastClr="FFFFFF"/>
      </a:lt1>
      <a:dk2>
        <a:srgbClr val="44546A"/>
      </a:dk2>
      <a:lt2>
        <a:srgbClr val="E7E6E6"/>
      </a:lt2>
      <a:accent1>
        <a:srgbClr val="0070C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E1A6EE31DF7E6498C1D533BC1607B81" ma:contentTypeVersion="13" ma:contentTypeDescription="Create a new document." ma:contentTypeScope="" ma:versionID="498bec0629f23af0a444b9be5700b067">
  <xsd:schema xmlns:xsd="http://www.w3.org/2001/XMLSchema" xmlns:xs="http://www.w3.org/2001/XMLSchema" xmlns:p="http://schemas.microsoft.com/office/2006/metadata/properties" xmlns:ns3="bf01f919-3957-45d6-8c10-d40d4dfe54bd" xmlns:ns4="43216b7f-ccc7-4475-b013-7278345f6c59" targetNamespace="http://schemas.microsoft.com/office/2006/metadata/properties" ma:root="true" ma:fieldsID="8230ebb68f2ab7bf6490d8fe4d58951c" ns3:_="" ns4:_="">
    <xsd:import namespace="bf01f919-3957-45d6-8c10-d40d4dfe54bd"/>
    <xsd:import namespace="43216b7f-ccc7-4475-b013-7278345f6c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01f919-3957-45d6-8c10-d40d4dfe54b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216b7f-ccc7-4475-b013-7278345f6c5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6CE8DF-D935-4181-87D8-DCC2833B3134}">
  <ds:schemaRefs>
    <ds:schemaRef ds:uri="http://schemas.microsoft.com/sharepoint/v3/contenttype/forms"/>
  </ds:schemaRefs>
</ds:datastoreItem>
</file>

<file path=customXml/itemProps2.xml><?xml version="1.0" encoding="utf-8"?>
<ds:datastoreItem xmlns:ds="http://schemas.openxmlformats.org/officeDocument/2006/customXml" ds:itemID="{164E25B0-4710-4017-AE07-661EF77BD28F}">
  <ds:schemaRefs>
    <ds:schemaRef ds:uri="http://schemas.openxmlformats.org/officeDocument/2006/bibliography"/>
  </ds:schemaRefs>
</ds:datastoreItem>
</file>

<file path=customXml/itemProps3.xml><?xml version="1.0" encoding="utf-8"?>
<ds:datastoreItem xmlns:ds="http://schemas.openxmlformats.org/officeDocument/2006/customXml" ds:itemID="{E0B64709-95F9-41F3-B577-577CA0574E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80A7B8-6442-4A25-8965-425E3CCF301D}">
  <ds:schemaRefs>
    <ds:schemaRef ds:uri="http://schemas.openxmlformats.org/officeDocument/2006/bibliography"/>
  </ds:schemaRefs>
</ds:datastoreItem>
</file>

<file path=customXml/itemProps5.xml><?xml version="1.0" encoding="utf-8"?>
<ds:datastoreItem xmlns:ds="http://schemas.openxmlformats.org/officeDocument/2006/customXml" ds:itemID="{28DDC977-AB7D-4D0E-8B96-0440A02FC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01f919-3957-45d6-8c10-d40d4dfe54bd"/>
    <ds:schemaRef ds:uri="43216b7f-ccc7-4475-b013-7278345f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Stratégie hybride - Document vierge</Template>
  <TotalTime>228</TotalTime>
  <Pages>3</Pages>
  <Words>851</Words>
  <Characters>4684</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CCNB Bathurst</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Amélie Ouellet</dc:creator>
  <cp:lastModifiedBy>Danielle Lanteigne</cp:lastModifiedBy>
  <cp:revision>142</cp:revision>
  <dcterms:created xsi:type="dcterms:W3CDTF">2020-11-21T16:12:00Z</dcterms:created>
  <dcterms:modified xsi:type="dcterms:W3CDTF">2022-02-01T20:26:00Z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0x010100EE1A6EE31DF7E6498C1D533BC1607B81</vt:lpwstr>
  </property>
</Properties>
</file>