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35505A" w14:paraId="3E02857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F62BFE" w14:textId="77777777" w:rsidR="00F52677" w:rsidRPr="0035505A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5505A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35505A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35505A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35505A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35505A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35505A" w14:paraId="2735590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6158C" w14:textId="418D03AC" w:rsidR="000024F5" w:rsidRPr="0035505A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35505A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35505A" w14:paraId="6AE7C84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A4373C" w14:textId="77777777" w:rsidR="00F52677" w:rsidRPr="0035505A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5505A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35505A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35505A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35505A" w14:paraId="510330F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DABC" w14:textId="527B14B8" w:rsidR="00A665DC" w:rsidRPr="0035505A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35505A">
              <w:rPr>
                <w:rFonts w:cs="Arial"/>
                <w:szCs w:val="20"/>
                <w:lang w:val="fr-CA"/>
              </w:rPr>
              <w:t>Stratégies financières</w:t>
            </w:r>
          </w:p>
        </w:tc>
      </w:tr>
      <w:tr w:rsidR="00495B82" w:rsidRPr="0035505A" w14:paraId="0882C1D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7974CE" w14:textId="77777777" w:rsidR="00495B82" w:rsidRPr="0035505A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5505A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35505A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35505A" w14:paraId="711A8BD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398D3" w14:textId="71899E7D" w:rsidR="00523B13" w:rsidRPr="0035505A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35505A">
              <w:rPr>
                <w:rFonts w:cs="Arial"/>
                <w:szCs w:val="20"/>
                <w:lang w:val="fr-CA"/>
              </w:rPr>
              <w:t>Proposer des stratégies financières selon la structure de propriété de l’entreprise sociale afin d’assurer une autonomie financière.</w:t>
            </w:r>
          </w:p>
        </w:tc>
      </w:tr>
      <w:tr w:rsidR="00523B13" w:rsidRPr="0035505A" w14:paraId="49CF700E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73A6B7" w14:textId="77777777" w:rsidR="00523B13" w:rsidRPr="0035505A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5505A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35505A" w14:paraId="505E582D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A9E0E" w14:textId="77777777" w:rsidR="00523B13" w:rsidRPr="0035505A" w:rsidRDefault="00523B13" w:rsidP="00A665DC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63039B6E" w14:textId="77777777" w:rsidR="00F52677" w:rsidRPr="0035505A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35505A" w14:paraId="10B02C81" w14:textId="77777777" w:rsidTr="3CEEB213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1C6EBC54" w14:textId="77777777" w:rsidR="00F52677" w:rsidRPr="0035505A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35505A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35505A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35505A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5F3BB589" w14:textId="11B1D62B" w:rsidR="00F52677" w:rsidRPr="0035505A" w:rsidRDefault="004A3F17" w:rsidP="3CEEB213">
            <w:pPr>
              <w:rPr>
                <w:rFonts w:cs="Arial"/>
                <w:lang w:val="fr-CA"/>
              </w:rPr>
            </w:pPr>
            <w:r w:rsidRPr="3CEEB213">
              <w:rPr>
                <w:rFonts w:cs="Arial"/>
                <w:lang w:val="fr-CA"/>
              </w:rPr>
              <w:t xml:space="preserve">Séance de cours 1 : </w:t>
            </w:r>
            <w:r w:rsidR="18E56F6D" w:rsidRPr="3CEEB213">
              <w:rPr>
                <w:rFonts w:cs="Arial"/>
                <w:lang w:val="fr-CA"/>
              </w:rPr>
              <w:t>Stratégies de financement</w:t>
            </w:r>
          </w:p>
        </w:tc>
      </w:tr>
    </w:tbl>
    <w:p w14:paraId="51A7FB46" w14:textId="77777777" w:rsidR="00E26A6C" w:rsidRPr="0035505A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35505A" w14:paraId="4E952369" w14:textId="77777777" w:rsidTr="6C8BD7A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5F7EED" w14:textId="77777777" w:rsidR="00E26A6C" w:rsidRPr="0035505A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35505A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35505A" w14:paraId="20990F14" w14:textId="77777777" w:rsidTr="6C8BD7A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A7C60C4" w14:textId="77777777" w:rsidR="00E26A6C" w:rsidRPr="0035505A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35505A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35505A" w14:paraId="1126520E" w14:textId="77777777" w:rsidTr="6C8BD7A0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266FB" w14:textId="5356648E" w:rsidR="00E26A6C" w:rsidRPr="0035505A" w:rsidRDefault="00E26A6C" w:rsidP="3CEEB213">
            <w:pPr>
              <w:rPr>
                <w:rFonts w:cs="Arial"/>
                <w:lang w:val="fr-CA"/>
              </w:rPr>
            </w:pPr>
          </w:p>
          <w:p w14:paraId="1E028DA4" w14:textId="7A4EC0D6" w:rsidR="00E26A6C" w:rsidRPr="0035505A" w:rsidRDefault="2DC89118" w:rsidP="3CEEB213">
            <w:pPr>
              <w:rPr>
                <w:rStyle w:val="normaltextrun"/>
                <w:szCs w:val="20"/>
              </w:rPr>
            </w:pPr>
            <w:r w:rsidRPr="344FA1D0">
              <w:rPr>
                <w:rStyle w:val="normaltextrun"/>
                <w:rFonts w:cs="Segoe UI"/>
                <w:szCs w:val="20"/>
              </w:rPr>
              <w:t xml:space="preserve">Lors de cette séance, tu discuteras des </w:t>
            </w:r>
            <w:r w:rsidR="78F5172B" w:rsidRPr="344FA1D0">
              <w:rPr>
                <w:rStyle w:val="normaltextrun"/>
                <w:rFonts w:cs="Segoe UI"/>
                <w:szCs w:val="20"/>
              </w:rPr>
              <w:t xml:space="preserve">structures de propriété d’une entreprise sociale, des </w:t>
            </w:r>
            <w:r w:rsidRPr="344FA1D0">
              <w:rPr>
                <w:rStyle w:val="normaltextrun"/>
                <w:rFonts w:cs="Segoe UI"/>
                <w:szCs w:val="20"/>
              </w:rPr>
              <w:t>phases d’existence d’une organisation ainsi que des différentes stratégies de financement couvertes dans l’activité précédente.</w:t>
            </w:r>
          </w:p>
          <w:p w14:paraId="2AE43DDF" w14:textId="5EB5AD77" w:rsidR="00E26A6C" w:rsidRPr="0035505A" w:rsidRDefault="00E26A6C" w:rsidP="3CEEB213">
            <w:pPr>
              <w:rPr>
                <w:rStyle w:val="normaltextrun"/>
                <w:szCs w:val="20"/>
                <w:lang w:val="fr-CA"/>
              </w:rPr>
            </w:pPr>
          </w:p>
        </w:tc>
      </w:tr>
      <w:tr w:rsidR="00E26A6C" w:rsidRPr="0035505A" w14:paraId="13B5499B" w14:textId="77777777" w:rsidTr="6C8BD7A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626A5DA" w14:textId="77777777" w:rsidR="00E26A6C" w:rsidRPr="0035505A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35505A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35505A" w14:paraId="140E95C8" w14:textId="77777777" w:rsidTr="6C8BD7A0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883F64" w14:textId="77777777" w:rsidR="00E26A6C" w:rsidRDefault="00E26A6C" w:rsidP="00CF1430">
            <w:pPr>
              <w:rPr>
                <w:rFonts w:cs="Arial"/>
                <w:szCs w:val="20"/>
                <w:lang w:val="fr-CA"/>
              </w:rPr>
            </w:pPr>
          </w:p>
          <w:p w14:paraId="25F38675" w14:textId="4BD838CC" w:rsidR="005149DB" w:rsidRDefault="005149DB" w:rsidP="005149D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Bienvenue au cours </w:t>
            </w:r>
            <w:r>
              <w:rPr>
                <w:rStyle w:val="normaltextrun"/>
                <w:rFonts w:ascii="Verdana" w:hAnsi="Verdana" w:cs="Segoe UI"/>
                <w:i/>
                <w:iCs/>
                <w:sz w:val="20"/>
                <w:szCs w:val="20"/>
              </w:rPr>
              <w:t>Diversification finan</w:t>
            </w:r>
            <w:r w:rsidR="00A75437">
              <w:rPr>
                <w:rStyle w:val="normaltextrun"/>
                <w:rFonts w:ascii="Verdana" w:hAnsi="Verdana" w:cs="Segoe UI"/>
                <w:i/>
                <w:iCs/>
                <w:sz w:val="20"/>
                <w:szCs w:val="20"/>
              </w:rPr>
              <w:t>ci</w:t>
            </w:r>
            <w:r>
              <w:rPr>
                <w:rStyle w:val="normaltextrun"/>
                <w:rFonts w:ascii="Verdana" w:hAnsi="Verdana" w:cs="Segoe UI"/>
                <w:i/>
                <w:iCs/>
                <w:sz w:val="20"/>
                <w:szCs w:val="20"/>
              </w:rPr>
              <w:t>ère</w:t>
            </w:r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! Ce cours est offert en ligne, mais il comporte aussi des séances de cours toutes les semaines pour que tu aies accès à un professeur. Celui-ci répondra à tes questions et discutera de divers sujets touchant directement ton futur métier. </w:t>
            </w: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0A7A0029" w14:textId="77777777" w:rsidR="005149DB" w:rsidRDefault="005149DB" w:rsidP="005149D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> </w:t>
            </w: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0564ED94" w14:textId="43914DE9" w:rsidR="005149DB" w:rsidRDefault="1F4C05D1" w:rsidP="3CEEB21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Segoe UI"/>
                <w:sz w:val="20"/>
                <w:szCs w:val="20"/>
              </w:rPr>
            </w:pPr>
            <w:r w:rsidRPr="344FA1D0">
              <w:rPr>
                <w:rStyle w:val="normaltextrun"/>
                <w:rFonts w:ascii="Verdana" w:hAnsi="Verdana" w:cs="Segoe UI"/>
                <w:sz w:val="20"/>
                <w:szCs w:val="20"/>
              </w:rPr>
              <w:t>Pendant cette première séance de cours, ton professeur communiquera ses attentes pour le cours et fera un survol de celui-ci. De plus,</w:t>
            </w:r>
            <w:r w:rsidR="1D7C9EFF" w:rsidRPr="344FA1D0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tu discuteras </w:t>
            </w:r>
            <w:r w:rsidR="6464099E" w:rsidRPr="344FA1D0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des </w:t>
            </w:r>
            <w:r w:rsidR="29F77E0C" w:rsidRPr="344FA1D0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structures de propriété d’une entreprise sociale, des </w:t>
            </w:r>
            <w:r w:rsidR="6464099E" w:rsidRPr="344FA1D0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phases d’existence d’une organisation ainsi que </w:t>
            </w:r>
            <w:r w:rsidR="1D7C9EFF" w:rsidRPr="344FA1D0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des différentes stratégies de financement couvertes dans l’activité précédente. </w:t>
            </w:r>
          </w:p>
          <w:p w14:paraId="2CD575A2" w14:textId="1A24B032" w:rsidR="005149DB" w:rsidRPr="0035505A" w:rsidRDefault="005149DB" w:rsidP="00CF143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35505A" w14:paraId="7D04693A" w14:textId="77777777" w:rsidTr="6C8BD7A0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94C98A" w14:textId="77777777" w:rsidR="00E26A6C" w:rsidRPr="0035505A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35505A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35505A" w14:paraId="6C0EC39B" w14:textId="77777777" w:rsidTr="6C8BD7A0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F577C" w14:textId="77777777" w:rsidR="00E26A6C" w:rsidRDefault="00E26A6C" w:rsidP="00CF1430">
            <w:pPr>
              <w:rPr>
                <w:rFonts w:cs="Arial"/>
                <w:szCs w:val="20"/>
                <w:lang w:val="fr-CA"/>
              </w:rPr>
            </w:pPr>
          </w:p>
          <w:p w14:paraId="3D858B54" w14:textId="77777777" w:rsidR="00FF0472" w:rsidRPr="00FF0472" w:rsidRDefault="00FF0472" w:rsidP="00FF0472">
            <w:pPr>
              <w:rPr>
                <w:rFonts w:cs="Arial"/>
                <w:szCs w:val="20"/>
                <w:lang w:val="fr-CA"/>
              </w:rPr>
            </w:pPr>
            <w:r w:rsidRPr="00FF0472">
              <w:rPr>
                <w:rFonts w:cs="Arial"/>
                <w:b/>
                <w:bCs/>
                <w:szCs w:val="20"/>
              </w:rPr>
              <w:t>Thèmes à l’étude</w:t>
            </w:r>
            <w:r w:rsidRPr="00FF0472">
              <w:rPr>
                <w:rFonts w:cs="Arial"/>
                <w:szCs w:val="20"/>
                <w:lang w:val="fr-CA"/>
              </w:rPr>
              <w:t>  </w:t>
            </w:r>
          </w:p>
          <w:p w14:paraId="473EF0A1" w14:textId="77777777" w:rsidR="00FF0472" w:rsidRPr="00FF0472" w:rsidRDefault="26909724" w:rsidP="3CEEB213">
            <w:pPr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3CEEB213">
              <w:rPr>
                <w:rFonts w:cs="Arial"/>
              </w:rPr>
              <w:t>Introduction au cours : attentes de ton professeur, plan de cours, déroulement, etc. </w:t>
            </w:r>
            <w:r w:rsidRPr="3CEEB213">
              <w:rPr>
                <w:rFonts w:cs="Arial"/>
                <w:lang w:val="fr-CA"/>
              </w:rPr>
              <w:t>  </w:t>
            </w:r>
          </w:p>
          <w:p w14:paraId="54A23C89" w14:textId="77777777" w:rsidR="00FF0472" w:rsidRPr="00FF0472" w:rsidRDefault="26909724" w:rsidP="3CEEB213">
            <w:pPr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344FA1D0">
              <w:rPr>
                <w:rFonts w:cs="Arial"/>
              </w:rPr>
              <w:t>Survol du cours </w:t>
            </w:r>
            <w:r w:rsidRPr="344FA1D0">
              <w:rPr>
                <w:rFonts w:cs="Arial"/>
                <w:lang w:val="fr-CA"/>
              </w:rPr>
              <w:t>  </w:t>
            </w:r>
          </w:p>
          <w:p w14:paraId="7D7D5FE1" w14:textId="2056CAC6" w:rsidR="17EDA2DC" w:rsidRDefault="17EDA2DC" w:rsidP="344FA1D0">
            <w:pPr>
              <w:numPr>
                <w:ilvl w:val="0"/>
                <w:numId w:val="11"/>
              </w:numPr>
              <w:rPr>
                <w:lang w:val="fr-CA"/>
              </w:rPr>
            </w:pPr>
            <w:r w:rsidRPr="344FA1D0">
              <w:rPr>
                <w:szCs w:val="20"/>
                <w:lang w:val="fr-CA"/>
              </w:rPr>
              <w:t xml:space="preserve">Révision </w:t>
            </w:r>
            <w:r w:rsidR="42037EF3" w:rsidRPr="344FA1D0">
              <w:rPr>
                <w:szCs w:val="20"/>
                <w:lang w:val="fr-CA"/>
              </w:rPr>
              <w:t>des structures de propriété d’une entreprise sociale</w:t>
            </w:r>
          </w:p>
          <w:p w14:paraId="045BBB40" w14:textId="3DC84E92" w:rsidR="00FF0472" w:rsidRPr="00FF0472" w:rsidRDefault="6F3A0E4A" w:rsidP="3CEEB213">
            <w:pPr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szCs w:val="20"/>
              </w:rPr>
            </w:pPr>
            <w:r w:rsidRPr="3CEEB213">
              <w:rPr>
                <w:rFonts w:cs="Arial"/>
              </w:rPr>
              <w:t xml:space="preserve">Discussion au sujet des phases d’existence </w:t>
            </w:r>
            <w:r w:rsidR="6168A2FE" w:rsidRPr="3CEEB213">
              <w:rPr>
                <w:rFonts w:cs="Arial"/>
              </w:rPr>
              <w:t>d’une organisation</w:t>
            </w:r>
          </w:p>
          <w:p w14:paraId="66475FDE" w14:textId="07AA7562" w:rsidR="00FF0472" w:rsidRPr="00FF0472" w:rsidRDefault="3BB0D76B" w:rsidP="344FA1D0">
            <w:pPr>
              <w:numPr>
                <w:ilvl w:val="0"/>
                <w:numId w:val="11"/>
              </w:numPr>
              <w:rPr>
                <w:rFonts w:asciiTheme="minorHAnsi" w:eastAsiaTheme="minorEastAsia" w:hAnsiTheme="minorHAnsi" w:cstheme="minorBidi"/>
                <w:szCs w:val="20"/>
              </w:rPr>
            </w:pPr>
            <w:r w:rsidRPr="344FA1D0">
              <w:rPr>
                <w:rFonts w:cs="Arial"/>
              </w:rPr>
              <w:t>Présentation</w:t>
            </w:r>
            <w:r w:rsidR="6168A2FE" w:rsidRPr="344FA1D0">
              <w:rPr>
                <w:rFonts w:cs="Arial"/>
              </w:rPr>
              <w:t xml:space="preserve"> des différentes stratégies de financement</w:t>
            </w:r>
          </w:p>
          <w:p w14:paraId="16ED17F2" w14:textId="77777777" w:rsidR="00FF0472" w:rsidRPr="00FF0472" w:rsidRDefault="26909724" w:rsidP="3CEEB213">
            <w:pPr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3CEEB213">
              <w:rPr>
                <w:rFonts w:cs="Arial"/>
              </w:rPr>
              <w:t>Période de questions</w:t>
            </w:r>
            <w:r w:rsidRPr="3CEEB213">
              <w:rPr>
                <w:rFonts w:cs="Arial"/>
                <w:lang w:val="fr-CA"/>
              </w:rPr>
              <w:t> </w:t>
            </w:r>
          </w:p>
          <w:p w14:paraId="20BC570A" w14:textId="77777777" w:rsidR="00FF0472" w:rsidRPr="00FF0472" w:rsidRDefault="26909724" w:rsidP="3CEEB213">
            <w:pPr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3CEEB213">
              <w:rPr>
                <w:rFonts w:cs="Arial"/>
              </w:rPr>
              <w:t>Présentation des travaux de la semaine</w:t>
            </w:r>
            <w:r w:rsidRPr="3CEEB213">
              <w:rPr>
                <w:rFonts w:cs="Arial"/>
                <w:lang w:val="fr-CA"/>
              </w:rPr>
              <w:t> </w:t>
            </w:r>
          </w:p>
          <w:p w14:paraId="7463CFFB" w14:textId="77777777" w:rsidR="00FF0472" w:rsidRPr="00FF0472" w:rsidRDefault="00FF0472" w:rsidP="00FF0472">
            <w:pPr>
              <w:rPr>
                <w:rFonts w:cs="Arial"/>
                <w:szCs w:val="20"/>
                <w:lang w:val="fr-CA"/>
              </w:rPr>
            </w:pPr>
            <w:r w:rsidRPr="00FF0472">
              <w:rPr>
                <w:rFonts w:cs="Arial"/>
                <w:szCs w:val="20"/>
                <w:lang w:val="fr-CA"/>
              </w:rPr>
              <w:t>  </w:t>
            </w:r>
          </w:p>
          <w:p w14:paraId="342EB69D" w14:textId="77777777" w:rsidR="00FF0472" w:rsidRPr="00FF0472" w:rsidRDefault="00FF0472" w:rsidP="00FF0472">
            <w:pPr>
              <w:rPr>
                <w:rFonts w:cs="Arial"/>
                <w:szCs w:val="20"/>
                <w:lang w:val="fr-CA"/>
              </w:rPr>
            </w:pPr>
            <w:r w:rsidRPr="00FF0472">
              <w:rPr>
                <w:rFonts w:cs="Arial"/>
                <w:b/>
                <w:bCs/>
                <w:szCs w:val="20"/>
              </w:rPr>
              <w:t>Note :</w:t>
            </w:r>
            <w:r w:rsidRPr="00FF0472">
              <w:rPr>
                <w:rFonts w:cs="Arial"/>
                <w:szCs w:val="20"/>
              </w:rPr>
              <w:t> Le professeur peut choisir de changer les thèmes afin de fournir un encadrement sur mesure, selon les besoins. </w:t>
            </w:r>
            <w:r w:rsidRPr="00FF0472">
              <w:rPr>
                <w:rFonts w:cs="Arial"/>
                <w:szCs w:val="20"/>
                <w:lang w:val="fr-CA"/>
              </w:rPr>
              <w:t>  </w:t>
            </w:r>
          </w:p>
          <w:p w14:paraId="2D45DBD2" w14:textId="1AABF1FD" w:rsidR="00FF0472" w:rsidRPr="0035505A" w:rsidRDefault="00FF0472" w:rsidP="00CF1430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74F02679" w14:textId="77777777" w:rsidR="00E26A6C" w:rsidRPr="0035505A" w:rsidRDefault="00E26A6C" w:rsidP="00E26A6C">
      <w:pPr>
        <w:rPr>
          <w:lang w:val="fr-CA"/>
        </w:rPr>
      </w:pPr>
    </w:p>
    <w:sectPr w:rsidR="00E26A6C" w:rsidRPr="0035505A" w:rsidSect="004B03CC">
      <w:headerReference w:type="default" r:id="rId11"/>
      <w:footerReference w:type="default" r:id="rId12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ADD3" w14:textId="77777777" w:rsidR="0035505A" w:rsidRDefault="0035505A" w:rsidP="007511F3">
      <w:r>
        <w:separator/>
      </w:r>
    </w:p>
  </w:endnote>
  <w:endnote w:type="continuationSeparator" w:id="0">
    <w:p w14:paraId="7373891B" w14:textId="77777777" w:rsidR="0035505A" w:rsidRDefault="0035505A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3FB4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0F7F4" w14:textId="77777777" w:rsidR="0035505A" w:rsidRDefault="0035505A" w:rsidP="007511F3">
      <w:r>
        <w:separator/>
      </w:r>
    </w:p>
  </w:footnote>
  <w:footnote w:type="continuationSeparator" w:id="0">
    <w:p w14:paraId="6C144690" w14:textId="77777777" w:rsidR="0035505A" w:rsidRDefault="0035505A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345A1" w14:textId="718C1CCE" w:rsidR="007511F3" w:rsidRPr="00C23828" w:rsidRDefault="0035505A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ESO1004 : Diversification financière</w:t>
    </w:r>
    <w:r w:rsidR="00E33433">
      <w:rPr>
        <w:szCs w:val="20"/>
        <w:lang w:val="fr-CA"/>
      </w:rPr>
      <w:t xml:space="preserve"> (brouillon)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A442B"/>
    <w:multiLevelType w:val="hybridMultilevel"/>
    <w:tmpl w:val="C784A948"/>
    <w:lvl w:ilvl="0" w:tplc="479E0C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8F6DD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1A013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C8438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96831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49854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4DC34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CCA1C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29257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5A"/>
    <w:rsid w:val="000024F5"/>
    <w:rsid w:val="00012AF9"/>
    <w:rsid w:val="000471A3"/>
    <w:rsid w:val="00066B0D"/>
    <w:rsid w:val="00073A7C"/>
    <w:rsid w:val="00077148"/>
    <w:rsid w:val="00087AE4"/>
    <w:rsid w:val="000C1560"/>
    <w:rsid w:val="00152AA3"/>
    <w:rsid w:val="00160385"/>
    <w:rsid w:val="001E5E77"/>
    <w:rsid w:val="00266A6D"/>
    <w:rsid w:val="0029013A"/>
    <w:rsid w:val="002D1760"/>
    <w:rsid w:val="002F74F6"/>
    <w:rsid w:val="00324581"/>
    <w:rsid w:val="00346B13"/>
    <w:rsid w:val="0035505A"/>
    <w:rsid w:val="003B1F67"/>
    <w:rsid w:val="003F1774"/>
    <w:rsid w:val="00421D00"/>
    <w:rsid w:val="00452D97"/>
    <w:rsid w:val="00456007"/>
    <w:rsid w:val="004664AB"/>
    <w:rsid w:val="00495B82"/>
    <w:rsid w:val="004A3F17"/>
    <w:rsid w:val="004B03CC"/>
    <w:rsid w:val="005149DB"/>
    <w:rsid w:val="00523B13"/>
    <w:rsid w:val="005335E2"/>
    <w:rsid w:val="00562E45"/>
    <w:rsid w:val="00670B89"/>
    <w:rsid w:val="006C19BC"/>
    <w:rsid w:val="00712972"/>
    <w:rsid w:val="00731F2E"/>
    <w:rsid w:val="007511F3"/>
    <w:rsid w:val="00753BCF"/>
    <w:rsid w:val="00764F8C"/>
    <w:rsid w:val="007C7357"/>
    <w:rsid w:val="007D1815"/>
    <w:rsid w:val="007D443C"/>
    <w:rsid w:val="007D56A6"/>
    <w:rsid w:val="008860E3"/>
    <w:rsid w:val="008B3251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75437"/>
    <w:rsid w:val="00A80808"/>
    <w:rsid w:val="00AB45B3"/>
    <w:rsid w:val="00AE603C"/>
    <w:rsid w:val="00C13D37"/>
    <w:rsid w:val="00C23828"/>
    <w:rsid w:val="00CC5F55"/>
    <w:rsid w:val="00CD4951"/>
    <w:rsid w:val="00D24CF4"/>
    <w:rsid w:val="00D835CF"/>
    <w:rsid w:val="00DB4CFC"/>
    <w:rsid w:val="00DE086F"/>
    <w:rsid w:val="00DF5F46"/>
    <w:rsid w:val="00E0390F"/>
    <w:rsid w:val="00E26A6C"/>
    <w:rsid w:val="00E33433"/>
    <w:rsid w:val="00E75886"/>
    <w:rsid w:val="00E849C2"/>
    <w:rsid w:val="00F2439E"/>
    <w:rsid w:val="00F52677"/>
    <w:rsid w:val="00FA3C71"/>
    <w:rsid w:val="00FA5B54"/>
    <w:rsid w:val="00FF0472"/>
    <w:rsid w:val="17465B90"/>
    <w:rsid w:val="17EDA2DC"/>
    <w:rsid w:val="18E56F6D"/>
    <w:rsid w:val="1974C989"/>
    <w:rsid w:val="1D7C9EFF"/>
    <w:rsid w:val="1F4C05D1"/>
    <w:rsid w:val="26909724"/>
    <w:rsid w:val="29F77E0C"/>
    <w:rsid w:val="2D5960AC"/>
    <w:rsid w:val="2DC89118"/>
    <w:rsid w:val="33B23C5A"/>
    <w:rsid w:val="344FA1D0"/>
    <w:rsid w:val="3BB0D76B"/>
    <w:rsid w:val="3CEEB213"/>
    <w:rsid w:val="40F6A300"/>
    <w:rsid w:val="42037EF3"/>
    <w:rsid w:val="6168A2FE"/>
    <w:rsid w:val="62AD801E"/>
    <w:rsid w:val="6464099E"/>
    <w:rsid w:val="6C8BD7A0"/>
    <w:rsid w:val="6D40A48D"/>
    <w:rsid w:val="6D482557"/>
    <w:rsid w:val="6F3A0E4A"/>
    <w:rsid w:val="72E6C2C0"/>
    <w:rsid w:val="78F5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C6EBA8"/>
  <w15:chartTrackingRefBased/>
  <w15:docId w15:val="{6C76627C-0AF2-4727-8636-95A0A2C7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customStyle="1" w:styleId="paragraph">
    <w:name w:val="paragraph"/>
    <w:basedOn w:val="Normal"/>
    <w:rsid w:val="005149DB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5149DB"/>
  </w:style>
  <w:style w:type="character" w:customStyle="1" w:styleId="eop">
    <w:name w:val="eop"/>
    <w:basedOn w:val="Policepardfaut"/>
    <w:rsid w:val="00514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4CDBB-13CD-424E-A185-D47BBB4928E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purl.org/dc/terms/"/>
    <ds:schemaRef ds:uri="5f8ac33b-06b2-4e88-8d73-2f5dafb36abd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FECB18-236A-472B-88F2-23825ED6A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3623E6-569C-45A8-B680-950E5251F9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11</cp:revision>
  <cp:lastPrinted>2016-11-10T13:40:00Z</cp:lastPrinted>
  <dcterms:created xsi:type="dcterms:W3CDTF">2022-01-26T16:56:00Z</dcterms:created>
  <dcterms:modified xsi:type="dcterms:W3CDTF">2022-02-28T19:07:00Z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