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1137" w14:textId="2B1C7115" w:rsidR="0019551F" w:rsidRDefault="004C2CC9" w:rsidP="008C2B61">
      <w:pPr>
        <w:pStyle w:val="Titre"/>
        <w:spacing w:before="0" w:after="240"/>
      </w:pPr>
      <w:r>
        <w:t>Stratégie innovante : Obligations communautaires</w:t>
      </w:r>
    </w:p>
    <w:p w14:paraId="7BF25021" w14:textId="7DE5A7B4" w:rsidR="00630217" w:rsidRDefault="004C2CC9" w:rsidP="004E3C9A">
      <w:pPr>
        <w:spacing w:after="120" w:line="240" w:lineRule="auto"/>
      </w:pPr>
      <w:r>
        <w:t xml:space="preserve">Effectue les étapes suivantes : </w:t>
      </w:r>
    </w:p>
    <w:p w14:paraId="6E5F9CA6" w14:textId="710288D0" w:rsidR="004C2CC9" w:rsidRDefault="00C41D95" w:rsidP="004C2CC9">
      <w:pPr>
        <w:pStyle w:val="Paragraphedeliste"/>
        <w:numPr>
          <w:ilvl w:val="0"/>
          <w:numId w:val="17"/>
        </w:numPr>
        <w:spacing w:after="0" w:line="240" w:lineRule="auto"/>
      </w:pPr>
      <w:r w:rsidRPr="00C41D95">
        <w:t xml:space="preserve">Dans tes mots, </w:t>
      </w:r>
      <w:r>
        <w:t>décris</w:t>
      </w:r>
      <w:r w:rsidRPr="00C41D95">
        <w:t xml:space="preserve"> les obligations communautaires</w:t>
      </w:r>
      <w:r>
        <w:t>.</w:t>
      </w:r>
      <w:r w:rsidR="00143DB3">
        <w:t xml:space="preserve"> </w:t>
      </w:r>
      <w:r w:rsidRPr="00C41D95">
        <w:t xml:space="preserve">Énumère les concepts qui semblent importants à retenir.  </w:t>
      </w:r>
    </w:p>
    <w:p w14:paraId="094781C9" w14:textId="77777777" w:rsidR="004E3C9A" w:rsidRDefault="004E3C9A" w:rsidP="004E3C9A">
      <w:pPr>
        <w:pStyle w:val="Paragraphedeliste"/>
        <w:spacing w:before="120" w:after="120" w:line="240" w:lineRule="auto"/>
      </w:pPr>
    </w:p>
    <w:p w14:paraId="4D9CE310" w14:textId="174AB6FE" w:rsidR="00143DB3" w:rsidRDefault="00143DB3" w:rsidP="004C2CC9">
      <w:pPr>
        <w:pStyle w:val="Paragraphedeliste"/>
        <w:numPr>
          <w:ilvl w:val="0"/>
          <w:numId w:val="17"/>
        </w:numPr>
        <w:spacing w:after="0" w:line="240" w:lineRule="auto"/>
      </w:pPr>
      <w:r>
        <w:t>Identifie les raisons pour lesquelles</w:t>
      </w:r>
      <w:r w:rsidRPr="00143DB3">
        <w:t xml:space="preserve"> les organismes ou les entreprises émettraient des obligations communautaires</w:t>
      </w:r>
      <w:r>
        <w:t>.</w:t>
      </w:r>
    </w:p>
    <w:p w14:paraId="414B77A8" w14:textId="77777777" w:rsidR="004E3C9A" w:rsidRDefault="004E3C9A" w:rsidP="004E3C9A">
      <w:pPr>
        <w:pStyle w:val="Paragraphedeliste"/>
        <w:spacing w:before="120" w:after="120"/>
      </w:pPr>
    </w:p>
    <w:p w14:paraId="3FEB0DB9" w14:textId="2FB25C6A" w:rsidR="00143DB3" w:rsidRDefault="00517852" w:rsidP="004C2CC9">
      <w:pPr>
        <w:pStyle w:val="Paragraphedeliste"/>
        <w:numPr>
          <w:ilvl w:val="0"/>
          <w:numId w:val="17"/>
        </w:numPr>
        <w:spacing w:after="0" w:line="240" w:lineRule="auto"/>
      </w:pPr>
      <w:r>
        <w:t xml:space="preserve">Décris les obligations communautaires. </w:t>
      </w:r>
    </w:p>
    <w:p w14:paraId="7C129F64" w14:textId="77777777" w:rsidR="004E3C9A" w:rsidRDefault="004E3C9A" w:rsidP="004E3C9A">
      <w:pPr>
        <w:pStyle w:val="Paragraphedeliste"/>
        <w:spacing w:before="120" w:after="120"/>
      </w:pPr>
    </w:p>
    <w:p w14:paraId="5B2E8BBC" w14:textId="482AA5D4" w:rsidR="00517852" w:rsidRDefault="00517852" w:rsidP="004C2CC9">
      <w:pPr>
        <w:pStyle w:val="Paragraphedeliste"/>
        <w:numPr>
          <w:ilvl w:val="0"/>
          <w:numId w:val="17"/>
        </w:numPr>
        <w:spacing w:after="0" w:line="240" w:lineRule="auto"/>
      </w:pPr>
      <w:r>
        <w:t>Explique la façon dont fonctionne</w:t>
      </w:r>
      <w:r w:rsidR="00276C54">
        <w:t>nt</w:t>
      </w:r>
      <w:r>
        <w:t xml:space="preserve"> les obligations communautaires. </w:t>
      </w:r>
    </w:p>
    <w:p w14:paraId="324324CB" w14:textId="77777777" w:rsidR="004E3C9A" w:rsidRDefault="004E3C9A" w:rsidP="004E3C9A">
      <w:pPr>
        <w:pStyle w:val="Paragraphedeliste"/>
        <w:spacing w:before="120" w:after="120"/>
      </w:pPr>
    </w:p>
    <w:p w14:paraId="7C726E7D" w14:textId="489DB0BB" w:rsidR="00517852" w:rsidRDefault="00F50DDC" w:rsidP="004C2CC9">
      <w:pPr>
        <w:pStyle w:val="Paragraphedeliste"/>
        <w:numPr>
          <w:ilvl w:val="0"/>
          <w:numId w:val="17"/>
        </w:numPr>
        <w:spacing w:after="0" w:line="240" w:lineRule="auto"/>
      </w:pPr>
      <w:r>
        <w:t>Ex</w:t>
      </w:r>
      <w:r w:rsidR="004E3C9A">
        <w:t xml:space="preserve">plique les ressemblances et les différences entre un prospectus et une trousse de l’investisseur. </w:t>
      </w:r>
    </w:p>
    <w:p w14:paraId="6491D0BF" w14:textId="77777777" w:rsidR="004E3C9A" w:rsidRDefault="004E3C9A" w:rsidP="004E3C9A">
      <w:pPr>
        <w:spacing w:before="120" w:after="120" w:line="240" w:lineRule="auto"/>
        <w:ind w:left="708"/>
      </w:pPr>
    </w:p>
    <w:sectPr w:rsidR="004E3C9A" w:rsidSect="00CC30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03D1B" w14:textId="77777777" w:rsidR="00332E48" w:rsidRDefault="00332E48" w:rsidP="00C25739">
      <w:pPr>
        <w:spacing w:after="0" w:line="240" w:lineRule="auto"/>
      </w:pPr>
      <w:r>
        <w:separator/>
      </w:r>
    </w:p>
  </w:endnote>
  <w:endnote w:type="continuationSeparator" w:id="0">
    <w:p w14:paraId="5DB6B223" w14:textId="77777777" w:rsidR="00332E48" w:rsidRDefault="00332E48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E0091" w14:textId="77777777" w:rsidR="00276C54" w:rsidRDefault="00276C5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79A8" w14:textId="33A824AA" w:rsidR="00B47D18" w:rsidRDefault="004C2CC9" w:rsidP="00B47D18">
    <w:pPr>
      <w:pStyle w:val="Pieddepage"/>
      <w:pBdr>
        <w:top w:val="single" w:sz="4" w:space="1" w:color="0070C0" w:themeColor="accent1"/>
      </w:pBdr>
    </w:pPr>
    <w:r w:rsidRPr="004C2CC9">
      <w:t>Innovation dans la mobilisation des fonds</w:t>
    </w:r>
    <w:r w:rsidR="009D3B29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34322" w14:textId="77777777" w:rsidR="00276C54" w:rsidRDefault="00276C5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8200C" w14:textId="77777777" w:rsidR="00332E48" w:rsidRDefault="00332E48" w:rsidP="00C25739">
      <w:pPr>
        <w:spacing w:after="0" w:line="240" w:lineRule="auto"/>
      </w:pPr>
      <w:r>
        <w:separator/>
      </w:r>
    </w:p>
  </w:footnote>
  <w:footnote w:type="continuationSeparator" w:id="0">
    <w:p w14:paraId="167B31E9" w14:textId="77777777" w:rsidR="00332E48" w:rsidRDefault="00332E48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71DD9" w14:textId="77777777" w:rsidR="00276C54" w:rsidRDefault="00276C5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5273E" w14:textId="77777777" w:rsidR="00614ADE" w:rsidRDefault="00614ADE" w:rsidP="00614ADE">
    <w:pPr>
      <w:pStyle w:val="En-tte"/>
      <w:pBdr>
        <w:bottom w:val="single" w:sz="4" w:space="1" w:color="0070C0" w:themeColor="accent1"/>
      </w:pBdr>
    </w:pPr>
    <w:r>
      <w:t>Module 1</w:t>
    </w:r>
  </w:p>
  <w:p w14:paraId="12EF7907" w14:textId="54D39AA8" w:rsidR="00614ADE" w:rsidRDefault="00614ADE" w:rsidP="00614ADE">
    <w:pPr>
      <w:pStyle w:val="En-tte"/>
    </w:pPr>
    <w:r>
      <w:t xml:space="preserve">Activité : </w:t>
    </w:r>
    <w:r w:rsidR="00571186" w:rsidRPr="00571186">
      <w:t>Obligations communautaires</w:t>
    </w:r>
  </w:p>
  <w:p w14:paraId="4CED2A30" w14:textId="399DDB5C" w:rsidR="0056119E" w:rsidRPr="00614ADE" w:rsidRDefault="0056119E" w:rsidP="00614A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A6617" w14:textId="77777777" w:rsidR="00276C54" w:rsidRDefault="00276C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B244C"/>
    <w:multiLevelType w:val="hybridMultilevel"/>
    <w:tmpl w:val="86FA9C9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13"/>
  </w:num>
  <w:num w:numId="8">
    <w:abstractNumId w:val="16"/>
  </w:num>
  <w:num w:numId="9">
    <w:abstractNumId w:val="6"/>
  </w:num>
  <w:num w:numId="10">
    <w:abstractNumId w:val="14"/>
  </w:num>
  <w:num w:numId="11">
    <w:abstractNumId w:val="7"/>
  </w:num>
  <w:num w:numId="12">
    <w:abstractNumId w:val="12"/>
  </w:num>
  <w:num w:numId="13">
    <w:abstractNumId w:val="9"/>
  </w:num>
  <w:num w:numId="14">
    <w:abstractNumId w:val="15"/>
  </w:num>
  <w:num w:numId="15">
    <w:abstractNumId w:val="0"/>
  </w:num>
  <w:num w:numId="16">
    <w:abstractNumId w:val="10"/>
  </w:num>
  <w:num w:numId="17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4162"/>
    <w:rsid w:val="00004E5A"/>
    <w:rsid w:val="00011EBF"/>
    <w:rsid w:val="0003206B"/>
    <w:rsid w:val="0003373D"/>
    <w:rsid w:val="000340E3"/>
    <w:rsid w:val="00041387"/>
    <w:rsid w:val="000453C5"/>
    <w:rsid w:val="000462B6"/>
    <w:rsid w:val="0004671C"/>
    <w:rsid w:val="00057636"/>
    <w:rsid w:val="00065B84"/>
    <w:rsid w:val="00070F81"/>
    <w:rsid w:val="000762DB"/>
    <w:rsid w:val="000809EC"/>
    <w:rsid w:val="00084B2D"/>
    <w:rsid w:val="00087371"/>
    <w:rsid w:val="00091BC2"/>
    <w:rsid w:val="000924D3"/>
    <w:rsid w:val="00094D02"/>
    <w:rsid w:val="000A7358"/>
    <w:rsid w:val="000C0722"/>
    <w:rsid w:val="000C10DF"/>
    <w:rsid w:val="000C10EB"/>
    <w:rsid w:val="000C547B"/>
    <w:rsid w:val="000D07F6"/>
    <w:rsid w:val="000D291C"/>
    <w:rsid w:val="000E1574"/>
    <w:rsid w:val="000F1B94"/>
    <w:rsid w:val="000F209E"/>
    <w:rsid w:val="000F3463"/>
    <w:rsid w:val="000F3CEF"/>
    <w:rsid w:val="000F3DCE"/>
    <w:rsid w:val="000F5319"/>
    <w:rsid w:val="000F665B"/>
    <w:rsid w:val="00115F2A"/>
    <w:rsid w:val="00133DEE"/>
    <w:rsid w:val="00134BBC"/>
    <w:rsid w:val="00143DB3"/>
    <w:rsid w:val="001518F8"/>
    <w:rsid w:val="00152468"/>
    <w:rsid w:val="00167F3B"/>
    <w:rsid w:val="00171663"/>
    <w:rsid w:val="001748E7"/>
    <w:rsid w:val="00181246"/>
    <w:rsid w:val="0018142D"/>
    <w:rsid w:val="00181FFF"/>
    <w:rsid w:val="00184443"/>
    <w:rsid w:val="00185596"/>
    <w:rsid w:val="0019551F"/>
    <w:rsid w:val="00195A7E"/>
    <w:rsid w:val="001B25D6"/>
    <w:rsid w:val="001B26E6"/>
    <w:rsid w:val="001C3B38"/>
    <w:rsid w:val="001C4F45"/>
    <w:rsid w:val="001E1FBC"/>
    <w:rsid w:val="001E23BA"/>
    <w:rsid w:val="00202202"/>
    <w:rsid w:val="00216E72"/>
    <w:rsid w:val="00224B5E"/>
    <w:rsid w:val="002317E4"/>
    <w:rsid w:val="002321D9"/>
    <w:rsid w:val="0023592A"/>
    <w:rsid w:val="00237133"/>
    <w:rsid w:val="00250FC7"/>
    <w:rsid w:val="00261783"/>
    <w:rsid w:val="00271333"/>
    <w:rsid w:val="00275F14"/>
    <w:rsid w:val="00276C54"/>
    <w:rsid w:val="00276E35"/>
    <w:rsid w:val="00277B04"/>
    <w:rsid w:val="00282AFC"/>
    <w:rsid w:val="00296B2E"/>
    <w:rsid w:val="002A3BE0"/>
    <w:rsid w:val="002A40FD"/>
    <w:rsid w:val="002D38B3"/>
    <w:rsid w:val="002F5971"/>
    <w:rsid w:val="00302C22"/>
    <w:rsid w:val="00306743"/>
    <w:rsid w:val="0032039D"/>
    <w:rsid w:val="00321566"/>
    <w:rsid w:val="003239A0"/>
    <w:rsid w:val="00327644"/>
    <w:rsid w:val="00332790"/>
    <w:rsid w:val="00332E48"/>
    <w:rsid w:val="00332FF3"/>
    <w:rsid w:val="00333CAD"/>
    <w:rsid w:val="003357F6"/>
    <w:rsid w:val="00337197"/>
    <w:rsid w:val="00340852"/>
    <w:rsid w:val="00340B02"/>
    <w:rsid w:val="0034619F"/>
    <w:rsid w:val="00347347"/>
    <w:rsid w:val="0035317A"/>
    <w:rsid w:val="0036575D"/>
    <w:rsid w:val="0036599B"/>
    <w:rsid w:val="00383FCD"/>
    <w:rsid w:val="003959D1"/>
    <w:rsid w:val="003A04B2"/>
    <w:rsid w:val="003A2621"/>
    <w:rsid w:val="003C32EA"/>
    <w:rsid w:val="003C3A9D"/>
    <w:rsid w:val="003D047D"/>
    <w:rsid w:val="003D0CFA"/>
    <w:rsid w:val="003F15D7"/>
    <w:rsid w:val="003F5CCF"/>
    <w:rsid w:val="003F62BC"/>
    <w:rsid w:val="0040087F"/>
    <w:rsid w:val="00406C0F"/>
    <w:rsid w:val="00411757"/>
    <w:rsid w:val="004153C6"/>
    <w:rsid w:val="00416032"/>
    <w:rsid w:val="004219F4"/>
    <w:rsid w:val="00423706"/>
    <w:rsid w:val="00433943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81230"/>
    <w:rsid w:val="004840BF"/>
    <w:rsid w:val="004B5E23"/>
    <w:rsid w:val="004C2CC9"/>
    <w:rsid w:val="004C57E3"/>
    <w:rsid w:val="004C7308"/>
    <w:rsid w:val="004D1B71"/>
    <w:rsid w:val="004D4354"/>
    <w:rsid w:val="004D4EEB"/>
    <w:rsid w:val="004D68C6"/>
    <w:rsid w:val="004D6E1D"/>
    <w:rsid w:val="004D7706"/>
    <w:rsid w:val="004E00B3"/>
    <w:rsid w:val="004E0946"/>
    <w:rsid w:val="004E0A11"/>
    <w:rsid w:val="004E0E82"/>
    <w:rsid w:val="004E22B3"/>
    <w:rsid w:val="004E257D"/>
    <w:rsid w:val="004E3C9A"/>
    <w:rsid w:val="004E4026"/>
    <w:rsid w:val="004E48A0"/>
    <w:rsid w:val="004F17D6"/>
    <w:rsid w:val="00512D5B"/>
    <w:rsid w:val="00517852"/>
    <w:rsid w:val="00523F35"/>
    <w:rsid w:val="00525183"/>
    <w:rsid w:val="00527ED2"/>
    <w:rsid w:val="005313E2"/>
    <w:rsid w:val="00536057"/>
    <w:rsid w:val="0054365E"/>
    <w:rsid w:val="005526F5"/>
    <w:rsid w:val="00554951"/>
    <w:rsid w:val="005609F1"/>
    <w:rsid w:val="0056119E"/>
    <w:rsid w:val="005677D0"/>
    <w:rsid w:val="00571186"/>
    <w:rsid w:val="0058529A"/>
    <w:rsid w:val="00586C69"/>
    <w:rsid w:val="00587C2C"/>
    <w:rsid w:val="005906F0"/>
    <w:rsid w:val="0059470C"/>
    <w:rsid w:val="005A7B38"/>
    <w:rsid w:val="005B14D3"/>
    <w:rsid w:val="005B2143"/>
    <w:rsid w:val="005B779C"/>
    <w:rsid w:val="005B7CC1"/>
    <w:rsid w:val="005D59F7"/>
    <w:rsid w:val="005E21DB"/>
    <w:rsid w:val="005E44D2"/>
    <w:rsid w:val="005E6F06"/>
    <w:rsid w:val="005F4CDD"/>
    <w:rsid w:val="005F746E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20BA9"/>
    <w:rsid w:val="006232A3"/>
    <w:rsid w:val="00626050"/>
    <w:rsid w:val="0063013A"/>
    <w:rsid w:val="00630217"/>
    <w:rsid w:val="006306DE"/>
    <w:rsid w:val="006375AD"/>
    <w:rsid w:val="00646FEF"/>
    <w:rsid w:val="006506B1"/>
    <w:rsid w:val="006547C6"/>
    <w:rsid w:val="0065644C"/>
    <w:rsid w:val="00656B65"/>
    <w:rsid w:val="00656D5B"/>
    <w:rsid w:val="00657767"/>
    <w:rsid w:val="006722D1"/>
    <w:rsid w:val="00684598"/>
    <w:rsid w:val="00693B41"/>
    <w:rsid w:val="006A0ACB"/>
    <w:rsid w:val="006A73D9"/>
    <w:rsid w:val="006B0F72"/>
    <w:rsid w:val="006C59FB"/>
    <w:rsid w:val="006D0C26"/>
    <w:rsid w:val="006D477D"/>
    <w:rsid w:val="006D7AC2"/>
    <w:rsid w:val="00711316"/>
    <w:rsid w:val="0072084C"/>
    <w:rsid w:val="007208B9"/>
    <w:rsid w:val="00721977"/>
    <w:rsid w:val="00736AE5"/>
    <w:rsid w:val="00737F69"/>
    <w:rsid w:val="00740272"/>
    <w:rsid w:val="00742414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9690D"/>
    <w:rsid w:val="007A0D2C"/>
    <w:rsid w:val="007A17F4"/>
    <w:rsid w:val="007B08EA"/>
    <w:rsid w:val="007B48D6"/>
    <w:rsid w:val="007C369C"/>
    <w:rsid w:val="007C6EE7"/>
    <w:rsid w:val="007C7CBA"/>
    <w:rsid w:val="007E3BE0"/>
    <w:rsid w:val="007E537D"/>
    <w:rsid w:val="007F3109"/>
    <w:rsid w:val="00805562"/>
    <w:rsid w:val="00812F16"/>
    <w:rsid w:val="00816A96"/>
    <w:rsid w:val="00817D61"/>
    <w:rsid w:val="008242F9"/>
    <w:rsid w:val="00827A2E"/>
    <w:rsid w:val="00843C52"/>
    <w:rsid w:val="0088532D"/>
    <w:rsid w:val="00893F38"/>
    <w:rsid w:val="00896FC6"/>
    <w:rsid w:val="008A7286"/>
    <w:rsid w:val="008C2790"/>
    <w:rsid w:val="008C2B61"/>
    <w:rsid w:val="008C3CC0"/>
    <w:rsid w:val="008D14AD"/>
    <w:rsid w:val="008D4B9A"/>
    <w:rsid w:val="008D5ED1"/>
    <w:rsid w:val="008D6908"/>
    <w:rsid w:val="008F0561"/>
    <w:rsid w:val="008F0C1A"/>
    <w:rsid w:val="008F4473"/>
    <w:rsid w:val="009034F3"/>
    <w:rsid w:val="00910187"/>
    <w:rsid w:val="00913153"/>
    <w:rsid w:val="0091428F"/>
    <w:rsid w:val="00915B6C"/>
    <w:rsid w:val="009208FD"/>
    <w:rsid w:val="009215E3"/>
    <w:rsid w:val="009269A3"/>
    <w:rsid w:val="00933AA1"/>
    <w:rsid w:val="00945029"/>
    <w:rsid w:val="0094672F"/>
    <w:rsid w:val="00951A31"/>
    <w:rsid w:val="00957585"/>
    <w:rsid w:val="00967656"/>
    <w:rsid w:val="00980E35"/>
    <w:rsid w:val="009840BE"/>
    <w:rsid w:val="009A3AA8"/>
    <w:rsid w:val="009A3FC4"/>
    <w:rsid w:val="009A6F6E"/>
    <w:rsid w:val="009C0D2D"/>
    <w:rsid w:val="009C1CB6"/>
    <w:rsid w:val="009C4ED5"/>
    <w:rsid w:val="009D3B29"/>
    <w:rsid w:val="009E023A"/>
    <w:rsid w:val="009E60E3"/>
    <w:rsid w:val="00A02D07"/>
    <w:rsid w:val="00A0575A"/>
    <w:rsid w:val="00A20B78"/>
    <w:rsid w:val="00A276F1"/>
    <w:rsid w:val="00A43971"/>
    <w:rsid w:val="00A4605C"/>
    <w:rsid w:val="00A51BAF"/>
    <w:rsid w:val="00A52328"/>
    <w:rsid w:val="00A57E5E"/>
    <w:rsid w:val="00A63AE2"/>
    <w:rsid w:val="00A64D05"/>
    <w:rsid w:val="00A66C69"/>
    <w:rsid w:val="00A76345"/>
    <w:rsid w:val="00A80237"/>
    <w:rsid w:val="00AA34E5"/>
    <w:rsid w:val="00AA48C0"/>
    <w:rsid w:val="00AB186F"/>
    <w:rsid w:val="00AB303C"/>
    <w:rsid w:val="00AB3EE1"/>
    <w:rsid w:val="00AB786D"/>
    <w:rsid w:val="00AC682F"/>
    <w:rsid w:val="00AD70C8"/>
    <w:rsid w:val="00AE3CB5"/>
    <w:rsid w:val="00AE6297"/>
    <w:rsid w:val="00AE719F"/>
    <w:rsid w:val="00AF626B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507FA"/>
    <w:rsid w:val="00B54945"/>
    <w:rsid w:val="00B6013D"/>
    <w:rsid w:val="00B61733"/>
    <w:rsid w:val="00B67FF3"/>
    <w:rsid w:val="00B7207D"/>
    <w:rsid w:val="00B74116"/>
    <w:rsid w:val="00B77F6E"/>
    <w:rsid w:val="00B83E67"/>
    <w:rsid w:val="00B9016D"/>
    <w:rsid w:val="00B90435"/>
    <w:rsid w:val="00B90A88"/>
    <w:rsid w:val="00B91B8E"/>
    <w:rsid w:val="00BA7FCC"/>
    <w:rsid w:val="00BC574B"/>
    <w:rsid w:val="00BC6690"/>
    <w:rsid w:val="00BD4692"/>
    <w:rsid w:val="00BE1428"/>
    <w:rsid w:val="00BE157F"/>
    <w:rsid w:val="00BF28E2"/>
    <w:rsid w:val="00BF2C3C"/>
    <w:rsid w:val="00C11000"/>
    <w:rsid w:val="00C12CB4"/>
    <w:rsid w:val="00C253C0"/>
    <w:rsid w:val="00C25739"/>
    <w:rsid w:val="00C30182"/>
    <w:rsid w:val="00C32F08"/>
    <w:rsid w:val="00C41D95"/>
    <w:rsid w:val="00C50487"/>
    <w:rsid w:val="00C54F9D"/>
    <w:rsid w:val="00C604D8"/>
    <w:rsid w:val="00C61DDF"/>
    <w:rsid w:val="00C62B20"/>
    <w:rsid w:val="00C62E7C"/>
    <w:rsid w:val="00C64656"/>
    <w:rsid w:val="00C7167C"/>
    <w:rsid w:val="00C750B3"/>
    <w:rsid w:val="00C75CCC"/>
    <w:rsid w:val="00C76268"/>
    <w:rsid w:val="00C8484E"/>
    <w:rsid w:val="00C854B9"/>
    <w:rsid w:val="00C91C35"/>
    <w:rsid w:val="00CB4EFA"/>
    <w:rsid w:val="00CC0C9F"/>
    <w:rsid w:val="00CC3072"/>
    <w:rsid w:val="00CD6FC0"/>
    <w:rsid w:val="00CD7205"/>
    <w:rsid w:val="00CF4968"/>
    <w:rsid w:val="00D13578"/>
    <w:rsid w:val="00D13AF0"/>
    <w:rsid w:val="00D169DC"/>
    <w:rsid w:val="00D21DFC"/>
    <w:rsid w:val="00D246B5"/>
    <w:rsid w:val="00D41103"/>
    <w:rsid w:val="00D53888"/>
    <w:rsid w:val="00D57293"/>
    <w:rsid w:val="00D6047E"/>
    <w:rsid w:val="00D628FA"/>
    <w:rsid w:val="00D669DF"/>
    <w:rsid w:val="00D67B49"/>
    <w:rsid w:val="00D71339"/>
    <w:rsid w:val="00D71A7E"/>
    <w:rsid w:val="00D73E37"/>
    <w:rsid w:val="00D74060"/>
    <w:rsid w:val="00D77F25"/>
    <w:rsid w:val="00D81797"/>
    <w:rsid w:val="00D86188"/>
    <w:rsid w:val="00D913C6"/>
    <w:rsid w:val="00D94CA4"/>
    <w:rsid w:val="00D9544F"/>
    <w:rsid w:val="00DA5452"/>
    <w:rsid w:val="00DA7550"/>
    <w:rsid w:val="00DA7672"/>
    <w:rsid w:val="00DB6C02"/>
    <w:rsid w:val="00DC0116"/>
    <w:rsid w:val="00DC402B"/>
    <w:rsid w:val="00DE6EE3"/>
    <w:rsid w:val="00DF31C2"/>
    <w:rsid w:val="00DF59E1"/>
    <w:rsid w:val="00E04C40"/>
    <w:rsid w:val="00E110DB"/>
    <w:rsid w:val="00E140D5"/>
    <w:rsid w:val="00E25A62"/>
    <w:rsid w:val="00E30810"/>
    <w:rsid w:val="00E338BB"/>
    <w:rsid w:val="00E342EA"/>
    <w:rsid w:val="00E35FF7"/>
    <w:rsid w:val="00E36CE3"/>
    <w:rsid w:val="00E47D52"/>
    <w:rsid w:val="00E51520"/>
    <w:rsid w:val="00E52308"/>
    <w:rsid w:val="00E55DCC"/>
    <w:rsid w:val="00E56374"/>
    <w:rsid w:val="00E74A09"/>
    <w:rsid w:val="00E86BC8"/>
    <w:rsid w:val="00EA2E4A"/>
    <w:rsid w:val="00EA515F"/>
    <w:rsid w:val="00EB03C8"/>
    <w:rsid w:val="00EB169F"/>
    <w:rsid w:val="00EB4E26"/>
    <w:rsid w:val="00EC1FF7"/>
    <w:rsid w:val="00ED1A8A"/>
    <w:rsid w:val="00ED1B95"/>
    <w:rsid w:val="00EE7F8F"/>
    <w:rsid w:val="00EF021E"/>
    <w:rsid w:val="00F02116"/>
    <w:rsid w:val="00F06E8F"/>
    <w:rsid w:val="00F3027B"/>
    <w:rsid w:val="00F35C3B"/>
    <w:rsid w:val="00F45E06"/>
    <w:rsid w:val="00F46698"/>
    <w:rsid w:val="00F50DDC"/>
    <w:rsid w:val="00F52505"/>
    <w:rsid w:val="00F57C7B"/>
    <w:rsid w:val="00F61AC7"/>
    <w:rsid w:val="00F653CE"/>
    <w:rsid w:val="00F967EC"/>
    <w:rsid w:val="00FA6923"/>
    <w:rsid w:val="00FB1C82"/>
    <w:rsid w:val="00FB703B"/>
    <w:rsid w:val="00FD12F6"/>
    <w:rsid w:val="00FD4E89"/>
    <w:rsid w:val="00FE246F"/>
    <w:rsid w:val="00F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theme/theme1.xml><?xml version="1.0" encoding="utf-8"?>
<a:theme xmlns:a="http://schemas.openxmlformats.org/drawingml/2006/main" name="Facette">
  <a:themeElements>
    <a:clrScheme name="PD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B64709-95F9-41F3-B577-577CA0574E2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43216b7f-ccc7-4475-b013-7278345f6c59"/>
    <ds:schemaRef ds:uri="bf01f919-3957-45d6-8c10-d40d4dfe54b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192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CCNB Bathurst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Marc Rousselle</cp:lastModifiedBy>
  <cp:revision>132</cp:revision>
  <dcterms:created xsi:type="dcterms:W3CDTF">2020-11-21T16:12:00Z</dcterms:created>
  <dcterms:modified xsi:type="dcterms:W3CDTF">2022-02-25T19:06:00Z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