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6F4D19" w14:paraId="61E2EB72" w14:textId="77777777" w:rsidTr="006F4D19">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EA76F8" w14:textId="77777777" w:rsidR="006F4D19" w:rsidRDefault="006F4D19">
            <w:pPr>
              <w:rPr>
                <w:rFonts w:cs="Arial"/>
                <w:b/>
                <w:szCs w:val="20"/>
                <w:lang w:val="fr-CA"/>
              </w:rPr>
            </w:pPr>
            <w:r>
              <w:rPr>
                <w:rFonts w:cs="Arial"/>
                <w:b/>
                <w:szCs w:val="20"/>
                <w:lang w:val="fr-CA"/>
              </w:rPr>
              <w:t xml:space="preserve">Semaine : </w:t>
            </w:r>
          </w:p>
        </w:tc>
      </w:tr>
      <w:tr w:rsidR="006F4D19" w14:paraId="230AAC62" w14:textId="77777777" w:rsidTr="006F4D19">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96F6F38" w14:textId="77777777" w:rsidR="006F4D19" w:rsidRDefault="006F4D19">
            <w:pPr>
              <w:rPr>
                <w:rFonts w:cs="Arial"/>
                <w:lang w:val="fr-CA"/>
              </w:rPr>
            </w:pPr>
            <w:r>
              <w:rPr>
                <w:rFonts w:cs="Arial"/>
                <w:lang w:val="fr-CA"/>
              </w:rPr>
              <w:t>1</w:t>
            </w:r>
          </w:p>
        </w:tc>
      </w:tr>
      <w:tr w:rsidR="006F4D19" w14:paraId="41396416" w14:textId="77777777" w:rsidTr="006F4D19">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B83FACC" w14:textId="77777777" w:rsidR="006F4D19" w:rsidRDefault="006F4D19">
            <w:pPr>
              <w:rPr>
                <w:rFonts w:cs="Arial"/>
                <w:b/>
                <w:szCs w:val="20"/>
                <w:lang w:val="fr-CA"/>
              </w:rPr>
            </w:pPr>
            <w:r>
              <w:rPr>
                <w:rFonts w:cs="Arial"/>
                <w:b/>
                <w:szCs w:val="20"/>
                <w:lang w:val="fr-CA"/>
              </w:rPr>
              <w:t xml:space="preserve">Titre du module : </w:t>
            </w:r>
          </w:p>
        </w:tc>
      </w:tr>
      <w:tr w:rsidR="006F4D19" w14:paraId="07D02205" w14:textId="77777777" w:rsidTr="006F4D19">
        <w:trPr>
          <w:jc w:val="center"/>
        </w:trPr>
        <w:tc>
          <w:tcPr>
            <w:tcW w:w="10206" w:type="dxa"/>
            <w:tcBorders>
              <w:top w:val="single" w:sz="4" w:space="0" w:color="auto"/>
              <w:left w:val="single" w:sz="4" w:space="0" w:color="auto"/>
              <w:bottom w:val="single" w:sz="4" w:space="0" w:color="auto"/>
              <w:right w:val="single" w:sz="4" w:space="0" w:color="auto"/>
            </w:tcBorders>
            <w:shd w:val="clear" w:color="auto" w:fill="auto"/>
            <w:hideMark/>
          </w:tcPr>
          <w:p w14:paraId="51C1831F" w14:textId="77777777" w:rsidR="006F4D19" w:rsidRDefault="006F4D19">
            <w:pPr>
              <w:rPr>
                <w:rFonts w:cs="Arial"/>
                <w:szCs w:val="20"/>
                <w:lang w:val="fr-CA"/>
              </w:rPr>
            </w:pPr>
            <w:r>
              <w:rPr>
                <w:rFonts w:cs="Arial"/>
                <w:szCs w:val="20"/>
                <w:lang w:val="fr-CA"/>
              </w:rPr>
              <w:t>Stage pratique – Entrepreneuriat social</w:t>
            </w:r>
          </w:p>
        </w:tc>
      </w:tr>
      <w:tr w:rsidR="006F4D19" w14:paraId="15A8DDE8" w14:textId="77777777" w:rsidTr="006F4D19">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6B5C08E" w14:textId="77777777" w:rsidR="006F4D19" w:rsidRDefault="006F4D19">
            <w:pPr>
              <w:rPr>
                <w:rFonts w:cs="Arial"/>
                <w:b/>
                <w:szCs w:val="20"/>
                <w:lang w:val="fr-CA"/>
              </w:rPr>
            </w:pPr>
            <w:r>
              <w:rPr>
                <w:rFonts w:cs="Arial"/>
                <w:b/>
                <w:szCs w:val="20"/>
                <w:lang w:val="fr-CA"/>
              </w:rPr>
              <w:t xml:space="preserve">Résultats d’apprentissage : </w:t>
            </w:r>
          </w:p>
        </w:tc>
      </w:tr>
      <w:tr w:rsidR="006F4D19" w14:paraId="0A906A51" w14:textId="77777777" w:rsidTr="006F4D19">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0A55CA5A" w14:textId="77777777" w:rsidR="006F4D19" w:rsidRDefault="006F4D19">
            <w:r>
              <w:rPr>
                <w:rFonts w:eastAsia="Verdana" w:cs="Verdana"/>
                <w:szCs w:val="20"/>
                <w:lang w:val="fr-CA"/>
              </w:rPr>
              <w:t xml:space="preserve">Mettre en pratique les diverses connaissances et compétences intrapreneuriales et entrepreneuriales acquises, en effectuant une variété de tâches au sein d’une entreprise sociale ou d’une organisation communautaire afin de répondre aux besoins de la collectivité conformément aux lois, politiques, règlements et meilleures pratiques du domaine. </w:t>
            </w:r>
          </w:p>
          <w:p w14:paraId="18409399" w14:textId="77777777" w:rsidR="006F4D19" w:rsidRDefault="006F4D19">
            <w:r>
              <w:rPr>
                <w:rFonts w:eastAsia="Verdana" w:cs="Verdana"/>
                <w:szCs w:val="20"/>
                <w:lang w:val="fr-CA"/>
              </w:rPr>
              <w:t xml:space="preserve"> </w:t>
            </w:r>
          </w:p>
          <w:p w14:paraId="006B1134" w14:textId="77777777" w:rsidR="006F4D19" w:rsidRDefault="006F4D19">
            <w:pPr>
              <w:pStyle w:val="paragraph"/>
              <w:spacing w:before="0" w:beforeAutospacing="0" w:after="0" w:afterAutospacing="0"/>
              <w:rPr>
                <w:lang w:val="fr-FR" w:eastAsia="es-AR"/>
              </w:rPr>
            </w:pPr>
            <w:r>
              <w:rPr>
                <w:rFonts w:ascii="Verdana" w:eastAsia="Verdana" w:hAnsi="Verdana" w:cs="Verdana"/>
                <w:sz w:val="20"/>
                <w:szCs w:val="20"/>
                <w:lang w:val="fr-FR" w:eastAsia="es-AR"/>
              </w:rPr>
              <w:t>Assumer la responsabilité de ses actes et de ses décisions envers son propre développement professionnel pour assurer l’acquisition, le maintien et le perfectionnement des connaissances, des habiletés, des attitudes, des comportements et de ses interrelations essentielles à l’exécution des tâches en tant qu’entrepreneur social ou entrepreneure sociale.</w:t>
            </w:r>
          </w:p>
          <w:p w14:paraId="267FA958" w14:textId="77777777" w:rsidR="006F4D19" w:rsidRDefault="006F4D19">
            <w:pPr>
              <w:rPr>
                <w:rFonts w:cs="Arial"/>
                <w:szCs w:val="20"/>
                <w:lang w:val="fr-CA"/>
              </w:rPr>
            </w:pPr>
          </w:p>
        </w:tc>
      </w:tr>
    </w:tbl>
    <w:p w14:paraId="50CDDE5F" w14:textId="77777777" w:rsidR="006F4D19" w:rsidRPr="00073A7C" w:rsidRDefault="006F4D19"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0791FCC" w14:textId="77777777" w:rsidTr="3CFAFDF4">
        <w:trPr>
          <w:jc w:val="center"/>
        </w:trPr>
        <w:tc>
          <w:tcPr>
            <w:tcW w:w="2006" w:type="dxa"/>
            <w:shd w:val="clear" w:color="auto" w:fill="C1C1C1"/>
            <w:vAlign w:val="center"/>
          </w:tcPr>
          <w:p w14:paraId="3C3F7A95"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6A4E7F5E" w14:textId="6C84B782" w:rsidR="00F52677" w:rsidRPr="00073A7C" w:rsidRDefault="2BDB06C4" w:rsidP="3CFAFDF4">
            <w:pPr>
              <w:rPr>
                <w:szCs w:val="20"/>
                <w:lang w:val="fr-CA"/>
              </w:rPr>
            </w:pPr>
            <w:r w:rsidRPr="3CFAFDF4">
              <w:rPr>
                <w:rFonts w:cs="Arial"/>
                <w:lang w:val="fr-CA"/>
              </w:rPr>
              <w:t>Activité : Définition et réalisation d’objectifs SMART</w:t>
            </w:r>
            <w:r w:rsidR="4D9CEC41" w:rsidRPr="3CFAFDF4">
              <w:rPr>
                <w:rFonts w:cs="Arial"/>
                <w:lang w:val="fr-CA"/>
              </w:rPr>
              <w:t xml:space="preserve"> / </w:t>
            </w:r>
            <w:r w:rsidR="4D9CEC41" w:rsidRPr="3CFAFDF4">
              <w:rPr>
                <w:rFonts w:eastAsia="Verdana" w:cs="Verdana"/>
                <w:szCs w:val="20"/>
                <w:lang w:val="fr-CA"/>
              </w:rPr>
              <w:t>Plan de perfectionnement</w:t>
            </w:r>
          </w:p>
        </w:tc>
      </w:tr>
    </w:tbl>
    <w:p w14:paraId="21C5CF78"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05E0D538" w14:textId="77777777" w:rsidTr="27022FE3">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073A7C" w:rsidRDefault="00E26A6C" w:rsidP="00B61EB8">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18A9063B" w14:textId="77777777" w:rsidTr="27022FE3">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7777777" w:rsidR="00E26A6C" w:rsidRPr="00E26A6C" w:rsidRDefault="00E26A6C" w:rsidP="00B61EB8">
            <w:pPr>
              <w:rPr>
                <w:rFonts w:cs="Arial"/>
                <w:b/>
                <w:bCs/>
                <w:szCs w:val="20"/>
                <w:lang w:val="fr-CA"/>
              </w:rPr>
            </w:pPr>
            <w:r w:rsidRPr="00E26A6C">
              <w:rPr>
                <w:rFonts w:cs="Arial"/>
                <w:b/>
                <w:bCs/>
                <w:szCs w:val="20"/>
                <w:lang w:val="fr-CA"/>
              </w:rPr>
              <w:t>Résumé (1-2 phrases) :</w:t>
            </w:r>
          </w:p>
        </w:tc>
      </w:tr>
      <w:tr w:rsidR="00E26A6C" w:rsidRPr="00073A7C" w14:paraId="47B35103" w14:textId="77777777" w:rsidTr="27022FE3">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760CD5E" w14:textId="313C2306" w:rsidR="00E26A6C" w:rsidRPr="009A7B74" w:rsidRDefault="4159DCC6" w:rsidP="24F57720">
            <w:pPr>
              <w:rPr>
                <w:rFonts w:eastAsia="Verdana" w:cs="Verdana"/>
                <w:lang w:val="fr-CA"/>
              </w:rPr>
            </w:pPr>
            <w:r w:rsidRPr="24F57720">
              <w:rPr>
                <w:rFonts w:eastAsia="Verdana" w:cs="Verdana"/>
                <w:lang w:val="fr-CA"/>
              </w:rPr>
              <w:t>Cette activité te permettra d’établir tes priorités et d’élaborer des objectifs SMART qui te permettront d’accroitre tes compétences professionnelles ainsi que de cheminer sur le plan personnel.</w:t>
            </w:r>
          </w:p>
        </w:tc>
      </w:tr>
      <w:tr w:rsidR="00E26A6C" w:rsidRPr="00E26A6C" w14:paraId="03F36783" w14:textId="77777777" w:rsidTr="27022FE3">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7777777" w:rsidR="00E26A6C" w:rsidRPr="00E26A6C" w:rsidRDefault="00E26A6C" w:rsidP="24F57720">
            <w:pPr>
              <w:rPr>
                <w:rFonts w:cs="Arial"/>
                <w:b/>
                <w:bCs/>
                <w:lang w:val="fr-CA"/>
              </w:rPr>
            </w:pPr>
            <w:r w:rsidRPr="24F57720">
              <w:rPr>
                <w:rFonts w:cs="Arial"/>
                <w:b/>
                <w:bCs/>
                <w:lang w:val="fr-CA"/>
              </w:rPr>
              <w:t>Mise en contexte / Mise en situation :</w:t>
            </w:r>
          </w:p>
        </w:tc>
      </w:tr>
      <w:tr w:rsidR="00E26A6C" w:rsidRPr="00073A7C" w14:paraId="661D9A2B" w14:textId="77777777" w:rsidTr="27022FE3">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080A6CC" w14:textId="77777777" w:rsidR="009E49D6" w:rsidRPr="001439F5" w:rsidRDefault="009E49D6" w:rsidP="24F57720">
            <w:pPr>
              <w:rPr>
                <w:rFonts w:cs="Arial"/>
                <w:lang w:val="fr-CA"/>
              </w:rPr>
            </w:pPr>
            <w:r w:rsidRPr="24F57720">
              <w:rPr>
                <w:rFonts w:cs="Arial"/>
                <w:lang w:val="fr-CA"/>
              </w:rPr>
              <w:t>Développer des objectifs t’aide à répondre aux attentes et t’appuie dans ton cheminement professionnel. L'établissement d'objectifs SMART peut se faire au début du stage et se poursuivre en cours de route. Il peut te sembler difficile de déterminer des objectifs avant de commencer ton stage puisque, dans bien des cas, tu ne connais pas la nature exacte des tâches qui te seront confiées. Il est toutefois préférable d'identifier quand même des objectifs au début du stage.</w:t>
            </w:r>
          </w:p>
          <w:p w14:paraId="228BBF58" w14:textId="77777777" w:rsidR="009E49D6" w:rsidRPr="001439F5" w:rsidRDefault="009E49D6" w:rsidP="24F57720">
            <w:pPr>
              <w:rPr>
                <w:rFonts w:cs="Arial"/>
                <w:lang w:val="fr-CA"/>
              </w:rPr>
            </w:pPr>
          </w:p>
          <w:p w14:paraId="663867A3" w14:textId="77777777" w:rsidR="009E49D6" w:rsidRPr="001439F5" w:rsidRDefault="009E49D6" w:rsidP="24F57720">
            <w:pPr>
              <w:rPr>
                <w:rFonts w:cs="Arial"/>
                <w:lang w:val="fr-CA"/>
              </w:rPr>
            </w:pPr>
            <w:r w:rsidRPr="24F57720">
              <w:rPr>
                <w:rFonts w:cs="Arial"/>
                <w:lang w:val="fr-CA"/>
              </w:rPr>
              <w:t>Lorsque tu auras une meilleure idée des attentes de ton superviseur et de la nature du travail, tu seras en mesure de développer d’autres objectifs au fur et à mesure que le stage se concrétise. Tu tiendras compte de tes progrès et des difficultés rencontrées dans un journal de bord.</w:t>
            </w:r>
          </w:p>
          <w:p w14:paraId="1CECBBCC" w14:textId="77777777" w:rsidR="009E49D6" w:rsidRPr="001439F5" w:rsidRDefault="009E49D6" w:rsidP="24F57720">
            <w:pPr>
              <w:rPr>
                <w:rFonts w:cs="Arial"/>
                <w:lang w:val="fr-CA"/>
              </w:rPr>
            </w:pPr>
          </w:p>
          <w:p w14:paraId="40ED43F2" w14:textId="77777777" w:rsidR="009E49D6" w:rsidRPr="001439F5" w:rsidRDefault="009E49D6" w:rsidP="24F57720">
            <w:pPr>
              <w:rPr>
                <w:rFonts w:cs="Arial"/>
                <w:lang w:val="fr-CA"/>
              </w:rPr>
            </w:pPr>
            <w:r w:rsidRPr="24F57720">
              <w:rPr>
                <w:rFonts w:cs="Arial"/>
                <w:lang w:val="fr-CA"/>
              </w:rPr>
              <w:t>Voici les composantes de l’acronyme SMART. Chaque objectif doit être :</w:t>
            </w:r>
          </w:p>
          <w:p w14:paraId="695475A6" w14:textId="77777777" w:rsidR="009E49D6" w:rsidRPr="001439F5" w:rsidRDefault="009E49D6" w:rsidP="24F57720">
            <w:pPr>
              <w:rPr>
                <w:rFonts w:cs="Arial"/>
                <w:lang w:val="fr-CA"/>
              </w:rPr>
            </w:pPr>
          </w:p>
          <w:p w14:paraId="6832603B" w14:textId="77777777" w:rsidR="009E49D6" w:rsidRPr="001439F5" w:rsidRDefault="009E49D6" w:rsidP="24F57720">
            <w:pPr>
              <w:pStyle w:val="Paragraphedeliste"/>
              <w:numPr>
                <w:ilvl w:val="0"/>
                <w:numId w:val="12"/>
              </w:numPr>
              <w:rPr>
                <w:rFonts w:cs="Arial"/>
                <w:lang w:val="fr-CA"/>
              </w:rPr>
            </w:pPr>
            <w:r w:rsidRPr="24F57720">
              <w:rPr>
                <w:rFonts w:cs="Arial"/>
                <w:b/>
                <w:bCs/>
                <w:lang w:val="fr-CA"/>
              </w:rPr>
              <w:t>S</w:t>
            </w:r>
            <w:r w:rsidRPr="24F57720">
              <w:rPr>
                <w:rFonts w:cs="Arial"/>
                <w:lang w:val="fr-CA"/>
              </w:rPr>
              <w:t xml:space="preserve"> – spécifique</w:t>
            </w:r>
          </w:p>
          <w:p w14:paraId="6FA2AC18" w14:textId="77777777" w:rsidR="009E49D6" w:rsidRPr="001439F5" w:rsidRDefault="009E49D6" w:rsidP="24F57720">
            <w:pPr>
              <w:pStyle w:val="Paragraphedeliste"/>
              <w:numPr>
                <w:ilvl w:val="0"/>
                <w:numId w:val="12"/>
              </w:numPr>
              <w:rPr>
                <w:rFonts w:cs="Arial"/>
                <w:lang w:val="fr-CA"/>
              </w:rPr>
            </w:pPr>
            <w:r w:rsidRPr="24F57720">
              <w:rPr>
                <w:rFonts w:cs="Arial"/>
                <w:b/>
                <w:bCs/>
                <w:lang w:val="fr-CA"/>
              </w:rPr>
              <w:t>M</w:t>
            </w:r>
            <w:r w:rsidRPr="24F57720">
              <w:rPr>
                <w:rFonts w:cs="Arial"/>
                <w:lang w:val="fr-CA"/>
              </w:rPr>
              <w:t xml:space="preserve"> – mesurable</w:t>
            </w:r>
          </w:p>
          <w:p w14:paraId="4EB10DCD" w14:textId="77777777" w:rsidR="009E49D6" w:rsidRPr="001439F5" w:rsidRDefault="009E49D6" w:rsidP="24F57720">
            <w:pPr>
              <w:pStyle w:val="Paragraphedeliste"/>
              <w:numPr>
                <w:ilvl w:val="0"/>
                <w:numId w:val="12"/>
              </w:numPr>
              <w:rPr>
                <w:rFonts w:cs="Arial"/>
                <w:lang w:val="fr-CA"/>
              </w:rPr>
            </w:pPr>
            <w:r w:rsidRPr="24F57720">
              <w:rPr>
                <w:rFonts w:cs="Arial"/>
                <w:b/>
                <w:bCs/>
                <w:lang w:val="fr-CA"/>
              </w:rPr>
              <w:t>A</w:t>
            </w:r>
            <w:r w:rsidRPr="24F57720">
              <w:rPr>
                <w:rFonts w:cs="Arial"/>
                <w:lang w:val="fr-CA"/>
              </w:rPr>
              <w:t xml:space="preserve"> – acceptable, atteignable, ambitieux</w:t>
            </w:r>
          </w:p>
          <w:p w14:paraId="796B5FB0" w14:textId="77777777" w:rsidR="009E49D6" w:rsidRPr="001439F5" w:rsidRDefault="009E49D6" w:rsidP="24F57720">
            <w:pPr>
              <w:pStyle w:val="Paragraphedeliste"/>
              <w:numPr>
                <w:ilvl w:val="0"/>
                <w:numId w:val="12"/>
              </w:numPr>
              <w:rPr>
                <w:rFonts w:cs="Arial"/>
                <w:lang w:val="fr-CA"/>
              </w:rPr>
            </w:pPr>
            <w:r w:rsidRPr="24F57720">
              <w:rPr>
                <w:rFonts w:cs="Arial"/>
                <w:b/>
                <w:bCs/>
                <w:lang w:val="fr-CA"/>
              </w:rPr>
              <w:t>R</w:t>
            </w:r>
            <w:r w:rsidRPr="24F57720">
              <w:rPr>
                <w:rFonts w:cs="Arial"/>
                <w:lang w:val="fr-CA"/>
              </w:rPr>
              <w:t xml:space="preserve"> – réalisable</w:t>
            </w:r>
          </w:p>
          <w:p w14:paraId="3A0668A7" w14:textId="77777777" w:rsidR="00E26A6C" w:rsidRDefault="009E49D6" w:rsidP="24F57720">
            <w:pPr>
              <w:pStyle w:val="Paragraphedeliste"/>
              <w:numPr>
                <w:ilvl w:val="0"/>
                <w:numId w:val="12"/>
              </w:numPr>
              <w:rPr>
                <w:rFonts w:cs="Arial"/>
                <w:lang w:val="fr-CA"/>
              </w:rPr>
            </w:pPr>
            <w:r w:rsidRPr="24F57720">
              <w:rPr>
                <w:rFonts w:cs="Arial"/>
                <w:b/>
                <w:bCs/>
                <w:lang w:val="fr-CA"/>
              </w:rPr>
              <w:t>T</w:t>
            </w:r>
            <w:r w:rsidRPr="24F57720">
              <w:rPr>
                <w:rFonts w:cs="Arial"/>
                <w:lang w:val="fr-CA"/>
              </w:rPr>
              <w:t xml:space="preserve"> – temporellement défini</w:t>
            </w:r>
          </w:p>
          <w:p w14:paraId="2BD6AFA8" w14:textId="7EE88A16" w:rsidR="00125742" w:rsidRPr="00125742" w:rsidRDefault="00125742" w:rsidP="00125742">
            <w:pPr>
              <w:rPr>
                <w:rFonts w:cs="Arial"/>
                <w:lang w:val="fr-CA"/>
              </w:rPr>
            </w:pPr>
          </w:p>
        </w:tc>
      </w:tr>
      <w:tr w:rsidR="00E26A6C" w:rsidRPr="00E26A6C" w14:paraId="3F26A787" w14:textId="77777777" w:rsidTr="27022FE3">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77777777" w:rsidR="00E26A6C" w:rsidRPr="00E26A6C" w:rsidRDefault="00E26A6C" w:rsidP="24F57720">
            <w:pPr>
              <w:rPr>
                <w:rFonts w:cs="Arial"/>
                <w:b/>
                <w:bCs/>
                <w:lang w:val="fr-CA"/>
              </w:rPr>
            </w:pPr>
            <w:r w:rsidRPr="24F57720">
              <w:rPr>
                <w:rFonts w:cs="Arial"/>
                <w:b/>
                <w:bCs/>
                <w:lang w:val="fr-CA"/>
              </w:rPr>
              <w:t>Consignes, directives et ressources (liens, manuels, images, etc.) :</w:t>
            </w:r>
          </w:p>
        </w:tc>
      </w:tr>
      <w:tr w:rsidR="00E26A6C" w:rsidRPr="00073A7C" w14:paraId="154B043C" w14:textId="77777777" w:rsidTr="27022FE3">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6F43AFE6" w14:textId="23606022" w:rsidR="24F57720" w:rsidRDefault="24F57720" w:rsidP="24F57720">
            <w:pPr>
              <w:rPr>
                <w:szCs w:val="20"/>
              </w:rPr>
            </w:pPr>
          </w:p>
          <w:p w14:paraId="5A4924D1" w14:textId="2970D25E" w:rsidR="3C85CFAD" w:rsidRPr="00125742" w:rsidRDefault="3C85CFAD" w:rsidP="00125742">
            <w:pPr>
              <w:spacing w:after="120"/>
              <w:rPr>
                <w:b/>
                <w:caps/>
                <w:szCs w:val="20"/>
              </w:rPr>
            </w:pPr>
            <w:r w:rsidRPr="00125742">
              <w:rPr>
                <w:b/>
                <w:caps/>
                <w:szCs w:val="20"/>
              </w:rPr>
              <w:t>Partie 1 : Ressources à consulter</w:t>
            </w:r>
          </w:p>
          <w:p w14:paraId="785DAB59" w14:textId="6A7A1416" w:rsidR="00E4457C" w:rsidRPr="005037F0" w:rsidRDefault="00324486" w:rsidP="24F57720">
            <w:pPr>
              <w:pStyle w:val="Paragraphedeliste"/>
              <w:numPr>
                <w:ilvl w:val="0"/>
                <w:numId w:val="13"/>
              </w:numPr>
              <w:rPr>
                <w:rFonts w:cs="Arial"/>
              </w:rPr>
            </w:pPr>
            <w:r w:rsidRPr="24F57720">
              <w:rPr>
                <w:rFonts w:cs="Arial"/>
              </w:rPr>
              <w:t>Visionne l</w:t>
            </w:r>
            <w:r w:rsidR="00B21430" w:rsidRPr="24F57720">
              <w:rPr>
                <w:rFonts w:cs="Arial"/>
              </w:rPr>
              <w:t xml:space="preserve">a vidéo : </w:t>
            </w:r>
            <w:hyperlink r:id="rId8" w:history="1">
              <w:r w:rsidRPr="00B64F50">
                <w:rPr>
                  <w:rStyle w:val="Lienhypertexte"/>
                  <w:rFonts w:cs="Arial"/>
                </w:rPr>
                <w:t>Objectifs SMART : 5 critères pour formuler un objectif</w:t>
              </w:r>
            </w:hyperlink>
            <w:r w:rsidR="00E4457C" w:rsidRPr="24F57720">
              <w:rPr>
                <w:rFonts w:cs="Arial"/>
              </w:rPr>
              <w:t>.</w:t>
            </w:r>
          </w:p>
          <w:p w14:paraId="1496A652" w14:textId="77777777" w:rsidR="00E4457C" w:rsidRPr="005037F0" w:rsidRDefault="00324486" w:rsidP="24F57720">
            <w:pPr>
              <w:pStyle w:val="Paragraphedeliste"/>
              <w:numPr>
                <w:ilvl w:val="0"/>
                <w:numId w:val="13"/>
              </w:numPr>
              <w:rPr>
                <w:rFonts w:cs="Arial"/>
              </w:rPr>
            </w:pPr>
            <w:r w:rsidRPr="24F57720">
              <w:rPr>
                <w:rFonts w:cs="Arial"/>
              </w:rPr>
              <w:t>Consulte les ressources suivantes :</w:t>
            </w:r>
          </w:p>
          <w:p w14:paraId="348F5C0B" w14:textId="6C647BB9" w:rsidR="00E4457C" w:rsidRPr="005037F0" w:rsidRDefault="005C06F9" w:rsidP="24F57720">
            <w:pPr>
              <w:pStyle w:val="Paragraphedeliste"/>
              <w:numPr>
                <w:ilvl w:val="1"/>
                <w:numId w:val="13"/>
              </w:numPr>
              <w:rPr>
                <w:rFonts w:cs="Arial"/>
              </w:rPr>
            </w:pPr>
            <w:hyperlink r:id="rId9" w:history="1">
              <w:r w:rsidR="00324486" w:rsidRPr="00B64F50">
                <w:rPr>
                  <w:rStyle w:val="Lienhypertexte"/>
                  <w:rFonts w:cs="Arial"/>
                </w:rPr>
                <w:t>Objectifs SMART : 39 exemples Concrets (pour vous donner des idées)</w:t>
              </w:r>
            </w:hyperlink>
          </w:p>
          <w:p w14:paraId="6E445945" w14:textId="1614CCB3" w:rsidR="00B5229A" w:rsidRPr="005037F0" w:rsidRDefault="005C06F9" w:rsidP="24F57720">
            <w:pPr>
              <w:pStyle w:val="Paragraphedeliste"/>
              <w:numPr>
                <w:ilvl w:val="1"/>
                <w:numId w:val="13"/>
              </w:numPr>
              <w:rPr>
                <w:rFonts w:cs="Arial"/>
              </w:rPr>
            </w:pPr>
            <w:hyperlink r:id="rId10" w:history="1">
              <w:r w:rsidR="00324486" w:rsidRPr="00B64F50">
                <w:rPr>
                  <w:rStyle w:val="Lienhypertexte"/>
                  <w:rFonts w:cs="Arial"/>
                </w:rPr>
                <w:t>Écriture des objectifs SMART</w:t>
              </w:r>
            </w:hyperlink>
          </w:p>
          <w:p w14:paraId="1EB5E502" w14:textId="77777777" w:rsidR="00E26A6C" w:rsidRPr="005037F0" w:rsidRDefault="00324486" w:rsidP="24F57720">
            <w:pPr>
              <w:pStyle w:val="Paragraphedeliste"/>
              <w:numPr>
                <w:ilvl w:val="1"/>
                <w:numId w:val="13"/>
              </w:numPr>
              <w:rPr>
                <w:rFonts w:cs="Arial"/>
              </w:rPr>
            </w:pPr>
            <w:r w:rsidRPr="24F57720">
              <w:rPr>
                <w:rFonts w:cs="Arial"/>
              </w:rPr>
              <w:t>Pistes liées à l’établissement d’objectifs SMART</w:t>
            </w:r>
          </w:p>
          <w:p w14:paraId="1E3773E3" w14:textId="7DEF7274" w:rsidR="7327A087" w:rsidRPr="00BC52C9" w:rsidRDefault="005C06F9" w:rsidP="24F57720">
            <w:pPr>
              <w:pStyle w:val="Paragraphedeliste"/>
              <w:numPr>
                <w:ilvl w:val="1"/>
                <w:numId w:val="13"/>
              </w:numPr>
              <w:rPr>
                <w:rFonts w:eastAsiaTheme="minorEastAsia" w:cstheme="minorBidi"/>
                <w:szCs w:val="20"/>
              </w:rPr>
            </w:pPr>
            <w:hyperlink r:id="rId11" w:history="1">
              <w:r w:rsidR="00480360" w:rsidRPr="00B64F50">
                <w:rPr>
                  <w:rStyle w:val="Lienhypertexte"/>
                  <w:rFonts w:eastAsiaTheme="minorEastAsia" w:cstheme="minorBidi"/>
                  <w:szCs w:val="20"/>
                </w:rPr>
                <w:t xml:space="preserve">Tout ce que vous devez savoir sur le perfectionnement des </w:t>
              </w:r>
              <w:proofErr w:type="spellStart"/>
              <w:r w:rsidR="00480360" w:rsidRPr="00B64F50">
                <w:rPr>
                  <w:rStyle w:val="Lienhypertexte"/>
                  <w:rFonts w:eastAsiaTheme="minorEastAsia" w:cstheme="minorBidi"/>
                  <w:szCs w:val="20"/>
                </w:rPr>
                <w:t>employes</w:t>
              </w:r>
              <w:proofErr w:type="spellEnd"/>
              <w:r w:rsidR="00480360" w:rsidRPr="00B64F50">
                <w:rPr>
                  <w:rStyle w:val="Lienhypertexte"/>
                  <w:rFonts w:eastAsiaTheme="minorEastAsia" w:cstheme="minorBidi"/>
                  <w:szCs w:val="20"/>
                </w:rPr>
                <w:t xml:space="preserve"> L’an</w:t>
              </w:r>
            </w:hyperlink>
          </w:p>
          <w:p w14:paraId="4203F9EC" w14:textId="1EC22D98" w:rsidR="7327A087" w:rsidRDefault="005C06F9" w:rsidP="27022FE3">
            <w:pPr>
              <w:pStyle w:val="Paragraphedeliste"/>
              <w:numPr>
                <w:ilvl w:val="1"/>
                <w:numId w:val="13"/>
              </w:numPr>
              <w:rPr>
                <w:rFonts w:asciiTheme="minorHAnsi" w:eastAsiaTheme="minorEastAsia" w:hAnsiTheme="minorHAnsi" w:cstheme="minorBidi"/>
              </w:rPr>
            </w:pPr>
            <w:hyperlink r:id="rId12" w:history="1">
              <w:r w:rsidR="00A653CB" w:rsidRPr="00B64F50">
                <w:rPr>
                  <w:rStyle w:val="Lienhypertexte"/>
                </w:rPr>
                <w:t xml:space="preserve">qu’est-ce que le perfectionnement et comment en bénéficier </w:t>
              </w:r>
            </w:hyperlink>
            <w:r w:rsidR="7327A087">
              <w:t xml:space="preserve"> </w:t>
            </w:r>
          </w:p>
          <w:p w14:paraId="0A607081" w14:textId="7E73580C" w:rsidR="0F2A2EDA" w:rsidRPr="00112AAD" w:rsidRDefault="00112AAD" w:rsidP="27022FE3">
            <w:pPr>
              <w:pStyle w:val="Paragraphedeliste"/>
              <w:numPr>
                <w:ilvl w:val="1"/>
                <w:numId w:val="13"/>
              </w:numPr>
              <w:rPr>
                <w:rStyle w:val="Lienhypertexte"/>
              </w:rPr>
            </w:pPr>
            <w:r>
              <w:rPr>
                <w:szCs w:val="20"/>
              </w:rPr>
              <w:fldChar w:fldCharType="begin"/>
            </w:r>
            <w:r>
              <w:rPr>
                <w:szCs w:val="20"/>
              </w:rPr>
              <w:instrText xml:space="preserve"> HYPERLINK "https://www.monster.ca/fr/conseil-carriere/article/10-facons-detre-professionnel-au-travail" </w:instrText>
            </w:r>
            <w:r>
              <w:rPr>
                <w:szCs w:val="20"/>
              </w:rPr>
              <w:fldChar w:fldCharType="separate"/>
            </w:r>
            <w:r w:rsidR="0F2A2EDA" w:rsidRPr="00112AAD">
              <w:rPr>
                <w:rStyle w:val="Lienhypertexte"/>
                <w:szCs w:val="20"/>
              </w:rPr>
              <w:t>10 façons d’être professionnel au travail</w:t>
            </w:r>
          </w:p>
          <w:p w14:paraId="3EA87986" w14:textId="3C459CBC" w:rsidR="24F57720" w:rsidRPr="006843C6" w:rsidRDefault="00112AAD" w:rsidP="006843C6">
            <w:pPr>
              <w:rPr>
                <w:szCs w:val="20"/>
              </w:rPr>
            </w:pPr>
            <w:r>
              <w:rPr>
                <w:szCs w:val="20"/>
              </w:rPr>
              <w:lastRenderedPageBreak/>
              <w:fldChar w:fldCharType="end"/>
            </w:r>
            <w:r w:rsidR="36B5A69C" w:rsidRPr="00125742">
              <w:rPr>
                <w:b/>
                <w:caps/>
                <w:szCs w:val="20"/>
              </w:rPr>
              <w:t>Partie 2 : Élaboration des objectifs SMART</w:t>
            </w:r>
          </w:p>
          <w:p w14:paraId="64ADC457" w14:textId="49FF8C7B" w:rsidR="004C0F0C" w:rsidRDefault="009520A8" w:rsidP="24F57720">
            <w:pPr>
              <w:rPr>
                <w:szCs w:val="20"/>
              </w:rPr>
            </w:pPr>
            <w:r w:rsidRPr="24F57720">
              <w:rPr>
                <w:rFonts w:cs="Arial"/>
              </w:rPr>
              <w:t>À la lumière des ressources consultées rédige deux (2) objectifs SMART que tu juges utiles pour ton développement professionnel lors du stage. Tu pourras revoir tes objectifs et les modifier au besoin au cours du stage.</w:t>
            </w:r>
          </w:p>
          <w:p w14:paraId="524EBE42" w14:textId="2617F19E" w:rsidR="24F57720" w:rsidRDefault="24F57720" w:rsidP="24F57720">
            <w:pPr>
              <w:rPr>
                <w:szCs w:val="20"/>
              </w:rPr>
            </w:pPr>
          </w:p>
          <w:p w14:paraId="0BEDF575" w14:textId="1C9ED682" w:rsidR="24F57720" w:rsidRPr="00125742" w:rsidRDefault="41ECB7FC" w:rsidP="00125742">
            <w:pPr>
              <w:keepNext/>
              <w:spacing w:before="240" w:after="120"/>
              <w:rPr>
                <w:b/>
                <w:caps/>
                <w:szCs w:val="20"/>
              </w:rPr>
            </w:pPr>
            <w:r w:rsidRPr="00125742">
              <w:rPr>
                <w:b/>
                <w:caps/>
                <w:szCs w:val="20"/>
              </w:rPr>
              <w:t>Partie 3 : Perfectionnement professionnel</w:t>
            </w:r>
          </w:p>
          <w:p w14:paraId="6BBD251F" w14:textId="10915745" w:rsidR="005037F0" w:rsidRDefault="446064B8" w:rsidP="24F57720">
            <w:pPr>
              <w:rPr>
                <w:rFonts w:cs="Arial"/>
              </w:rPr>
            </w:pPr>
            <w:r w:rsidRPr="24F57720">
              <w:rPr>
                <w:rFonts w:cs="Arial"/>
              </w:rPr>
              <w:t xml:space="preserve">À lumière d’une constatation ou d’une prise de conscience liée à une expérience de la </w:t>
            </w:r>
            <w:r w:rsidR="6E1C8506" w:rsidRPr="24F57720">
              <w:rPr>
                <w:rFonts w:cs="Arial"/>
              </w:rPr>
              <w:t>semaine, énumère un point, un aspect, une technique que tu souhaites améliorer ou explorer davantage en guise de perfection</w:t>
            </w:r>
            <w:r w:rsidR="3B4398B7" w:rsidRPr="24F57720">
              <w:rPr>
                <w:rFonts w:cs="Arial"/>
              </w:rPr>
              <w:t>nement professionnel.</w:t>
            </w:r>
            <w:r w:rsidR="15DB3493" w:rsidRPr="24F57720">
              <w:rPr>
                <w:rFonts w:cs="Arial"/>
              </w:rPr>
              <w:t xml:space="preserve"> À titre d’exemple : un logiciel à explorer, une marche à suivre à maitriser, une politique à étudier, etc.</w:t>
            </w:r>
            <w:r w:rsidR="7B943D8F" w:rsidRPr="24F57720">
              <w:rPr>
                <w:rFonts w:cs="Arial"/>
              </w:rPr>
              <w:t xml:space="preserve"> L’exploration de ce logiciel fera en sorte que tu puisses effectuer les tâches plus efficacement lors du stage et te permettra d’atteindre tes objectifs</w:t>
            </w:r>
            <w:r w:rsidR="37FFEEE8" w:rsidRPr="24F57720">
              <w:rPr>
                <w:rFonts w:cs="Arial"/>
              </w:rPr>
              <w:t xml:space="preserve"> tout en te permettant de démontrer ton niveau de professionnalisme et ton sens de l’initiative.</w:t>
            </w:r>
          </w:p>
          <w:p w14:paraId="1AEB8FC1" w14:textId="54E0073E" w:rsidR="24F57720" w:rsidRDefault="24F57720" w:rsidP="24F57720">
            <w:pPr>
              <w:rPr>
                <w:szCs w:val="20"/>
              </w:rPr>
            </w:pPr>
          </w:p>
          <w:p w14:paraId="2BB3714F" w14:textId="30B5D71E" w:rsidR="3B4398B7" w:rsidRDefault="3B4398B7" w:rsidP="24F57720">
            <w:pPr>
              <w:pStyle w:val="Paragraphedeliste"/>
              <w:numPr>
                <w:ilvl w:val="0"/>
                <w:numId w:val="1"/>
              </w:numPr>
              <w:rPr>
                <w:rFonts w:asciiTheme="minorHAnsi" w:eastAsiaTheme="minorEastAsia" w:hAnsiTheme="minorHAnsi" w:cstheme="minorBidi"/>
                <w:szCs w:val="20"/>
              </w:rPr>
            </w:pPr>
            <w:r w:rsidRPr="24F57720">
              <w:rPr>
                <w:rFonts w:cs="Arial"/>
                <w:szCs w:val="20"/>
              </w:rPr>
              <w:t>Nomme le point, l’aspect ou la technique que tu souhaites améliorer en justifiant pourquoi tu juges que c’est important à ton développement professionnel.</w:t>
            </w:r>
          </w:p>
          <w:p w14:paraId="0558DF8C" w14:textId="42BB46C2" w:rsidR="3B4398B7" w:rsidRDefault="3B4398B7" w:rsidP="24F57720">
            <w:pPr>
              <w:pStyle w:val="Paragraphedeliste"/>
              <w:numPr>
                <w:ilvl w:val="0"/>
                <w:numId w:val="1"/>
              </w:numPr>
              <w:rPr>
                <w:szCs w:val="20"/>
              </w:rPr>
            </w:pPr>
            <w:r w:rsidRPr="24F57720">
              <w:rPr>
                <w:rFonts w:cs="Arial"/>
                <w:szCs w:val="20"/>
              </w:rPr>
              <w:t>Avance une (1) stratégies que tu pourrais mettre en place pour assurer ton cheminement professionnel en indiquant pourquoi tu juges qu’elle serait efficace.</w:t>
            </w:r>
          </w:p>
          <w:p w14:paraId="52205DC1" w14:textId="77777777" w:rsidR="005037F0" w:rsidRDefault="005037F0" w:rsidP="24F57720">
            <w:pPr>
              <w:rPr>
                <w:rFonts w:cs="Arial"/>
              </w:rPr>
            </w:pPr>
          </w:p>
          <w:p w14:paraId="64517609" w14:textId="77777777" w:rsidR="005037F0" w:rsidRPr="00125742" w:rsidRDefault="005037F0" w:rsidP="24F57720">
            <w:pPr>
              <w:rPr>
                <w:rFonts w:cs="Arial"/>
                <w:b/>
                <w:bCs/>
                <w:lang w:val="fr-CA"/>
              </w:rPr>
            </w:pPr>
            <w:r w:rsidRPr="00125742">
              <w:rPr>
                <w:rFonts w:cs="Arial"/>
                <w:b/>
                <w:bCs/>
                <w:lang w:val="fr-CA"/>
              </w:rPr>
              <w:t xml:space="preserve">Note : </w:t>
            </w:r>
          </w:p>
          <w:p w14:paraId="4E97E843" w14:textId="77777777" w:rsidR="005037F0" w:rsidRPr="005037F0" w:rsidRDefault="005037F0" w:rsidP="24F57720">
            <w:pPr>
              <w:pStyle w:val="Paragraphedeliste"/>
              <w:numPr>
                <w:ilvl w:val="0"/>
                <w:numId w:val="15"/>
              </w:numPr>
              <w:rPr>
                <w:rFonts w:cs="Arial"/>
                <w:lang w:val="fr-CA"/>
              </w:rPr>
            </w:pPr>
            <w:r w:rsidRPr="24F57720">
              <w:rPr>
                <w:rFonts w:cs="Arial"/>
                <w:lang w:val="fr-CA"/>
              </w:rPr>
              <w:t>Consulte ton superviseur de stage et ton professeur pour obtenir de la rétroaction sur les objectifs que tu as rédigés afin de t’assurer qu’ils respectent toutes les composantes SMART.</w:t>
            </w:r>
          </w:p>
          <w:p w14:paraId="48F5B5C4" w14:textId="15B151B2" w:rsidR="005037F0" w:rsidRPr="005037F0" w:rsidRDefault="005037F0" w:rsidP="24F57720">
            <w:pPr>
              <w:pStyle w:val="Paragraphedeliste"/>
              <w:numPr>
                <w:ilvl w:val="0"/>
                <w:numId w:val="15"/>
              </w:numPr>
              <w:rPr>
                <w:rFonts w:cs="Arial"/>
                <w:lang w:val="fr-CA"/>
              </w:rPr>
            </w:pPr>
            <w:r w:rsidRPr="24F57720">
              <w:rPr>
                <w:rFonts w:cs="Arial"/>
                <w:lang w:val="fr-CA"/>
              </w:rPr>
              <w:t>Dans ton journal de bord, que tu rédigeras prochainement, tu pourras les inclure et rédiger des constatations par rapport au progrès, aux défis, etc. par rapport aux objectifs que tu t’es fixés.</w:t>
            </w:r>
          </w:p>
        </w:tc>
      </w:tr>
    </w:tbl>
    <w:p w14:paraId="41D89E34" w14:textId="77777777" w:rsidR="00E26A6C" w:rsidRPr="00E26A6C" w:rsidRDefault="00E26A6C" w:rsidP="00E26A6C"/>
    <w:sectPr w:rsidR="00E26A6C" w:rsidRPr="00E26A6C" w:rsidSect="004B03CC">
      <w:headerReference w:type="default" r:id="rId13"/>
      <w:footerReference w:type="default" r:id="rId14"/>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517D4" w14:textId="77777777" w:rsidR="008432AE" w:rsidRDefault="008432AE" w:rsidP="007511F3">
      <w:r>
        <w:separator/>
      </w:r>
    </w:p>
  </w:endnote>
  <w:endnote w:type="continuationSeparator" w:id="0">
    <w:p w14:paraId="27B47EE2" w14:textId="77777777" w:rsidR="008432AE" w:rsidRDefault="008432AE" w:rsidP="007511F3">
      <w:r>
        <w:continuationSeparator/>
      </w:r>
    </w:p>
  </w:endnote>
  <w:endnote w:type="continuationNotice" w:id="1">
    <w:p w14:paraId="59AE9C9E" w14:textId="77777777" w:rsidR="00607378" w:rsidRDefault="006073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D37AE" w14:textId="77777777" w:rsidR="008432AE" w:rsidRDefault="008432AE" w:rsidP="007511F3">
      <w:r>
        <w:separator/>
      </w:r>
    </w:p>
  </w:footnote>
  <w:footnote w:type="continuationSeparator" w:id="0">
    <w:p w14:paraId="23CD6694" w14:textId="77777777" w:rsidR="008432AE" w:rsidRDefault="008432AE" w:rsidP="007511F3">
      <w:r>
        <w:continuationSeparator/>
      </w:r>
    </w:p>
  </w:footnote>
  <w:footnote w:type="continuationNotice" w:id="1">
    <w:p w14:paraId="7F9E04FA" w14:textId="77777777" w:rsidR="00607378" w:rsidRDefault="006073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2F62DDED" w:rsidR="007511F3" w:rsidRPr="00C23828" w:rsidRDefault="00125742" w:rsidP="00E26A6C">
    <w:pPr>
      <w:pStyle w:val="En-tte"/>
      <w:tabs>
        <w:tab w:val="clear" w:pos="8640"/>
        <w:tab w:val="right" w:pos="10065"/>
      </w:tabs>
      <w:spacing w:after="360"/>
      <w:rPr>
        <w:szCs w:val="20"/>
        <w:lang w:val="fr-CA"/>
      </w:rPr>
    </w:pPr>
    <w:r>
      <w:rPr>
        <w:szCs w:val="20"/>
        <w:lang w:val="fr-CA"/>
      </w:rPr>
      <w:t xml:space="preserve">STG1135 : </w:t>
    </w:r>
    <w:r w:rsidR="00547799">
      <w:rPr>
        <w:szCs w:val="20"/>
        <w:lang w:val="fr-CA"/>
      </w:rPr>
      <w:t>Stage pratique – Entrepreneuriat social</w:t>
    </w:r>
    <w:r w:rsidR="00C23828" w:rsidRPr="009A7B74">
      <w:rPr>
        <w:szCs w:val="20"/>
        <w:lang w:val="fr-CA"/>
      </w:rPr>
      <w:t xml:space="preserve"> </w:t>
    </w:r>
    <w:r w:rsidR="00C23828" w:rsidRPr="009A7B74">
      <w:rPr>
        <w:szCs w:val="20"/>
        <w:lang w:val="fr-CA"/>
      </w:rPr>
      <w:tab/>
    </w:r>
    <w:r w:rsidR="00B64F50">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5431BA"/>
    <w:multiLevelType w:val="hybridMultilevel"/>
    <w:tmpl w:val="E5547596"/>
    <w:lvl w:ilvl="0" w:tplc="0C0C000F">
      <w:start w:val="1"/>
      <w:numFmt w:val="decimal"/>
      <w:lvlText w:val="%1."/>
      <w:lvlJc w:val="left"/>
      <w:pPr>
        <w:ind w:left="720" w:hanging="360"/>
      </w:pPr>
    </w:lvl>
    <w:lvl w:ilvl="1" w:tplc="0C0C0001">
      <w:start w:val="1"/>
      <w:numFmt w:val="bullet"/>
      <w:lvlText w:val=""/>
      <w:lvlJc w:val="left"/>
      <w:pPr>
        <w:ind w:left="1440" w:hanging="360"/>
      </w:pPr>
      <w:rPr>
        <w:rFonts w:ascii="Symbol" w:hAnsi="Symbol" w:hint="default"/>
      </w:r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4D97C46"/>
    <w:multiLevelType w:val="hybridMultilevel"/>
    <w:tmpl w:val="D37E082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0"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5CB66934"/>
    <w:multiLevelType w:val="hybridMultilevel"/>
    <w:tmpl w:val="5F50DBF2"/>
    <w:lvl w:ilvl="0" w:tplc="8FDEDA5E">
      <w:start w:val="1"/>
      <w:numFmt w:val="decimal"/>
      <w:lvlText w:val="%1."/>
      <w:lvlJc w:val="left"/>
      <w:pPr>
        <w:ind w:left="720" w:hanging="360"/>
      </w:pPr>
    </w:lvl>
    <w:lvl w:ilvl="1" w:tplc="D5A4A808">
      <w:start w:val="1"/>
      <w:numFmt w:val="lowerLetter"/>
      <w:lvlText w:val="%2."/>
      <w:lvlJc w:val="left"/>
      <w:pPr>
        <w:ind w:left="1440" w:hanging="360"/>
      </w:pPr>
    </w:lvl>
    <w:lvl w:ilvl="2" w:tplc="B8BA5972">
      <w:start w:val="1"/>
      <w:numFmt w:val="lowerRoman"/>
      <w:lvlText w:val="%3."/>
      <w:lvlJc w:val="right"/>
      <w:pPr>
        <w:ind w:left="2160" w:hanging="180"/>
      </w:pPr>
    </w:lvl>
    <w:lvl w:ilvl="3" w:tplc="F12A99D6">
      <w:start w:val="1"/>
      <w:numFmt w:val="decimal"/>
      <w:lvlText w:val="%4."/>
      <w:lvlJc w:val="left"/>
      <w:pPr>
        <w:ind w:left="2880" w:hanging="360"/>
      </w:pPr>
    </w:lvl>
    <w:lvl w:ilvl="4" w:tplc="3EB2BC8C">
      <w:start w:val="1"/>
      <w:numFmt w:val="lowerLetter"/>
      <w:lvlText w:val="%5."/>
      <w:lvlJc w:val="left"/>
      <w:pPr>
        <w:ind w:left="3600" w:hanging="360"/>
      </w:pPr>
    </w:lvl>
    <w:lvl w:ilvl="5" w:tplc="FA845D2E">
      <w:start w:val="1"/>
      <w:numFmt w:val="lowerRoman"/>
      <w:lvlText w:val="%6."/>
      <w:lvlJc w:val="right"/>
      <w:pPr>
        <w:ind w:left="4320" w:hanging="180"/>
      </w:pPr>
    </w:lvl>
    <w:lvl w:ilvl="6" w:tplc="1ADA6FB4">
      <w:start w:val="1"/>
      <w:numFmt w:val="decimal"/>
      <w:lvlText w:val="%7."/>
      <w:lvlJc w:val="left"/>
      <w:pPr>
        <w:ind w:left="5040" w:hanging="360"/>
      </w:pPr>
    </w:lvl>
    <w:lvl w:ilvl="7" w:tplc="C2AE3C22">
      <w:start w:val="1"/>
      <w:numFmt w:val="lowerLetter"/>
      <w:lvlText w:val="%8."/>
      <w:lvlJc w:val="left"/>
      <w:pPr>
        <w:ind w:left="5760" w:hanging="360"/>
      </w:pPr>
    </w:lvl>
    <w:lvl w:ilvl="8" w:tplc="36A48178">
      <w:start w:val="1"/>
      <w:numFmt w:val="lowerRoman"/>
      <w:lvlText w:val="%9."/>
      <w:lvlJc w:val="right"/>
      <w:pPr>
        <w:ind w:left="6480" w:hanging="180"/>
      </w:pPr>
    </w:lvl>
  </w:abstractNum>
  <w:abstractNum w:abstractNumId="13" w15:restartNumberingAfterBreak="0">
    <w:nsid w:val="7A445E22"/>
    <w:multiLevelType w:val="hybridMultilevel"/>
    <w:tmpl w:val="0D1C3A6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7CD25D03"/>
    <w:multiLevelType w:val="hybridMultilevel"/>
    <w:tmpl w:val="0ACE0502"/>
    <w:lvl w:ilvl="0" w:tplc="0C0C0001">
      <w:start w:val="1"/>
      <w:numFmt w:val="bullet"/>
      <w:lvlText w:val=""/>
      <w:lvlJc w:val="left"/>
      <w:pPr>
        <w:ind w:left="1040" w:hanging="360"/>
      </w:pPr>
      <w:rPr>
        <w:rFonts w:ascii="Symbol" w:hAnsi="Symbol" w:hint="default"/>
      </w:rPr>
    </w:lvl>
    <w:lvl w:ilvl="1" w:tplc="0C0C0003" w:tentative="1">
      <w:start w:val="1"/>
      <w:numFmt w:val="bullet"/>
      <w:lvlText w:val="o"/>
      <w:lvlJc w:val="left"/>
      <w:pPr>
        <w:ind w:left="1760" w:hanging="360"/>
      </w:pPr>
      <w:rPr>
        <w:rFonts w:ascii="Courier New" w:hAnsi="Courier New" w:cs="Courier New" w:hint="default"/>
      </w:rPr>
    </w:lvl>
    <w:lvl w:ilvl="2" w:tplc="0C0C0005" w:tentative="1">
      <w:start w:val="1"/>
      <w:numFmt w:val="bullet"/>
      <w:lvlText w:val=""/>
      <w:lvlJc w:val="left"/>
      <w:pPr>
        <w:ind w:left="2480" w:hanging="360"/>
      </w:pPr>
      <w:rPr>
        <w:rFonts w:ascii="Wingdings" w:hAnsi="Wingdings" w:hint="default"/>
      </w:rPr>
    </w:lvl>
    <w:lvl w:ilvl="3" w:tplc="0C0C0001" w:tentative="1">
      <w:start w:val="1"/>
      <w:numFmt w:val="bullet"/>
      <w:lvlText w:val=""/>
      <w:lvlJc w:val="left"/>
      <w:pPr>
        <w:ind w:left="3200" w:hanging="360"/>
      </w:pPr>
      <w:rPr>
        <w:rFonts w:ascii="Symbol" w:hAnsi="Symbol" w:hint="default"/>
      </w:rPr>
    </w:lvl>
    <w:lvl w:ilvl="4" w:tplc="0C0C0003" w:tentative="1">
      <w:start w:val="1"/>
      <w:numFmt w:val="bullet"/>
      <w:lvlText w:val="o"/>
      <w:lvlJc w:val="left"/>
      <w:pPr>
        <w:ind w:left="3920" w:hanging="360"/>
      </w:pPr>
      <w:rPr>
        <w:rFonts w:ascii="Courier New" w:hAnsi="Courier New" w:cs="Courier New" w:hint="default"/>
      </w:rPr>
    </w:lvl>
    <w:lvl w:ilvl="5" w:tplc="0C0C0005" w:tentative="1">
      <w:start w:val="1"/>
      <w:numFmt w:val="bullet"/>
      <w:lvlText w:val=""/>
      <w:lvlJc w:val="left"/>
      <w:pPr>
        <w:ind w:left="4640" w:hanging="360"/>
      </w:pPr>
      <w:rPr>
        <w:rFonts w:ascii="Wingdings" w:hAnsi="Wingdings" w:hint="default"/>
      </w:rPr>
    </w:lvl>
    <w:lvl w:ilvl="6" w:tplc="0C0C0001" w:tentative="1">
      <w:start w:val="1"/>
      <w:numFmt w:val="bullet"/>
      <w:lvlText w:val=""/>
      <w:lvlJc w:val="left"/>
      <w:pPr>
        <w:ind w:left="5360" w:hanging="360"/>
      </w:pPr>
      <w:rPr>
        <w:rFonts w:ascii="Symbol" w:hAnsi="Symbol" w:hint="default"/>
      </w:rPr>
    </w:lvl>
    <w:lvl w:ilvl="7" w:tplc="0C0C0003" w:tentative="1">
      <w:start w:val="1"/>
      <w:numFmt w:val="bullet"/>
      <w:lvlText w:val="o"/>
      <w:lvlJc w:val="left"/>
      <w:pPr>
        <w:ind w:left="6080" w:hanging="360"/>
      </w:pPr>
      <w:rPr>
        <w:rFonts w:ascii="Courier New" w:hAnsi="Courier New" w:cs="Courier New" w:hint="default"/>
      </w:rPr>
    </w:lvl>
    <w:lvl w:ilvl="8" w:tplc="0C0C0005" w:tentative="1">
      <w:start w:val="1"/>
      <w:numFmt w:val="bullet"/>
      <w:lvlText w:val=""/>
      <w:lvlJc w:val="left"/>
      <w:pPr>
        <w:ind w:left="6800" w:hanging="360"/>
      </w:pPr>
      <w:rPr>
        <w:rFonts w:ascii="Wingdings" w:hAnsi="Wingdings" w:hint="default"/>
      </w:rPr>
    </w:lvl>
  </w:abstractNum>
  <w:num w:numId="1">
    <w:abstractNumId w:val="12"/>
  </w:num>
  <w:num w:numId="2">
    <w:abstractNumId w:val="9"/>
  </w:num>
  <w:num w:numId="3">
    <w:abstractNumId w:val="1"/>
  </w:num>
  <w:num w:numId="4">
    <w:abstractNumId w:val="8"/>
  </w:num>
  <w:num w:numId="5">
    <w:abstractNumId w:val="4"/>
  </w:num>
  <w:num w:numId="6">
    <w:abstractNumId w:val="0"/>
  </w:num>
  <w:num w:numId="7">
    <w:abstractNumId w:val="10"/>
  </w:num>
  <w:num w:numId="8">
    <w:abstractNumId w:val="6"/>
  </w:num>
  <w:num w:numId="9">
    <w:abstractNumId w:val="3"/>
  </w:num>
  <w:num w:numId="10">
    <w:abstractNumId w:val="11"/>
  </w:num>
  <w:num w:numId="11">
    <w:abstractNumId w:val="5"/>
  </w:num>
  <w:num w:numId="12">
    <w:abstractNumId w:val="7"/>
  </w:num>
  <w:num w:numId="13">
    <w:abstractNumId w:val="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680"/>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03D18"/>
    <w:rsid w:val="00012AF9"/>
    <w:rsid w:val="00030D73"/>
    <w:rsid w:val="000471A3"/>
    <w:rsid w:val="00066B0D"/>
    <w:rsid w:val="00073A7C"/>
    <w:rsid w:val="00077148"/>
    <w:rsid w:val="00087AE4"/>
    <w:rsid w:val="000C1560"/>
    <w:rsid w:val="000D6D95"/>
    <w:rsid w:val="00112AAD"/>
    <w:rsid w:val="00122860"/>
    <w:rsid w:val="00125742"/>
    <w:rsid w:val="001439F5"/>
    <w:rsid w:val="00152AA3"/>
    <w:rsid w:val="00160385"/>
    <w:rsid w:val="001679A7"/>
    <w:rsid w:val="001E5E77"/>
    <w:rsid w:val="001F63DC"/>
    <w:rsid w:val="00211C76"/>
    <w:rsid w:val="00266A6D"/>
    <w:rsid w:val="0029013A"/>
    <w:rsid w:val="002A621D"/>
    <w:rsid w:val="002D1760"/>
    <w:rsid w:val="002F74F6"/>
    <w:rsid w:val="00324486"/>
    <w:rsid w:val="00324581"/>
    <w:rsid w:val="00344D65"/>
    <w:rsid w:val="00346B13"/>
    <w:rsid w:val="003A3417"/>
    <w:rsid w:val="003B1F67"/>
    <w:rsid w:val="003F1774"/>
    <w:rsid w:val="0040DB7B"/>
    <w:rsid w:val="00421D00"/>
    <w:rsid w:val="00452D97"/>
    <w:rsid w:val="00456007"/>
    <w:rsid w:val="004664AB"/>
    <w:rsid w:val="00480360"/>
    <w:rsid w:val="00495B82"/>
    <w:rsid w:val="004B03CC"/>
    <w:rsid w:val="004C0F0C"/>
    <w:rsid w:val="005037F0"/>
    <w:rsid w:val="00523B13"/>
    <w:rsid w:val="00547799"/>
    <w:rsid w:val="00562E45"/>
    <w:rsid w:val="005C06F9"/>
    <w:rsid w:val="00607378"/>
    <w:rsid w:val="00670B89"/>
    <w:rsid w:val="006843C6"/>
    <w:rsid w:val="006C19BC"/>
    <w:rsid w:val="006F4D19"/>
    <w:rsid w:val="00712972"/>
    <w:rsid w:val="00731F2E"/>
    <w:rsid w:val="007511F3"/>
    <w:rsid w:val="00753BCF"/>
    <w:rsid w:val="00764F8C"/>
    <w:rsid w:val="00797F92"/>
    <w:rsid w:val="007C7357"/>
    <w:rsid w:val="007D1815"/>
    <w:rsid w:val="007D443C"/>
    <w:rsid w:val="007D56A6"/>
    <w:rsid w:val="007D67CE"/>
    <w:rsid w:val="007E7D02"/>
    <w:rsid w:val="008432AE"/>
    <w:rsid w:val="008860E3"/>
    <w:rsid w:val="008B3251"/>
    <w:rsid w:val="008C4C58"/>
    <w:rsid w:val="0093E613"/>
    <w:rsid w:val="00945FD5"/>
    <w:rsid w:val="009520A8"/>
    <w:rsid w:val="00972A79"/>
    <w:rsid w:val="00991744"/>
    <w:rsid w:val="009947DE"/>
    <w:rsid w:val="009A7B74"/>
    <w:rsid w:val="009D4028"/>
    <w:rsid w:val="009E49D6"/>
    <w:rsid w:val="009E77AE"/>
    <w:rsid w:val="009F12CF"/>
    <w:rsid w:val="00A10FCE"/>
    <w:rsid w:val="00A13169"/>
    <w:rsid w:val="00A50E94"/>
    <w:rsid w:val="00A653CB"/>
    <w:rsid w:val="00A665DC"/>
    <w:rsid w:val="00A80808"/>
    <w:rsid w:val="00AA7BB9"/>
    <w:rsid w:val="00AB45B3"/>
    <w:rsid w:val="00AD06BB"/>
    <w:rsid w:val="00AE603C"/>
    <w:rsid w:val="00B21430"/>
    <w:rsid w:val="00B5229A"/>
    <w:rsid w:val="00B61EB8"/>
    <w:rsid w:val="00B64F50"/>
    <w:rsid w:val="00B75C68"/>
    <w:rsid w:val="00BC1EBF"/>
    <w:rsid w:val="00BC52C9"/>
    <w:rsid w:val="00C13D37"/>
    <w:rsid w:val="00C23828"/>
    <w:rsid w:val="00CC5F55"/>
    <w:rsid w:val="00CD4951"/>
    <w:rsid w:val="00D24CF4"/>
    <w:rsid w:val="00D835CF"/>
    <w:rsid w:val="00DB4CFC"/>
    <w:rsid w:val="00DE086F"/>
    <w:rsid w:val="00DE429C"/>
    <w:rsid w:val="00DF5F46"/>
    <w:rsid w:val="00E0390F"/>
    <w:rsid w:val="00E106BE"/>
    <w:rsid w:val="00E26A6C"/>
    <w:rsid w:val="00E4457C"/>
    <w:rsid w:val="00E75886"/>
    <w:rsid w:val="00E849C2"/>
    <w:rsid w:val="00EA4146"/>
    <w:rsid w:val="00F2439E"/>
    <w:rsid w:val="00F52677"/>
    <w:rsid w:val="00FA3C71"/>
    <w:rsid w:val="00FA5B54"/>
    <w:rsid w:val="00FA782C"/>
    <w:rsid w:val="01DCABDC"/>
    <w:rsid w:val="0409C029"/>
    <w:rsid w:val="0BD2062E"/>
    <w:rsid w:val="0F2A2EDA"/>
    <w:rsid w:val="13968D8D"/>
    <w:rsid w:val="15DB3493"/>
    <w:rsid w:val="22E6AAB8"/>
    <w:rsid w:val="23320612"/>
    <w:rsid w:val="24F57720"/>
    <w:rsid w:val="27022FE3"/>
    <w:rsid w:val="2BDB06C4"/>
    <w:rsid w:val="3165CEF5"/>
    <w:rsid w:val="36B5A69C"/>
    <w:rsid w:val="37FFEEE8"/>
    <w:rsid w:val="3B4398B7"/>
    <w:rsid w:val="3C85CFAD"/>
    <w:rsid w:val="3CFAFDF4"/>
    <w:rsid w:val="4159DCC6"/>
    <w:rsid w:val="41ECB7FC"/>
    <w:rsid w:val="446064B8"/>
    <w:rsid w:val="45D4B89D"/>
    <w:rsid w:val="4D007527"/>
    <w:rsid w:val="4D9CEC41"/>
    <w:rsid w:val="4F574742"/>
    <w:rsid w:val="5456F98C"/>
    <w:rsid w:val="562C46A2"/>
    <w:rsid w:val="57228C3C"/>
    <w:rsid w:val="5D34B881"/>
    <w:rsid w:val="60D5C9B1"/>
    <w:rsid w:val="611C5437"/>
    <w:rsid w:val="659C78FC"/>
    <w:rsid w:val="672FAACE"/>
    <w:rsid w:val="6A9882F5"/>
    <w:rsid w:val="6C187C58"/>
    <w:rsid w:val="6D00083B"/>
    <w:rsid w:val="6D5FE15B"/>
    <w:rsid w:val="6E1C8506"/>
    <w:rsid w:val="7043E00D"/>
    <w:rsid w:val="7327A087"/>
    <w:rsid w:val="769490E8"/>
    <w:rsid w:val="78FEECE6"/>
    <w:rsid w:val="7B943D8F"/>
    <w:rsid w:val="7BB3F4D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F0DE400"/>
  <w15:chartTrackingRefBased/>
  <w15:docId w15:val="{DCC05391-A519-469F-B9ED-903815365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arquedecommentaire">
    <w:name w:val="annotation reference"/>
    <w:basedOn w:val="Policepardfaut"/>
    <w:uiPriority w:val="99"/>
    <w:semiHidden/>
    <w:unhideWhenUsed/>
    <w:rsid w:val="002A621D"/>
    <w:rPr>
      <w:sz w:val="16"/>
      <w:szCs w:val="16"/>
    </w:rPr>
  </w:style>
  <w:style w:type="paragraph" w:styleId="Commentaire">
    <w:name w:val="annotation text"/>
    <w:basedOn w:val="Normal"/>
    <w:link w:val="CommentaireCar"/>
    <w:uiPriority w:val="99"/>
    <w:semiHidden/>
    <w:unhideWhenUsed/>
    <w:rsid w:val="002A621D"/>
    <w:rPr>
      <w:szCs w:val="20"/>
    </w:rPr>
  </w:style>
  <w:style w:type="character" w:customStyle="1" w:styleId="CommentaireCar">
    <w:name w:val="Commentaire Car"/>
    <w:basedOn w:val="Policepardfaut"/>
    <w:link w:val="Commentaire"/>
    <w:uiPriority w:val="99"/>
    <w:semiHidden/>
    <w:rsid w:val="002A621D"/>
    <w:rPr>
      <w:rFonts w:ascii="Verdana" w:eastAsia="Times New Roman" w:hAnsi="Verdana"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2A621D"/>
    <w:rPr>
      <w:b/>
      <w:bCs/>
    </w:rPr>
  </w:style>
  <w:style w:type="character" w:customStyle="1" w:styleId="ObjetducommentaireCar">
    <w:name w:val="Objet du commentaire Car"/>
    <w:basedOn w:val="CommentaireCar"/>
    <w:link w:val="Objetducommentaire"/>
    <w:uiPriority w:val="99"/>
    <w:semiHidden/>
    <w:rsid w:val="002A621D"/>
    <w:rPr>
      <w:rFonts w:ascii="Verdana" w:eastAsia="Times New Roman" w:hAnsi="Verdana" w:cs="Times New Roman"/>
      <w:b/>
      <w:bCs/>
      <w:sz w:val="20"/>
      <w:szCs w:val="20"/>
      <w:lang w:val="fr-FR"/>
    </w:rPr>
  </w:style>
  <w:style w:type="character" w:styleId="Mentionnonrsolue">
    <w:name w:val="Unresolved Mention"/>
    <w:basedOn w:val="Policepardfaut"/>
    <w:uiPriority w:val="99"/>
    <w:semiHidden/>
    <w:unhideWhenUsed/>
    <w:rsid w:val="002A621D"/>
    <w:rPr>
      <w:color w:val="605E5C"/>
      <w:shd w:val="clear" w:color="auto" w:fill="E1DFDD"/>
    </w:rPr>
  </w:style>
  <w:style w:type="paragraph" w:customStyle="1" w:styleId="paragraph">
    <w:name w:val="paragraph"/>
    <w:basedOn w:val="Normal"/>
    <w:rsid w:val="006F4D19"/>
    <w:pPr>
      <w:spacing w:before="100" w:beforeAutospacing="1" w:after="100" w:afterAutospacing="1"/>
    </w:pPr>
    <w:rPr>
      <w:rFonts w:ascii="Times New Roman" w:hAnsi="Times New Roman"/>
      <w:sz w:val="24"/>
      <w:lang w:val="fr-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349852">
      <w:bodyDiv w:val="1"/>
      <w:marLeft w:val="0"/>
      <w:marRight w:val="0"/>
      <w:marTop w:val="0"/>
      <w:marBottom w:val="0"/>
      <w:divBdr>
        <w:top w:val="none" w:sz="0" w:space="0" w:color="auto"/>
        <w:left w:val="none" w:sz="0" w:space="0" w:color="auto"/>
        <w:bottom w:val="none" w:sz="0" w:space="0" w:color="auto"/>
        <w:right w:val="none" w:sz="0" w:space="0" w:color="auto"/>
      </w:divBdr>
    </w:div>
    <w:div w:id="1188566870">
      <w:bodyDiv w:val="1"/>
      <w:marLeft w:val="0"/>
      <w:marRight w:val="0"/>
      <w:marTop w:val="0"/>
      <w:marBottom w:val="0"/>
      <w:divBdr>
        <w:top w:val="none" w:sz="0" w:space="0" w:color="auto"/>
        <w:left w:val="none" w:sz="0" w:space="0" w:color="auto"/>
        <w:bottom w:val="none" w:sz="0" w:space="0" w:color="auto"/>
        <w:right w:val="none" w:sz="0" w:space="0" w:color="auto"/>
      </w:divBdr>
    </w:div>
    <w:div w:id="1566722422">
      <w:bodyDiv w:val="1"/>
      <w:marLeft w:val="0"/>
      <w:marRight w:val="0"/>
      <w:marTop w:val="0"/>
      <w:marBottom w:val="0"/>
      <w:divBdr>
        <w:top w:val="none" w:sz="0" w:space="0" w:color="auto"/>
        <w:left w:val="none" w:sz="0" w:space="0" w:color="auto"/>
        <w:bottom w:val="none" w:sz="0" w:space="0" w:color="auto"/>
        <w:right w:val="none" w:sz="0" w:space="0" w:color="auto"/>
      </w:divBdr>
    </w:div>
    <w:div w:id="1917980290">
      <w:bodyDiv w:val="1"/>
      <w:marLeft w:val="0"/>
      <w:marRight w:val="0"/>
      <w:marTop w:val="0"/>
      <w:marBottom w:val="0"/>
      <w:divBdr>
        <w:top w:val="none" w:sz="0" w:space="0" w:color="auto"/>
        <w:left w:val="none" w:sz="0" w:space="0" w:color="auto"/>
        <w:bottom w:val="none" w:sz="0" w:space="0" w:color="auto"/>
        <w:right w:val="none" w:sz="0" w:space="0" w:color="auto"/>
      </w:divBdr>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BYsCF0rj4r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andstad.ca/fr/employeurs/tendances-employeur/gestion-des-talents/le-perfectionnement-un-plus-pour-votre-entrepris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ipchecklist.com/fr/employee-development.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anada.ca/fr/environnement-changement-climatique/services/financement-environnement/outils-demande/ecriture-objectifs-smart.html" TargetMode="External"/><Relationship Id="rId4" Type="http://schemas.openxmlformats.org/officeDocument/2006/relationships/settings" Target="settings.xml"/><Relationship Id="rId9" Type="http://schemas.openxmlformats.org/officeDocument/2006/relationships/hyperlink" Target="https://organisologie.com/comment-sorganiser/comment-atteindre-ses-objectifs/plan-action/meditation-definition-objectifs-5-etapes-7-conseils/objectif-smart/objectif-smart-39-exemple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770</Words>
  <Characters>4238</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43</cp:revision>
  <cp:lastPrinted>2016-11-10T13:40:00Z</cp:lastPrinted>
  <dcterms:created xsi:type="dcterms:W3CDTF">2021-10-14T13:44:00Z</dcterms:created>
  <dcterms:modified xsi:type="dcterms:W3CDTF">2022-02-25T21:08:00Z</dcterms:modified>
</cp:coreProperties>
</file>