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01EB4" w14:paraId="2069D7FD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B728607" w:rsidR="00F52677" w:rsidRPr="00001EB4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1EB4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01EB4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01EB4">
              <w:rPr>
                <w:rFonts w:cs="Arial"/>
                <w:b/>
                <w:szCs w:val="20"/>
                <w:lang w:val="fr-CA"/>
              </w:rPr>
              <w:t>odule</w:t>
            </w:r>
            <w:r w:rsidR="005D1D35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01E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01EB4" w14:paraId="009014E8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001EB4" w:rsidRDefault="51883238" w:rsidP="2709C33E">
            <w:pPr>
              <w:rPr>
                <w:rFonts w:cs="Arial"/>
                <w:lang w:val="fr-CA"/>
              </w:rPr>
            </w:pPr>
            <w:r w:rsidRPr="00001EB4">
              <w:rPr>
                <w:rFonts w:cs="Arial"/>
                <w:lang w:val="fr-CA"/>
              </w:rPr>
              <w:t>2</w:t>
            </w:r>
          </w:p>
        </w:tc>
      </w:tr>
      <w:tr w:rsidR="00F52677" w:rsidRPr="00001EB4" w14:paraId="43602E5D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68F54955" w:rsidR="00F52677" w:rsidRPr="00001EB4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1EB4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01EB4">
              <w:rPr>
                <w:rFonts w:cs="Arial"/>
                <w:b/>
                <w:szCs w:val="20"/>
                <w:lang w:val="fr-CA"/>
              </w:rPr>
              <w:t>odule</w:t>
            </w:r>
            <w:r w:rsidR="004E6CA4">
              <w:rPr>
                <w:rFonts w:cs="Arial"/>
                <w:b/>
                <w:szCs w:val="20"/>
                <w:lang w:val="fr-CA"/>
              </w:rPr>
              <w:t> </w:t>
            </w:r>
            <w:r w:rsidRPr="00001E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01EB4" w14:paraId="29FD4A01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3FBB0E4A" w:rsidR="00A665DC" w:rsidRPr="00001EB4" w:rsidRDefault="2DAAAC28" w:rsidP="2709C33E">
            <w:pPr>
              <w:rPr>
                <w:rFonts w:cs="Arial"/>
                <w:lang w:val="fr-CA"/>
              </w:rPr>
            </w:pPr>
            <w:r w:rsidRPr="00001EB4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001EB4" w14:paraId="0854CD54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001EB4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1EB4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01EB4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01EB4" w14:paraId="4C90E2AB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13DFEDB4" w:rsidR="00523B13" w:rsidRPr="00001EB4" w:rsidRDefault="3627090A" w:rsidP="2709C33E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001EB4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001EB4" w14:paraId="640A3004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6BFBBF3D" w:rsidR="00523B13" w:rsidRPr="00001EB4" w:rsidRDefault="00523B13" w:rsidP="61A7AE12">
            <w:pPr>
              <w:rPr>
                <w:rFonts w:cs="Arial"/>
                <w:b/>
                <w:bCs/>
                <w:lang w:val="fr-CA"/>
              </w:rPr>
            </w:pPr>
            <w:r w:rsidRPr="00001EB4">
              <w:rPr>
                <w:rFonts w:cs="Arial"/>
                <w:b/>
                <w:bCs/>
                <w:lang w:val="fr-CA"/>
              </w:rPr>
              <w:t>Élément</w:t>
            </w:r>
            <w:r w:rsidR="4EC9ED13" w:rsidRPr="00001EB4">
              <w:rPr>
                <w:rFonts w:cs="Arial"/>
                <w:b/>
                <w:bCs/>
                <w:lang w:val="fr-CA"/>
              </w:rPr>
              <w:t>s</w:t>
            </w:r>
            <w:r w:rsidRPr="00001EB4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001EB4" w14:paraId="51D26B04" w14:textId="77777777" w:rsidTr="61A7AE1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E95D2E" w14:textId="77777777" w:rsidR="00523B13" w:rsidRPr="00001EB4" w:rsidRDefault="00523B13" w:rsidP="00A665DC">
            <w:pPr>
              <w:rPr>
                <w:rFonts w:cs="Arial"/>
                <w:szCs w:val="20"/>
                <w:lang w:val="fr-CA"/>
              </w:rPr>
            </w:pPr>
          </w:p>
          <w:p w14:paraId="6943331E" w14:textId="1D8A7492" w:rsidR="005F4943" w:rsidRPr="00001EB4" w:rsidRDefault="005F4943" w:rsidP="005F4943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identifier</w:t>
            </w:r>
            <w:proofErr w:type="gramEnd"/>
            <w:r w:rsidRPr="00001EB4">
              <w:rPr>
                <w:bCs/>
                <w:lang w:val="fr-CA"/>
              </w:rPr>
              <w:t xml:space="preserve"> les différents outils de vente et d’achat sur le marché</w:t>
            </w:r>
          </w:p>
          <w:p w14:paraId="557CA9F9" w14:textId="0B02AD0D" w:rsidR="005F4943" w:rsidRPr="00001EB4" w:rsidRDefault="005F4943" w:rsidP="005F4943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comparer</w:t>
            </w:r>
            <w:proofErr w:type="gramEnd"/>
            <w:r w:rsidRPr="00001EB4">
              <w:rPr>
                <w:bCs/>
                <w:lang w:val="fr-CA"/>
              </w:rPr>
              <w:t xml:space="preserve"> les différents systèmes transactionnels pouvant être utilisés par une entreprise sociale</w:t>
            </w:r>
          </w:p>
          <w:p w14:paraId="524D96AA" w14:textId="105FF657" w:rsidR="00A85BFB" w:rsidRPr="00001EB4" w:rsidRDefault="00A85BFB" w:rsidP="00A85BFB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prévoir</w:t>
            </w:r>
            <w:proofErr w:type="gramEnd"/>
            <w:r w:rsidRPr="00001EB4">
              <w:rPr>
                <w:bCs/>
                <w:lang w:val="fr-CA"/>
              </w:rPr>
              <w:t xml:space="preserve"> l’impact de divers outils de vente et d’achat, tel</w:t>
            </w:r>
            <w:r w:rsidR="008F6910">
              <w:rPr>
                <w:bCs/>
                <w:lang w:val="fr-CA"/>
              </w:rPr>
              <w:t>s</w:t>
            </w:r>
            <w:r w:rsidRPr="00001EB4">
              <w:rPr>
                <w:bCs/>
                <w:lang w:val="fr-CA"/>
              </w:rPr>
              <w:t xml:space="preserve"> que la vente en ligne, ainsi que leurs conséquences potentielles</w:t>
            </w:r>
          </w:p>
          <w:p w14:paraId="25B14AE0" w14:textId="31674392" w:rsidR="00A85BFB" w:rsidRPr="00001EB4" w:rsidRDefault="00A85BFB" w:rsidP="00A85BFB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choisir</w:t>
            </w:r>
            <w:proofErr w:type="gramEnd"/>
            <w:r w:rsidRPr="00001EB4">
              <w:rPr>
                <w:bCs/>
                <w:lang w:val="fr-CA"/>
              </w:rPr>
              <w:t xml:space="preserve"> des systèmes transactionnels en lien avec les besoins de l’entreprise sociale</w:t>
            </w:r>
          </w:p>
          <w:p w14:paraId="1D924D11" w14:textId="3A80EA29" w:rsidR="00A85BFB" w:rsidRPr="00001EB4" w:rsidRDefault="00A85BFB" w:rsidP="00A85BFB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établir</w:t>
            </w:r>
            <w:proofErr w:type="gramEnd"/>
            <w:r w:rsidRPr="00001EB4">
              <w:rPr>
                <w:bCs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2B89E074" w14:textId="4C7A2772" w:rsidR="00777314" w:rsidRPr="00001EB4" w:rsidRDefault="00777314" w:rsidP="00777314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tenir</w:t>
            </w:r>
            <w:proofErr w:type="gramEnd"/>
            <w:r w:rsidRPr="00001EB4">
              <w:rPr>
                <w:bCs/>
                <w:lang w:val="fr-CA"/>
              </w:rPr>
              <w:t xml:space="preserve"> compte des besoins de l’entreprise sociale lors de la sélection des outils de vente et d’achat</w:t>
            </w:r>
          </w:p>
          <w:p w14:paraId="637483B3" w14:textId="054810F7" w:rsidR="00777314" w:rsidRPr="00001EB4" w:rsidRDefault="00777314" w:rsidP="00777314">
            <w:pPr>
              <w:pStyle w:val="Paragraphedeliste"/>
              <w:numPr>
                <w:ilvl w:val="0"/>
                <w:numId w:val="13"/>
              </w:numPr>
              <w:ind w:left="175" w:hanging="142"/>
              <w:rPr>
                <w:bCs/>
                <w:lang w:val="fr-CA"/>
              </w:rPr>
            </w:pPr>
            <w:proofErr w:type="gramStart"/>
            <w:r w:rsidRPr="00001EB4">
              <w:rPr>
                <w:bCs/>
                <w:lang w:val="fr-CA"/>
              </w:rPr>
              <w:t>faire</w:t>
            </w:r>
            <w:proofErr w:type="gramEnd"/>
            <w:r w:rsidRPr="00001EB4">
              <w:rPr>
                <w:bCs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31DA3EA1" w:rsidR="00F003C3" w:rsidRPr="00001EB4" w:rsidRDefault="00F003C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133F65EF" w:rsidR="00F52677" w:rsidRPr="00001EB4" w:rsidRDefault="00F52677" w:rsidP="6A2CC1D2">
      <w:pPr>
        <w:spacing w:after="200"/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01EB4" w14:paraId="60791FCC" w14:textId="77777777" w:rsidTr="61A7AE1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01EB4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01EB4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01EB4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8BF9153" w:rsidR="00F52677" w:rsidRPr="00001EB4" w:rsidRDefault="5E0F8A18" w:rsidP="61A7AE12">
            <w:pPr>
              <w:rPr>
                <w:rFonts w:cs="Arial"/>
                <w:lang w:val="fr-CA"/>
              </w:rPr>
            </w:pPr>
            <w:r w:rsidRPr="00001EB4">
              <w:rPr>
                <w:rFonts w:cs="Arial"/>
                <w:lang w:val="fr-CA"/>
              </w:rPr>
              <w:t>Activité</w:t>
            </w:r>
            <w:r w:rsidR="004E6CA4">
              <w:rPr>
                <w:rFonts w:cs="Arial"/>
                <w:lang w:val="fr-CA"/>
              </w:rPr>
              <w:t> </w:t>
            </w:r>
            <w:r w:rsidRPr="00001EB4">
              <w:rPr>
                <w:rFonts w:cs="Arial"/>
                <w:lang w:val="fr-CA"/>
              </w:rPr>
              <w:t>: Stratégies</w:t>
            </w:r>
            <w:r w:rsidR="00AA1F0F">
              <w:rPr>
                <w:rFonts w:cs="Arial"/>
                <w:lang w:val="fr-CA"/>
              </w:rPr>
              <w:t xml:space="preserve"> de vente</w:t>
            </w:r>
            <w:r w:rsidRPr="00001EB4">
              <w:rPr>
                <w:rFonts w:cs="Arial"/>
                <w:lang w:val="fr-CA"/>
              </w:rPr>
              <w:t xml:space="preserve"> innovantes </w:t>
            </w:r>
          </w:p>
        </w:tc>
      </w:tr>
    </w:tbl>
    <w:p w14:paraId="21C5CF78" w14:textId="77777777" w:rsidR="00E26A6C" w:rsidRPr="00001EB4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01EB4" w14:paraId="05E0D538" w14:textId="77777777" w:rsidTr="3D44E5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01EB4" w:rsidRDefault="00E26A6C" w:rsidP="006A339C">
            <w:pPr>
              <w:rPr>
                <w:rFonts w:cs="Arial"/>
                <w:b/>
                <w:szCs w:val="20"/>
                <w:lang w:val="fr-CA"/>
              </w:rPr>
            </w:pPr>
            <w:r w:rsidRPr="00001EB4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01EB4" w14:paraId="18A9063B" w14:textId="77777777" w:rsidTr="3D44E5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D555331" w:rsidR="00E26A6C" w:rsidRPr="00001EB4" w:rsidRDefault="00E26A6C" w:rsidP="006A339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01EB4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4E6CA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01E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01EB4" w14:paraId="47B35103" w14:textId="77777777" w:rsidTr="3D44E5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9F43" w14:textId="77777777" w:rsidR="00E26A6C" w:rsidRPr="00001EB4" w:rsidRDefault="00E26A6C" w:rsidP="006A339C">
            <w:pPr>
              <w:rPr>
                <w:rFonts w:cs="Arial"/>
                <w:szCs w:val="20"/>
                <w:lang w:val="fr-CA"/>
              </w:rPr>
            </w:pPr>
          </w:p>
          <w:p w14:paraId="22F5E823" w14:textId="16EA5572" w:rsidR="006A2E12" w:rsidRPr="00001EB4" w:rsidRDefault="00296BA4" w:rsidP="006A339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Grâce à c</w:t>
            </w:r>
            <w:r w:rsidR="006A2E12" w:rsidRPr="00001EB4">
              <w:rPr>
                <w:rFonts w:cs="Arial"/>
                <w:szCs w:val="20"/>
                <w:lang w:val="fr-CA"/>
              </w:rPr>
              <w:t xml:space="preserve">ette </w:t>
            </w:r>
            <w:r w:rsidR="00686AFF" w:rsidRPr="00001EB4">
              <w:rPr>
                <w:rFonts w:cs="Arial"/>
                <w:szCs w:val="20"/>
                <w:lang w:val="fr-CA"/>
              </w:rPr>
              <w:t>activité</w:t>
            </w:r>
            <w:r>
              <w:rPr>
                <w:rFonts w:cs="Arial"/>
                <w:szCs w:val="20"/>
                <w:lang w:val="fr-CA"/>
              </w:rPr>
              <w:t>,</w:t>
            </w:r>
            <w:r w:rsidR="00686AFF" w:rsidRPr="00001EB4">
              <w:rPr>
                <w:rFonts w:cs="Arial"/>
                <w:szCs w:val="20"/>
                <w:lang w:val="fr-CA"/>
              </w:rPr>
              <w:t xml:space="preserve"> </w:t>
            </w:r>
            <w:r>
              <w:rPr>
                <w:rFonts w:cs="Arial"/>
                <w:szCs w:val="20"/>
                <w:lang w:val="fr-CA"/>
              </w:rPr>
              <w:t>tu seras en mesure d’</w:t>
            </w:r>
            <w:r w:rsidR="00F954CB" w:rsidRPr="00001EB4">
              <w:rPr>
                <w:rFonts w:cs="Arial"/>
                <w:szCs w:val="20"/>
                <w:lang w:val="fr-CA"/>
              </w:rPr>
              <w:t xml:space="preserve">identifier </w:t>
            </w:r>
            <w:r w:rsidR="006A423D" w:rsidRPr="00001EB4">
              <w:rPr>
                <w:rFonts w:cs="Arial"/>
                <w:szCs w:val="20"/>
                <w:lang w:val="fr-CA"/>
              </w:rPr>
              <w:t xml:space="preserve">les outils </w:t>
            </w:r>
            <w:r w:rsidR="00F316C6" w:rsidRPr="00001EB4">
              <w:rPr>
                <w:rFonts w:cs="Arial"/>
                <w:szCs w:val="20"/>
                <w:lang w:val="fr-CA"/>
              </w:rPr>
              <w:t>numériques</w:t>
            </w:r>
            <w:r w:rsidR="008B7BB1" w:rsidRPr="00001EB4">
              <w:rPr>
                <w:rFonts w:cs="Arial"/>
                <w:szCs w:val="20"/>
                <w:lang w:val="fr-CA"/>
              </w:rPr>
              <w:t xml:space="preserve"> qui te permettr</w:t>
            </w:r>
            <w:r w:rsidR="00BD5EC0">
              <w:rPr>
                <w:rFonts w:cs="Arial"/>
                <w:szCs w:val="20"/>
                <w:lang w:val="fr-CA"/>
              </w:rPr>
              <w:t>ont</w:t>
            </w:r>
            <w:r w:rsidR="008B7BB1" w:rsidRPr="00001EB4">
              <w:rPr>
                <w:rFonts w:cs="Arial"/>
                <w:szCs w:val="20"/>
                <w:lang w:val="fr-CA"/>
              </w:rPr>
              <w:t xml:space="preserve"> d</w:t>
            </w:r>
            <w:r w:rsidR="00D87947" w:rsidRPr="00001EB4">
              <w:rPr>
                <w:rFonts w:cs="Arial"/>
                <w:szCs w:val="20"/>
                <w:lang w:val="fr-CA"/>
              </w:rPr>
              <w:t xml:space="preserve">’augmenter </w:t>
            </w:r>
            <w:r w:rsidR="00714E68" w:rsidRPr="00001EB4">
              <w:rPr>
                <w:rFonts w:cs="Arial"/>
                <w:szCs w:val="20"/>
                <w:lang w:val="fr-CA"/>
              </w:rPr>
              <w:t>l</w:t>
            </w:r>
            <w:r w:rsidR="009B4499" w:rsidRPr="00001EB4">
              <w:rPr>
                <w:rFonts w:cs="Arial"/>
                <w:szCs w:val="20"/>
                <w:lang w:val="fr-CA"/>
              </w:rPr>
              <w:t>es ventes</w:t>
            </w:r>
            <w:r w:rsidR="00714E68" w:rsidRPr="00001EB4">
              <w:rPr>
                <w:rFonts w:cs="Arial"/>
                <w:szCs w:val="20"/>
                <w:lang w:val="fr-CA"/>
              </w:rPr>
              <w:t xml:space="preserve"> de ton entreprise sociale.</w:t>
            </w:r>
          </w:p>
          <w:p w14:paraId="2760CD5E" w14:textId="64A82DE7" w:rsidR="00714E68" w:rsidRPr="00001EB4" w:rsidRDefault="00714E68" w:rsidP="006A339C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01EB4" w14:paraId="03F36783" w14:textId="77777777" w:rsidTr="3D44E5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131FDD7" w:rsidR="00E26A6C" w:rsidRPr="00001EB4" w:rsidRDefault="00E26A6C" w:rsidP="006A339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01EB4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4E6CA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01E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01EB4" w14:paraId="661D9A2B" w14:textId="77777777" w:rsidTr="3D44E5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0D3DC" w14:textId="77777777" w:rsidR="00E26A6C" w:rsidRPr="00001EB4" w:rsidRDefault="00E26A6C" w:rsidP="006A339C">
            <w:pPr>
              <w:rPr>
                <w:rFonts w:cs="Arial"/>
                <w:szCs w:val="20"/>
                <w:lang w:val="fr-CA"/>
              </w:rPr>
            </w:pPr>
          </w:p>
          <w:p w14:paraId="57CA2708" w14:textId="0A8224A3" w:rsidR="00910FC9" w:rsidRPr="00001EB4" w:rsidRDefault="00910FC9" w:rsidP="006A339C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Les nouvelles technologies de l’information et</w:t>
            </w:r>
            <w:r w:rsidR="00032914" w:rsidRPr="00001EB4">
              <w:rPr>
                <w:rFonts w:cs="Arial"/>
                <w:szCs w:val="20"/>
                <w:lang w:val="fr-CA"/>
              </w:rPr>
              <w:t xml:space="preserve"> de communication</w:t>
            </w:r>
            <w:r w:rsidR="00FE4B3F" w:rsidRPr="00001EB4">
              <w:rPr>
                <w:rFonts w:cs="Arial"/>
                <w:szCs w:val="20"/>
                <w:lang w:val="fr-CA"/>
              </w:rPr>
              <w:t xml:space="preserve"> permettent </w:t>
            </w:r>
            <w:r w:rsidR="00A856F1" w:rsidRPr="00001EB4">
              <w:rPr>
                <w:rFonts w:cs="Arial"/>
                <w:szCs w:val="20"/>
                <w:lang w:val="fr-CA"/>
              </w:rPr>
              <w:t>d’élaborer de</w:t>
            </w:r>
            <w:r w:rsidR="00F77C9C" w:rsidRPr="00001EB4">
              <w:rPr>
                <w:rFonts w:cs="Arial"/>
                <w:szCs w:val="20"/>
                <w:lang w:val="fr-CA"/>
              </w:rPr>
              <w:t>s s</w:t>
            </w:r>
            <w:r w:rsidR="00E01943" w:rsidRPr="00001EB4">
              <w:rPr>
                <w:rFonts w:cs="Arial"/>
                <w:szCs w:val="20"/>
                <w:lang w:val="fr-CA"/>
              </w:rPr>
              <w:t xml:space="preserve">tratégies </w:t>
            </w:r>
            <w:r w:rsidR="00AA1F0F">
              <w:rPr>
                <w:rFonts w:cs="Arial"/>
                <w:szCs w:val="20"/>
                <w:lang w:val="fr-CA"/>
              </w:rPr>
              <w:t xml:space="preserve">de vente </w:t>
            </w:r>
            <w:r w:rsidR="00E01943" w:rsidRPr="00001EB4">
              <w:rPr>
                <w:rFonts w:cs="Arial"/>
                <w:szCs w:val="20"/>
                <w:lang w:val="fr-CA"/>
              </w:rPr>
              <w:t>innovantes.</w:t>
            </w:r>
            <w:r w:rsidR="003D49CB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D5757C" w:rsidRPr="00001EB4">
              <w:rPr>
                <w:rFonts w:cs="Arial"/>
                <w:szCs w:val="20"/>
                <w:lang w:val="fr-CA"/>
              </w:rPr>
              <w:t>Il s’agit principalement</w:t>
            </w:r>
            <w:r w:rsidR="003E6744" w:rsidRPr="00001EB4">
              <w:rPr>
                <w:rFonts w:cs="Arial"/>
                <w:szCs w:val="20"/>
                <w:lang w:val="fr-CA"/>
              </w:rPr>
              <w:t xml:space="preserve"> d’une évolution</w:t>
            </w:r>
            <w:r w:rsidR="00F42F23" w:rsidRPr="00001EB4">
              <w:rPr>
                <w:rFonts w:cs="Arial"/>
                <w:szCs w:val="20"/>
                <w:lang w:val="fr-CA"/>
              </w:rPr>
              <w:t xml:space="preserve"> des outils tradi</w:t>
            </w:r>
            <w:r w:rsidR="00D36441" w:rsidRPr="00001EB4">
              <w:rPr>
                <w:rFonts w:cs="Arial"/>
                <w:szCs w:val="20"/>
                <w:lang w:val="fr-CA"/>
              </w:rPr>
              <w:t>tionnels</w:t>
            </w:r>
            <w:r w:rsidR="00474513" w:rsidRPr="00001EB4">
              <w:rPr>
                <w:rFonts w:cs="Arial"/>
                <w:szCs w:val="20"/>
                <w:lang w:val="fr-CA"/>
              </w:rPr>
              <w:t xml:space="preserve"> vers une forme moderne de vente</w:t>
            </w:r>
            <w:r w:rsidR="00411640" w:rsidRPr="00001EB4">
              <w:rPr>
                <w:rFonts w:cs="Arial"/>
                <w:szCs w:val="20"/>
                <w:lang w:val="fr-CA"/>
              </w:rPr>
              <w:t xml:space="preserve">. </w:t>
            </w:r>
            <w:r w:rsidR="00057799" w:rsidRPr="00001EB4">
              <w:rPr>
                <w:rFonts w:cs="Arial"/>
                <w:szCs w:val="20"/>
                <w:lang w:val="fr-CA"/>
              </w:rPr>
              <w:t xml:space="preserve">Par exemple, la vente face à face </w:t>
            </w:r>
            <w:r w:rsidR="00715D94" w:rsidRPr="00001EB4">
              <w:rPr>
                <w:rFonts w:cs="Arial"/>
                <w:szCs w:val="20"/>
                <w:lang w:val="fr-CA"/>
              </w:rPr>
              <w:t xml:space="preserve">se fait maintenant </w:t>
            </w:r>
            <w:r w:rsidR="001700FE">
              <w:rPr>
                <w:rFonts w:cs="Arial"/>
                <w:szCs w:val="20"/>
                <w:lang w:val="fr-CA"/>
              </w:rPr>
              <w:t>par</w:t>
            </w:r>
            <w:r w:rsidR="001700FE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4171E8" w:rsidRPr="00001EB4">
              <w:rPr>
                <w:rFonts w:cs="Arial"/>
                <w:szCs w:val="20"/>
                <w:lang w:val="fr-CA"/>
              </w:rPr>
              <w:t>des logiciels informatiques comme Zoom</w:t>
            </w:r>
            <w:r w:rsidR="00047087" w:rsidRPr="00001EB4">
              <w:rPr>
                <w:rFonts w:cs="Arial"/>
                <w:szCs w:val="20"/>
                <w:lang w:val="fr-CA"/>
              </w:rPr>
              <w:t xml:space="preserve"> ou </w:t>
            </w:r>
            <w:r w:rsidR="00443F5F" w:rsidRPr="00001EB4">
              <w:rPr>
                <w:rFonts w:cs="Arial"/>
                <w:szCs w:val="20"/>
                <w:lang w:val="fr-CA"/>
              </w:rPr>
              <w:t>Skype,</w:t>
            </w:r>
            <w:r w:rsidR="00047087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DD68FE">
              <w:rPr>
                <w:rFonts w:cs="Arial"/>
                <w:szCs w:val="20"/>
                <w:lang w:val="fr-CA"/>
              </w:rPr>
              <w:t xml:space="preserve">un </w:t>
            </w:r>
            <w:r w:rsidR="00534F35" w:rsidRPr="00001EB4">
              <w:rPr>
                <w:rFonts w:cs="Arial"/>
                <w:szCs w:val="20"/>
                <w:lang w:val="fr-CA"/>
              </w:rPr>
              <w:t>moyen par lequel l’entreprise cible particulièrement les clients et r</w:t>
            </w:r>
            <w:r w:rsidR="00E31454" w:rsidRPr="00001EB4">
              <w:rPr>
                <w:rFonts w:cs="Arial"/>
                <w:szCs w:val="20"/>
                <w:lang w:val="fr-CA"/>
              </w:rPr>
              <w:t xml:space="preserve">épond à leurs besoins. </w:t>
            </w:r>
            <w:r w:rsidR="008343D4" w:rsidRPr="00001EB4">
              <w:rPr>
                <w:rFonts w:cs="Arial"/>
                <w:szCs w:val="20"/>
                <w:lang w:val="fr-CA"/>
              </w:rPr>
              <w:t xml:space="preserve">Le </w:t>
            </w:r>
            <w:r w:rsidR="004A36EA" w:rsidRPr="00A356AC">
              <w:rPr>
                <w:rFonts w:cs="Arial"/>
                <w:szCs w:val="20"/>
                <w:lang w:val="fr-CA"/>
              </w:rPr>
              <w:t>publipostage</w:t>
            </w:r>
            <w:r w:rsidR="004A36EA">
              <w:rPr>
                <w:rFonts w:cs="Arial"/>
                <w:i/>
                <w:iCs/>
                <w:szCs w:val="20"/>
                <w:lang w:val="fr-CA"/>
              </w:rPr>
              <w:t xml:space="preserve"> </w:t>
            </w:r>
            <w:r w:rsidR="004A36EA">
              <w:rPr>
                <w:rFonts w:cs="Arial"/>
                <w:szCs w:val="20"/>
                <w:lang w:val="fr-CA"/>
              </w:rPr>
              <w:t xml:space="preserve">(ou </w:t>
            </w:r>
            <w:r w:rsidR="004A36EA">
              <w:rPr>
                <w:rFonts w:cs="Arial"/>
                <w:i/>
                <w:iCs/>
                <w:szCs w:val="20"/>
                <w:lang w:val="fr-CA"/>
              </w:rPr>
              <w:t>mailing</w:t>
            </w:r>
            <w:r w:rsidR="004A36EA" w:rsidRPr="00A356AC">
              <w:rPr>
                <w:rFonts w:cs="Arial"/>
                <w:szCs w:val="20"/>
                <w:lang w:val="fr-CA"/>
              </w:rPr>
              <w:t>, en anglais)</w:t>
            </w:r>
            <w:r w:rsidR="004A36EA">
              <w:rPr>
                <w:rFonts w:cs="Arial"/>
                <w:szCs w:val="20"/>
                <w:lang w:val="fr-CA"/>
              </w:rPr>
              <w:t xml:space="preserve"> </w:t>
            </w:r>
            <w:r w:rsidR="00A90614" w:rsidRPr="00001EB4">
              <w:rPr>
                <w:rFonts w:cs="Arial"/>
                <w:szCs w:val="20"/>
                <w:lang w:val="fr-CA"/>
              </w:rPr>
              <w:t xml:space="preserve">se fait </w:t>
            </w:r>
            <w:r w:rsidR="002E2D2A" w:rsidRPr="00001EB4">
              <w:rPr>
                <w:rFonts w:cs="Arial"/>
                <w:szCs w:val="20"/>
                <w:lang w:val="fr-CA"/>
              </w:rPr>
              <w:t xml:space="preserve">de plus en plus par des </w:t>
            </w:r>
            <w:r w:rsidR="003C43FC" w:rsidRPr="00001EB4">
              <w:rPr>
                <w:rFonts w:cs="Arial"/>
                <w:szCs w:val="20"/>
                <w:lang w:val="fr-CA"/>
              </w:rPr>
              <w:t>SMS</w:t>
            </w:r>
            <w:r w:rsidR="00EF18BF" w:rsidRPr="00001EB4">
              <w:rPr>
                <w:rFonts w:cs="Arial"/>
                <w:szCs w:val="20"/>
                <w:lang w:val="fr-CA"/>
              </w:rPr>
              <w:t xml:space="preserve"> (</w:t>
            </w:r>
            <w:r w:rsidR="00EF18BF" w:rsidRPr="00A356AC">
              <w:rPr>
                <w:rFonts w:cs="Arial"/>
                <w:i/>
                <w:iCs/>
                <w:szCs w:val="20"/>
                <w:lang w:val="fr-CA"/>
              </w:rPr>
              <w:t>short messages s</w:t>
            </w:r>
            <w:r w:rsidR="00E23BE6" w:rsidRPr="00A356AC">
              <w:rPr>
                <w:rFonts w:cs="Arial"/>
                <w:i/>
                <w:iCs/>
                <w:szCs w:val="20"/>
                <w:lang w:val="fr-CA"/>
              </w:rPr>
              <w:t>ervice</w:t>
            </w:r>
            <w:r w:rsidR="00EF18BF" w:rsidRPr="00001EB4">
              <w:rPr>
                <w:rFonts w:cs="Arial"/>
                <w:szCs w:val="20"/>
                <w:lang w:val="fr-CA"/>
              </w:rPr>
              <w:t>)</w:t>
            </w:r>
            <w:r w:rsidR="00B11092" w:rsidRPr="00001EB4">
              <w:rPr>
                <w:rFonts w:cs="Arial"/>
                <w:szCs w:val="20"/>
                <w:lang w:val="fr-CA"/>
              </w:rPr>
              <w:t>.</w:t>
            </w:r>
            <w:r w:rsidR="00EF18BF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743F49" w:rsidRPr="00001EB4">
              <w:rPr>
                <w:rFonts w:cs="Arial"/>
                <w:szCs w:val="20"/>
                <w:lang w:val="fr-CA"/>
              </w:rPr>
              <w:t>Le catalogue d</w:t>
            </w:r>
            <w:r w:rsidR="0045620A">
              <w:rPr>
                <w:rFonts w:cs="Arial"/>
                <w:szCs w:val="20"/>
                <w:lang w:val="fr-CA"/>
              </w:rPr>
              <w:t>e l</w:t>
            </w:r>
            <w:r w:rsidR="00743F49" w:rsidRPr="00001EB4">
              <w:rPr>
                <w:rFonts w:cs="Arial"/>
                <w:szCs w:val="20"/>
                <w:lang w:val="fr-CA"/>
              </w:rPr>
              <w:t>’entreprise est remplacé</w:t>
            </w:r>
            <w:r w:rsidR="003E45CD" w:rsidRPr="00001EB4">
              <w:rPr>
                <w:rFonts w:cs="Arial"/>
                <w:szCs w:val="20"/>
                <w:lang w:val="fr-CA"/>
              </w:rPr>
              <w:t xml:space="preserve"> par un site </w:t>
            </w:r>
            <w:r w:rsidR="0045620A">
              <w:rPr>
                <w:rFonts w:cs="Arial"/>
                <w:szCs w:val="20"/>
                <w:lang w:val="fr-CA"/>
              </w:rPr>
              <w:t>I</w:t>
            </w:r>
            <w:r w:rsidR="003E45CD" w:rsidRPr="00001EB4">
              <w:rPr>
                <w:rFonts w:cs="Arial"/>
                <w:szCs w:val="20"/>
                <w:lang w:val="fr-CA"/>
              </w:rPr>
              <w:t>n</w:t>
            </w:r>
            <w:r w:rsidR="00693183" w:rsidRPr="00001EB4">
              <w:rPr>
                <w:rFonts w:cs="Arial"/>
                <w:szCs w:val="20"/>
                <w:lang w:val="fr-CA"/>
              </w:rPr>
              <w:t>t</w:t>
            </w:r>
            <w:r w:rsidR="003E45CD" w:rsidRPr="00001EB4">
              <w:rPr>
                <w:rFonts w:cs="Arial"/>
                <w:szCs w:val="20"/>
                <w:lang w:val="fr-CA"/>
              </w:rPr>
              <w:t>ernet</w:t>
            </w:r>
            <w:r w:rsidR="0045620A">
              <w:rPr>
                <w:rFonts w:cs="Arial"/>
                <w:szCs w:val="20"/>
                <w:lang w:val="fr-CA"/>
              </w:rPr>
              <w:t>,</w:t>
            </w:r>
            <w:r w:rsidR="003E45CD" w:rsidRPr="00001EB4">
              <w:rPr>
                <w:rFonts w:cs="Arial"/>
                <w:szCs w:val="20"/>
                <w:lang w:val="fr-CA"/>
              </w:rPr>
              <w:t xml:space="preserve"> qui</w:t>
            </w:r>
            <w:r w:rsidR="00693183" w:rsidRPr="00001EB4">
              <w:rPr>
                <w:rFonts w:cs="Arial"/>
                <w:szCs w:val="20"/>
                <w:lang w:val="fr-CA"/>
              </w:rPr>
              <w:t xml:space="preserve"> présente en détail les produits</w:t>
            </w:r>
            <w:r w:rsidR="00105C1A" w:rsidRPr="00001EB4">
              <w:rPr>
                <w:rFonts w:cs="Arial"/>
                <w:szCs w:val="20"/>
                <w:lang w:val="fr-CA"/>
              </w:rPr>
              <w:t xml:space="preserve">, </w:t>
            </w:r>
            <w:r w:rsidR="0045620A">
              <w:rPr>
                <w:rFonts w:cs="Arial"/>
                <w:szCs w:val="20"/>
                <w:lang w:val="fr-CA"/>
              </w:rPr>
              <w:t xml:space="preserve">accompagnés </w:t>
            </w:r>
            <w:r w:rsidR="00105C1A" w:rsidRPr="00001EB4">
              <w:rPr>
                <w:rFonts w:cs="Arial"/>
                <w:szCs w:val="20"/>
                <w:lang w:val="fr-CA"/>
              </w:rPr>
              <w:t xml:space="preserve">éventuellement </w:t>
            </w:r>
            <w:r w:rsidR="004F6A2E">
              <w:rPr>
                <w:rFonts w:cs="Arial"/>
                <w:szCs w:val="20"/>
                <w:lang w:val="fr-CA"/>
              </w:rPr>
              <w:t>d</w:t>
            </w:r>
            <w:r w:rsidR="00105C1A" w:rsidRPr="00001EB4">
              <w:rPr>
                <w:rFonts w:cs="Arial"/>
                <w:szCs w:val="20"/>
                <w:lang w:val="fr-CA"/>
              </w:rPr>
              <w:t>es commentaires des acheteurs.</w:t>
            </w:r>
          </w:p>
          <w:p w14:paraId="6BD1C404" w14:textId="34D9DAC9" w:rsidR="006739F3" w:rsidRPr="00001EB4" w:rsidRDefault="006739F3" w:rsidP="00756721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Le développement continu des</w:t>
            </w:r>
            <w:r w:rsidR="00915830" w:rsidRPr="00001EB4">
              <w:rPr>
                <w:rFonts w:cs="Arial"/>
                <w:szCs w:val="20"/>
                <w:lang w:val="fr-CA"/>
              </w:rPr>
              <w:t xml:space="preserve"> technologies de l’information et de la communication </w:t>
            </w:r>
            <w:r w:rsidR="00315BE6" w:rsidRPr="00001EB4">
              <w:rPr>
                <w:rFonts w:cs="Arial"/>
                <w:szCs w:val="20"/>
                <w:lang w:val="fr-CA"/>
              </w:rPr>
              <w:t xml:space="preserve">favorise </w:t>
            </w:r>
            <w:r w:rsidR="00584002" w:rsidRPr="00001EB4">
              <w:rPr>
                <w:rFonts w:cs="Arial"/>
                <w:szCs w:val="20"/>
                <w:lang w:val="fr-CA"/>
              </w:rPr>
              <w:t>l’</w:t>
            </w:r>
            <w:r w:rsidR="0007723B" w:rsidRPr="00001EB4">
              <w:rPr>
                <w:rFonts w:cs="Arial"/>
                <w:szCs w:val="20"/>
                <w:lang w:val="fr-CA"/>
              </w:rPr>
              <w:t xml:space="preserve">édition </w:t>
            </w:r>
            <w:r w:rsidR="00A102BF" w:rsidRPr="00001EB4">
              <w:rPr>
                <w:rFonts w:cs="Arial"/>
                <w:szCs w:val="20"/>
                <w:lang w:val="fr-CA"/>
              </w:rPr>
              <w:t xml:space="preserve">d’outils </w:t>
            </w:r>
            <w:r w:rsidR="00CC1F5D" w:rsidRPr="00001EB4">
              <w:rPr>
                <w:rFonts w:cs="Arial"/>
                <w:szCs w:val="20"/>
                <w:lang w:val="fr-CA"/>
              </w:rPr>
              <w:t xml:space="preserve">de </w:t>
            </w:r>
            <w:r w:rsidR="00756721" w:rsidRPr="00001EB4">
              <w:rPr>
                <w:rFonts w:cs="Arial"/>
                <w:szCs w:val="20"/>
                <w:lang w:val="fr-CA"/>
              </w:rPr>
              <w:t xml:space="preserve">vente </w:t>
            </w:r>
            <w:r w:rsidR="00276478" w:rsidRPr="00001EB4">
              <w:rPr>
                <w:rFonts w:cs="Arial"/>
                <w:szCs w:val="20"/>
                <w:lang w:val="fr-CA"/>
              </w:rPr>
              <w:t xml:space="preserve">puissants </w:t>
            </w:r>
            <w:r w:rsidR="00756721" w:rsidRPr="00001EB4">
              <w:rPr>
                <w:rFonts w:cs="Arial"/>
                <w:szCs w:val="20"/>
                <w:lang w:val="fr-CA"/>
              </w:rPr>
              <w:t xml:space="preserve">à travers </w:t>
            </w:r>
            <w:r w:rsidR="004C3D97" w:rsidRPr="00001EB4">
              <w:rPr>
                <w:rFonts w:cs="Arial"/>
                <w:szCs w:val="20"/>
                <w:lang w:val="fr-CA"/>
              </w:rPr>
              <w:t>d</w:t>
            </w:r>
            <w:r w:rsidR="00756721" w:rsidRPr="00001EB4">
              <w:rPr>
                <w:rFonts w:cs="Arial"/>
                <w:szCs w:val="20"/>
                <w:lang w:val="fr-CA"/>
              </w:rPr>
              <w:t xml:space="preserve">es </w:t>
            </w:r>
            <w:r w:rsidR="0007723B" w:rsidRPr="00001EB4">
              <w:rPr>
                <w:rFonts w:cs="Arial"/>
                <w:szCs w:val="20"/>
                <w:lang w:val="fr-CA"/>
              </w:rPr>
              <w:t xml:space="preserve">logiciels </w:t>
            </w:r>
            <w:r w:rsidR="004C3D97" w:rsidRPr="00001EB4">
              <w:rPr>
                <w:rFonts w:cs="Arial"/>
                <w:szCs w:val="20"/>
                <w:lang w:val="fr-CA"/>
              </w:rPr>
              <w:t xml:space="preserve">comme </w:t>
            </w:r>
            <w:hyperlink r:id="rId8" w:anchor=":~:text=Un%20syst%C3%A8me%20ERP%20(Enterprise%20resource,les%20op%C3%A9rations%20de%20supply%20chain" w:history="1">
              <w:r w:rsidR="00756721" w:rsidRPr="00906A54">
                <w:rPr>
                  <w:rStyle w:val="Lienhypertexte"/>
                  <w:rFonts w:cs="Arial"/>
                  <w:szCs w:val="20"/>
                  <w:lang w:val="fr-CA"/>
                </w:rPr>
                <w:t>ERP</w:t>
              </w:r>
            </w:hyperlink>
            <w:r w:rsidR="00352824" w:rsidRPr="00001EB4">
              <w:rPr>
                <w:rFonts w:cs="Arial"/>
                <w:szCs w:val="20"/>
                <w:lang w:val="fr-CA"/>
              </w:rPr>
              <w:t xml:space="preserve"> (</w:t>
            </w:r>
            <w:r w:rsidR="00135276" w:rsidRPr="00001EB4">
              <w:rPr>
                <w:rFonts w:cs="Arial"/>
                <w:szCs w:val="20"/>
                <w:lang w:val="fr-CA"/>
              </w:rPr>
              <w:t>E</w:t>
            </w:r>
            <w:r w:rsidR="00352824" w:rsidRPr="00001EB4">
              <w:rPr>
                <w:rFonts w:cs="Arial"/>
                <w:szCs w:val="20"/>
                <w:lang w:val="fr-CA"/>
              </w:rPr>
              <w:t>n</w:t>
            </w:r>
            <w:r w:rsidR="00263BE1" w:rsidRPr="00001EB4">
              <w:rPr>
                <w:rFonts w:cs="Arial"/>
                <w:szCs w:val="20"/>
                <w:lang w:val="fr-CA"/>
              </w:rPr>
              <w:t>t</w:t>
            </w:r>
            <w:r w:rsidR="00352824" w:rsidRPr="00001EB4">
              <w:rPr>
                <w:rFonts w:cs="Arial"/>
                <w:szCs w:val="20"/>
                <w:lang w:val="fr-CA"/>
              </w:rPr>
              <w:t xml:space="preserve">erprise </w:t>
            </w:r>
            <w:r w:rsidR="00135276" w:rsidRPr="00001EB4">
              <w:rPr>
                <w:rFonts w:cs="Arial"/>
                <w:szCs w:val="20"/>
                <w:lang w:val="fr-CA"/>
              </w:rPr>
              <w:t>R</w:t>
            </w:r>
            <w:r w:rsidR="00352824" w:rsidRPr="00001EB4">
              <w:rPr>
                <w:rFonts w:cs="Arial"/>
                <w:szCs w:val="20"/>
                <w:lang w:val="fr-CA"/>
              </w:rPr>
              <w:t>esource</w:t>
            </w:r>
            <w:r w:rsidR="00F23F56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135276" w:rsidRPr="00001EB4">
              <w:rPr>
                <w:rFonts w:cs="Arial"/>
                <w:szCs w:val="20"/>
                <w:lang w:val="fr-CA"/>
              </w:rPr>
              <w:t>P</w:t>
            </w:r>
            <w:r w:rsidR="00F23F56" w:rsidRPr="00001EB4">
              <w:rPr>
                <w:rFonts w:cs="Arial"/>
                <w:szCs w:val="20"/>
                <w:lang w:val="fr-CA"/>
              </w:rPr>
              <w:t>lanning)</w:t>
            </w:r>
            <w:r w:rsidR="004C3D97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067967" w:rsidRPr="00001EB4">
              <w:rPr>
                <w:rFonts w:cs="Arial"/>
                <w:szCs w:val="20"/>
                <w:lang w:val="fr-CA"/>
              </w:rPr>
              <w:t>pour gérer les activit</w:t>
            </w:r>
            <w:r w:rsidR="00584883" w:rsidRPr="00001EB4">
              <w:rPr>
                <w:rFonts w:cs="Arial"/>
                <w:szCs w:val="20"/>
                <w:lang w:val="fr-CA"/>
              </w:rPr>
              <w:t xml:space="preserve">és quotidiennes </w:t>
            </w:r>
            <w:r w:rsidR="004C3D97" w:rsidRPr="00001EB4">
              <w:rPr>
                <w:rFonts w:cs="Arial"/>
                <w:szCs w:val="20"/>
                <w:lang w:val="fr-CA"/>
              </w:rPr>
              <w:t>ou</w:t>
            </w:r>
            <w:r w:rsidR="00756721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EA6C6A" w:rsidRPr="00001EB4">
              <w:rPr>
                <w:rFonts w:cs="Arial"/>
                <w:szCs w:val="20"/>
                <w:lang w:val="fr-CA"/>
              </w:rPr>
              <w:t xml:space="preserve">des logiciels </w:t>
            </w:r>
            <w:hyperlink r:id="rId9" w:anchor="questce-quun-logiciel-de-crm" w:history="1">
              <w:r w:rsidR="00756721" w:rsidRPr="00906A54">
                <w:rPr>
                  <w:rStyle w:val="Lienhypertexte"/>
                  <w:rFonts w:cs="Arial"/>
                  <w:szCs w:val="20"/>
                  <w:lang w:val="fr-CA"/>
                </w:rPr>
                <w:t>CR</w:t>
              </w:r>
              <w:r w:rsidR="00043557" w:rsidRPr="00906A54">
                <w:rPr>
                  <w:rStyle w:val="Lienhypertexte"/>
                  <w:rFonts w:cs="Arial"/>
                  <w:szCs w:val="20"/>
                  <w:lang w:val="fr-CA"/>
                </w:rPr>
                <w:t>M</w:t>
              </w:r>
            </w:hyperlink>
            <w:r w:rsidR="004C3D97" w:rsidRPr="00001EB4">
              <w:rPr>
                <w:rFonts w:cs="Arial"/>
                <w:szCs w:val="20"/>
                <w:lang w:val="fr-CA"/>
              </w:rPr>
              <w:t xml:space="preserve"> (</w:t>
            </w:r>
            <w:r w:rsidR="00135276" w:rsidRPr="00001EB4">
              <w:rPr>
                <w:rFonts w:cs="Arial"/>
                <w:szCs w:val="20"/>
                <w:lang w:val="fr-CA"/>
              </w:rPr>
              <w:t>C</w:t>
            </w:r>
            <w:r w:rsidR="004C3D97" w:rsidRPr="00001EB4">
              <w:rPr>
                <w:rFonts w:cs="Arial"/>
                <w:szCs w:val="20"/>
                <w:lang w:val="fr-CA"/>
              </w:rPr>
              <w:t xml:space="preserve">ustomer </w:t>
            </w:r>
            <w:r w:rsidR="00135276" w:rsidRPr="00001EB4">
              <w:rPr>
                <w:rFonts w:cs="Arial"/>
                <w:szCs w:val="20"/>
                <w:lang w:val="fr-CA"/>
              </w:rPr>
              <w:t>R</w:t>
            </w:r>
            <w:r w:rsidR="00DA1E4E" w:rsidRPr="00001EB4">
              <w:rPr>
                <w:rFonts w:cs="Arial"/>
                <w:szCs w:val="20"/>
                <w:lang w:val="fr-CA"/>
              </w:rPr>
              <w:t>ela</w:t>
            </w:r>
            <w:r w:rsidR="00E94D18" w:rsidRPr="00001EB4">
              <w:rPr>
                <w:rFonts w:cs="Arial"/>
                <w:szCs w:val="20"/>
                <w:lang w:val="fr-CA"/>
              </w:rPr>
              <w:t xml:space="preserve">tionship </w:t>
            </w:r>
            <w:r w:rsidR="00135276" w:rsidRPr="00001EB4">
              <w:rPr>
                <w:rFonts w:cs="Arial"/>
                <w:szCs w:val="20"/>
                <w:lang w:val="fr-CA"/>
              </w:rPr>
              <w:t>M</w:t>
            </w:r>
            <w:r w:rsidR="00AF478C" w:rsidRPr="00001EB4">
              <w:rPr>
                <w:rFonts w:cs="Arial"/>
                <w:szCs w:val="20"/>
                <w:lang w:val="fr-CA"/>
              </w:rPr>
              <w:t>anagement)</w:t>
            </w:r>
            <w:r w:rsidR="00242856" w:rsidRPr="00001EB4">
              <w:rPr>
                <w:rFonts w:cs="Arial"/>
                <w:szCs w:val="20"/>
                <w:lang w:val="fr-CA"/>
              </w:rPr>
              <w:t xml:space="preserve"> sur la gestion de la </w:t>
            </w:r>
            <w:r w:rsidR="00067967" w:rsidRPr="00001EB4">
              <w:rPr>
                <w:rFonts w:cs="Arial"/>
                <w:szCs w:val="20"/>
                <w:lang w:val="fr-CA"/>
              </w:rPr>
              <w:t>relation client</w:t>
            </w:r>
            <w:r w:rsidR="00AF478C" w:rsidRPr="00001EB4">
              <w:rPr>
                <w:rFonts w:cs="Arial"/>
                <w:szCs w:val="20"/>
                <w:lang w:val="fr-CA"/>
              </w:rPr>
              <w:t>.</w:t>
            </w:r>
          </w:p>
          <w:p w14:paraId="439C9959" w14:textId="330F6340" w:rsidR="006F11D6" w:rsidRPr="00001EB4" w:rsidRDefault="00886379" w:rsidP="00756721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T</w:t>
            </w:r>
            <w:r w:rsidR="00B756E1" w:rsidRPr="00001EB4">
              <w:rPr>
                <w:rFonts w:cs="Arial"/>
                <w:szCs w:val="20"/>
                <w:lang w:val="fr-CA"/>
              </w:rPr>
              <w:t xml:space="preserve">u dois </w:t>
            </w:r>
            <w:r w:rsidR="003E0B77" w:rsidRPr="00001EB4">
              <w:rPr>
                <w:rFonts w:cs="Arial"/>
                <w:szCs w:val="20"/>
                <w:lang w:val="fr-CA"/>
              </w:rPr>
              <w:t>savoir que ces outils exi</w:t>
            </w:r>
            <w:r w:rsidR="00275BD1" w:rsidRPr="00001EB4">
              <w:rPr>
                <w:rFonts w:cs="Arial"/>
                <w:szCs w:val="20"/>
                <w:lang w:val="fr-CA"/>
              </w:rPr>
              <w:t>s</w:t>
            </w:r>
            <w:r w:rsidR="003E0B77" w:rsidRPr="00001EB4">
              <w:rPr>
                <w:rFonts w:cs="Arial"/>
                <w:szCs w:val="20"/>
                <w:lang w:val="fr-CA"/>
              </w:rPr>
              <w:t>tent</w:t>
            </w:r>
            <w:r w:rsidR="00493048" w:rsidRPr="00001EB4">
              <w:rPr>
                <w:rFonts w:cs="Arial"/>
                <w:szCs w:val="20"/>
                <w:lang w:val="fr-CA"/>
              </w:rPr>
              <w:t xml:space="preserve"> afin de pouvoir</w:t>
            </w:r>
            <w:r w:rsidR="002A1B8B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18587C" w:rsidRPr="00001EB4">
              <w:rPr>
                <w:rFonts w:cs="Arial"/>
                <w:szCs w:val="20"/>
                <w:lang w:val="fr-CA"/>
              </w:rPr>
              <w:t xml:space="preserve">en tirer </w:t>
            </w:r>
            <w:r w:rsidR="00CF007A" w:rsidRPr="00001EB4">
              <w:rPr>
                <w:rFonts w:cs="Arial"/>
                <w:szCs w:val="20"/>
                <w:lang w:val="fr-CA"/>
              </w:rPr>
              <w:t xml:space="preserve">un </w:t>
            </w:r>
            <w:r w:rsidR="0018587C" w:rsidRPr="00001EB4">
              <w:rPr>
                <w:rFonts w:cs="Arial"/>
                <w:szCs w:val="20"/>
                <w:lang w:val="fr-CA"/>
              </w:rPr>
              <w:t xml:space="preserve">profit </w:t>
            </w:r>
            <w:r w:rsidR="00CF007A" w:rsidRPr="00001EB4">
              <w:rPr>
                <w:rFonts w:cs="Arial"/>
                <w:szCs w:val="20"/>
                <w:lang w:val="fr-CA"/>
              </w:rPr>
              <w:t xml:space="preserve">avisé </w:t>
            </w:r>
            <w:r w:rsidR="0018587C" w:rsidRPr="00001EB4">
              <w:rPr>
                <w:rFonts w:cs="Arial"/>
                <w:szCs w:val="20"/>
                <w:lang w:val="fr-CA"/>
              </w:rPr>
              <w:t>pour la croissance des ventes d</w:t>
            </w:r>
            <w:r w:rsidR="00135276" w:rsidRPr="00001EB4">
              <w:rPr>
                <w:rFonts w:cs="Arial"/>
                <w:szCs w:val="20"/>
                <w:lang w:val="fr-CA"/>
              </w:rPr>
              <w:t>’une</w:t>
            </w:r>
            <w:r w:rsidR="0018587C" w:rsidRPr="00001EB4">
              <w:rPr>
                <w:rFonts w:cs="Arial"/>
                <w:szCs w:val="20"/>
                <w:lang w:val="fr-CA"/>
              </w:rPr>
              <w:t xml:space="preserve"> entreprise sociale.</w:t>
            </w:r>
          </w:p>
          <w:p w14:paraId="2BD6AFA8" w14:textId="5311C57A" w:rsidR="00756721" w:rsidRPr="00001EB4" w:rsidRDefault="00756721" w:rsidP="00756721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01EB4" w14:paraId="3F26A787" w14:textId="77777777" w:rsidTr="3D44E57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167523B6" w:rsidR="00E26A6C" w:rsidRPr="00001EB4" w:rsidRDefault="00E26A6C" w:rsidP="006A339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01EB4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4E6CA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01E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01EB4" w14:paraId="154B043C" w14:textId="77777777" w:rsidTr="3D44E57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AE66B" w14:textId="77777777" w:rsidR="00E26A6C" w:rsidRPr="00001EB4" w:rsidRDefault="00E26A6C" w:rsidP="006A339C">
            <w:pPr>
              <w:rPr>
                <w:rFonts w:cs="Arial"/>
                <w:szCs w:val="20"/>
                <w:lang w:val="fr-CA"/>
              </w:rPr>
            </w:pPr>
          </w:p>
          <w:p w14:paraId="19C4ACE4" w14:textId="20159869" w:rsidR="000959B5" w:rsidRPr="00001EB4" w:rsidRDefault="000959B5" w:rsidP="142F178C">
            <w:pPr>
              <w:rPr>
                <w:rFonts w:cs="Arial"/>
                <w:lang w:val="fr-CA"/>
              </w:rPr>
            </w:pPr>
            <w:r w:rsidRPr="00001EB4">
              <w:rPr>
                <w:rFonts w:cs="Arial"/>
                <w:lang w:val="fr-CA"/>
              </w:rPr>
              <w:t>Partie</w:t>
            </w:r>
            <w:r w:rsidR="004E6CA4">
              <w:rPr>
                <w:rFonts w:cs="Arial"/>
                <w:lang w:val="fr-CA"/>
              </w:rPr>
              <w:t> </w:t>
            </w:r>
            <w:r w:rsidRPr="00001EB4">
              <w:rPr>
                <w:rFonts w:cs="Arial"/>
                <w:lang w:val="fr-CA"/>
              </w:rPr>
              <w:t>1 : Ressources</w:t>
            </w:r>
            <w:r w:rsidR="096EC03A" w:rsidRPr="00001EB4">
              <w:rPr>
                <w:rFonts w:cs="Arial"/>
                <w:lang w:val="fr-CA"/>
              </w:rPr>
              <w:t xml:space="preserve"> </w:t>
            </w:r>
            <w:r w:rsidR="00EA6C6A" w:rsidRPr="00001EB4">
              <w:rPr>
                <w:rFonts w:cs="Arial"/>
                <w:lang w:val="fr-CA"/>
              </w:rPr>
              <w:t>à consulter</w:t>
            </w:r>
          </w:p>
          <w:p w14:paraId="6D99BB80" w14:textId="5DCBE1D6" w:rsidR="000959B5" w:rsidRPr="00001EB4" w:rsidRDefault="0001004F" w:rsidP="006A339C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 xml:space="preserve">Consulte les </w:t>
            </w:r>
            <w:r w:rsidR="00EA6C6A" w:rsidRPr="00001EB4">
              <w:rPr>
                <w:rFonts w:cs="Arial"/>
                <w:szCs w:val="20"/>
                <w:lang w:val="fr-CA"/>
              </w:rPr>
              <w:t>ressources</w:t>
            </w:r>
            <w:r w:rsidRPr="00001EB4">
              <w:rPr>
                <w:rFonts w:cs="Arial"/>
                <w:szCs w:val="20"/>
                <w:lang w:val="fr-CA"/>
              </w:rPr>
              <w:t xml:space="preserve"> suivant</w:t>
            </w:r>
            <w:r w:rsidR="00EA6C6A" w:rsidRPr="00001EB4">
              <w:rPr>
                <w:rFonts w:cs="Arial"/>
                <w:szCs w:val="20"/>
                <w:lang w:val="fr-CA"/>
              </w:rPr>
              <w:t>e</w:t>
            </w:r>
            <w:r w:rsidRPr="00001EB4">
              <w:rPr>
                <w:rFonts w:cs="Arial"/>
                <w:szCs w:val="20"/>
                <w:lang w:val="fr-CA"/>
              </w:rPr>
              <w:t>s :</w:t>
            </w:r>
          </w:p>
          <w:p w14:paraId="3DB81A0D" w14:textId="211CBEC2" w:rsidR="005E55EF" w:rsidRPr="00001EB4" w:rsidRDefault="00906A54" w:rsidP="3D44E571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hyperlink r:id="rId10" w:anchor="Partie_2_-_Les_outils_pour_trouver_des_clients_via_internet" w:history="1">
              <w:r w:rsidR="003201D4" w:rsidRPr="00906A54">
                <w:rPr>
                  <w:rStyle w:val="Lienhypertexte"/>
                  <w:rFonts w:cs="Arial"/>
                  <w:lang w:val="fr-CA"/>
                </w:rPr>
                <w:t>Partie</w:t>
              </w:r>
              <w:r w:rsidR="004E6CA4" w:rsidRPr="00906A54">
                <w:rPr>
                  <w:rStyle w:val="Lienhypertexte"/>
                  <w:rFonts w:cs="Arial"/>
                  <w:lang w:val="fr-CA"/>
                </w:rPr>
                <w:t> </w:t>
              </w:r>
              <w:r w:rsidR="003201D4" w:rsidRPr="00906A54">
                <w:rPr>
                  <w:rStyle w:val="Lienhypertexte"/>
                  <w:rFonts w:cs="Arial"/>
                  <w:lang w:val="fr-CA"/>
                </w:rPr>
                <w:t xml:space="preserve">2 – Les outils pour trouver des clients via </w:t>
              </w:r>
              <w:r w:rsidR="00C85CD9" w:rsidRPr="00906A54">
                <w:rPr>
                  <w:rStyle w:val="Lienhypertexte"/>
                  <w:rFonts w:cs="Arial"/>
                  <w:lang w:val="fr-CA"/>
                </w:rPr>
                <w:t>i</w:t>
              </w:r>
              <w:r w:rsidR="003201D4" w:rsidRPr="00906A54">
                <w:rPr>
                  <w:rStyle w:val="Lienhypertexte"/>
                  <w:rFonts w:cs="Arial"/>
                  <w:lang w:val="fr-CA"/>
                </w:rPr>
                <w:t>nternet</w:t>
              </w:r>
            </w:hyperlink>
          </w:p>
          <w:p w14:paraId="564CAA1E" w14:textId="62AA3FCF" w:rsidR="00883398" w:rsidRPr="00001EB4" w:rsidRDefault="00906A54" w:rsidP="00090571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4C14B6" w:rsidRPr="00906A54">
                <w:rPr>
                  <w:rStyle w:val="Lienhypertexte"/>
                  <w:rFonts w:cs="Arial"/>
                  <w:szCs w:val="20"/>
                  <w:lang w:val="fr-CA"/>
                </w:rPr>
                <w:t>Quel est le meilleur système de traitement des paiements en ligne pour votre entreprise?</w:t>
              </w:r>
            </w:hyperlink>
          </w:p>
          <w:p w14:paraId="5A4BA68A" w14:textId="5BAF0AA4" w:rsidR="0060103C" w:rsidRPr="00001EB4" w:rsidRDefault="0060103C" w:rsidP="006A339C">
            <w:pPr>
              <w:rPr>
                <w:rFonts w:cs="Arial"/>
                <w:szCs w:val="20"/>
                <w:lang w:val="fr-CA"/>
              </w:rPr>
            </w:pPr>
          </w:p>
          <w:p w14:paraId="3E30065B" w14:textId="77777777" w:rsidR="00335F80" w:rsidRPr="00001EB4" w:rsidRDefault="00335F80" w:rsidP="006A339C">
            <w:pPr>
              <w:rPr>
                <w:rFonts w:cs="Arial"/>
                <w:szCs w:val="20"/>
                <w:lang w:val="fr-CA"/>
              </w:rPr>
            </w:pPr>
          </w:p>
          <w:p w14:paraId="3DA2C1A1" w14:textId="36EAB4F4" w:rsidR="000959B5" w:rsidRPr="00001EB4" w:rsidRDefault="001B40CC" w:rsidP="006A339C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Partie</w:t>
            </w:r>
            <w:r w:rsidR="004E6CA4">
              <w:rPr>
                <w:rFonts w:cs="Arial"/>
                <w:szCs w:val="20"/>
                <w:lang w:val="fr-CA"/>
              </w:rPr>
              <w:t> </w:t>
            </w:r>
            <w:r w:rsidRPr="00001EB4">
              <w:rPr>
                <w:rFonts w:cs="Arial"/>
                <w:szCs w:val="20"/>
                <w:lang w:val="fr-CA"/>
              </w:rPr>
              <w:t xml:space="preserve">2 : </w:t>
            </w:r>
            <w:r w:rsidR="00F75A34" w:rsidRPr="00001EB4">
              <w:rPr>
                <w:rFonts w:cs="Arial"/>
                <w:szCs w:val="20"/>
                <w:lang w:val="fr-CA"/>
              </w:rPr>
              <w:t>Travail à</w:t>
            </w:r>
            <w:r w:rsidR="00036E22" w:rsidRPr="00001EB4">
              <w:rPr>
                <w:rFonts w:cs="Arial"/>
                <w:szCs w:val="20"/>
                <w:lang w:val="fr-CA"/>
              </w:rPr>
              <w:t xml:space="preserve"> effectuer </w:t>
            </w:r>
          </w:p>
          <w:p w14:paraId="4BB692D3" w14:textId="77777777" w:rsidR="00036E22" w:rsidRPr="00001EB4" w:rsidRDefault="00036E22" w:rsidP="006A339C">
            <w:pPr>
              <w:rPr>
                <w:rFonts w:cs="Arial"/>
                <w:szCs w:val="20"/>
                <w:lang w:val="fr-CA"/>
              </w:rPr>
            </w:pPr>
          </w:p>
          <w:p w14:paraId="3B3B580A" w14:textId="2E720818" w:rsidR="00F75A34" w:rsidRPr="00001EB4" w:rsidRDefault="00036E22" w:rsidP="006A339C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Imagine qu’</w:t>
            </w:r>
            <w:r w:rsidR="00BA1347" w:rsidRPr="00001EB4">
              <w:rPr>
                <w:rFonts w:cs="Arial"/>
                <w:szCs w:val="20"/>
                <w:lang w:val="fr-CA"/>
              </w:rPr>
              <w:t xml:space="preserve">un groupe d’amis </w:t>
            </w:r>
            <w:r w:rsidR="003C050B" w:rsidRPr="00001EB4">
              <w:rPr>
                <w:rFonts w:cs="Arial"/>
                <w:szCs w:val="20"/>
                <w:lang w:val="fr-CA"/>
              </w:rPr>
              <w:t xml:space="preserve">a monté une entreprise </w:t>
            </w:r>
            <w:r w:rsidRPr="00001EB4">
              <w:rPr>
                <w:rFonts w:cs="Arial"/>
                <w:szCs w:val="20"/>
                <w:lang w:val="fr-CA"/>
              </w:rPr>
              <w:t xml:space="preserve">sociale </w:t>
            </w:r>
            <w:r w:rsidR="003C4F2C" w:rsidRPr="00001EB4">
              <w:rPr>
                <w:rFonts w:cs="Arial"/>
                <w:szCs w:val="20"/>
                <w:lang w:val="fr-CA"/>
              </w:rPr>
              <w:t xml:space="preserve">nommée </w:t>
            </w:r>
            <w:r w:rsidR="00727BB0" w:rsidRPr="00001EB4">
              <w:rPr>
                <w:rFonts w:cs="Arial"/>
                <w:szCs w:val="20"/>
                <w:lang w:val="fr-CA"/>
              </w:rPr>
              <w:t>Santé</w:t>
            </w:r>
            <w:r w:rsidR="004E6CA4">
              <w:rPr>
                <w:rFonts w:cs="Arial"/>
                <w:szCs w:val="20"/>
                <w:lang w:val="fr-CA"/>
              </w:rPr>
              <w:t> </w:t>
            </w:r>
            <w:r w:rsidR="00C656CE" w:rsidRPr="00001EB4">
              <w:rPr>
                <w:rFonts w:cs="Arial"/>
                <w:szCs w:val="20"/>
                <w:lang w:val="fr-CA"/>
              </w:rPr>
              <w:t>0</w:t>
            </w:r>
            <w:r w:rsidRPr="00001EB4">
              <w:rPr>
                <w:rFonts w:cs="Arial"/>
                <w:szCs w:val="20"/>
                <w:lang w:val="fr-CA"/>
              </w:rPr>
              <w:t xml:space="preserve">. Cette entreprise </w:t>
            </w:r>
            <w:r w:rsidR="001B200B">
              <w:rPr>
                <w:rFonts w:cs="Arial"/>
                <w:szCs w:val="20"/>
                <w:lang w:val="fr-CA"/>
              </w:rPr>
              <w:t>a</w:t>
            </w:r>
            <w:r w:rsidRPr="00001EB4">
              <w:rPr>
                <w:rFonts w:cs="Arial"/>
                <w:szCs w:val="20"/>
                <w:lang w:val="fr-CA"/>
              </w:rPr>
              <w:t xml:space="preserve"> comme mandat de </w:t>
            </w:r>
            <w:r w:rsidR="00C32664" w:rsidRPr="00001EB4">
              <w:rPr>
                <w:rFonts w:cs="Arial"/>
                <w:szCs w:val="20"/>
                <w:lang w:val="fr-CA"/>
              </w:rPr>
              <w:t>développe</w:t>
            </w:r>
            <w:r w:rsidRPr="00001EB4">
              <w:rPr>
                <w:rFonts w:cs="Arial"/>
                <w:szCs w:val="20"/>
                <w:lang w:val="fr-CA"/>
              </w:rPr>
              <w:t>r</w:t>
            </w:r>
            <w:r w:rsidR="00C32664" w:rsidRPr="00001EB4">
              <w:rPr>
                <w:rFonts w:cs="Arial"/>
                <w:szCs w:val="20"/>
                <w:lang w:val="fr-CA"/>
              </w:rPr>
              <w:t xml:space="preserve"> un logiciel de santé communautaire. </w:t>
            </w:r>
            <w:r w:rsidR="001F1206" w:rsidRPr="00001EB4">
              <w:rPr>
                <w:rFonts w:cs="Arial"/>
                <w:szCs w:val="20"/>
                <w:lang w:val="fr-CA"/>
              </w:rPr>
              <w:t>Ils font appel</w:t>
            </w:r>
            <w:r w:rsidRPr="00001EB4">
              <w:rPr>
                <w:rFonts w:cs="Arial"/>
                <w:szCs w:val="20"/>
                <w:lang w:val="fr-CA"/>
              </w:rPr>
              <w:t xml:space="preserve"> à tes services</w:t>
            </w:r>
            <w:r w:rsidR="001F1206" w:rsidRPr="00001EB4">
              <w:rPr>
                <w:rFonts w:cs="Arial"/>
                <w:szCs w:val="20"/>
                <w:lang w:val="fr-CA"/>
              </w:rPr>
              <w:t xml:space="preserve"> </w:t>
            </w:r>
            <w:r w:rsidRPr="00001EB4">
              <w:rPr>
                <w:rFonts w:cs="Arial"/>
                <w:szCs w:val="20"/>
                <w:lang w:val="fr-CA"/>
              </w:rPr>
              <w:t>afin que tu leur</w:t>
            </w:r>
            <w:r w:rsidR="001F1206" w:rsidRPr="00001EB4">
              <w:rPr>
                <w:rFonts w:cs="Arial"/>
                <w:szCs w:val="20"/>
                <w:lang w:val="fr-CA"/>
              </w:rPr>
              <w:t xml:space="preserve"> propose</w:t>
            </w:r>
            <w:r w:rsidR="001B200B">
              <w:rPr>
                <w:rFonts w:cs="Arial"/>
                <w:szCs w:val="20"/>
                <w:lang w:val="fr-CA"/>
              </w:rPr>
              <w:t>s</w:t>
            </w:r>
            <w:r w:rsidR="001F1206" w:rsidRPr="00001EB4">
              <w:rPr>
                <w:rFonts w:cs="Arial"/>
                <w:szCs w:val="20"/>
                <w:lang w:val="fr-CA"/>
              </w:rPr>
              <w:t xml:space="preserve"> des outils</w:t>
            </w:r>
            <w:r w:rsidR="00757D8E" w:rsidRPr="00001EB4">
              <w:rPr>
                <w:rFonts w:cs="Arial"/>
                <w:szCs w:val="20"/>
                <w:lang w:val="fr-CA"/>
              </w:rPr>
              <w:t xml:space="preserve"> de vente</w:t>
            </w:r>
            <w:r w:rsidR="00516654" w:rsidRPr="00001EB4">
              <w:rPr>
                <w:rFonts w:cs="Arial"/>
                <w:szCs w:val="20"/>
                <w:lang w:val="fr-CA"/>
              </w:rPr>
              <w:t xml:space="preserve"> pour leur produit</w:t>
            </w:r>
            <w:r w:rsidR="00E32B86" w:rsidRPr="00001EB4">
              <w:rPr>
                <w:rFonts w:cs="Arial"/>
                <w:szCs w:val="20"/>
                <w:lang w:val="fr-CA"/>
              </w:rPr>
              <w:t xml:space="preserve"> auprès des institutions</w:t>
            </w:r>
            <w:r w:rsidR="00082FFD" w:rsidRPr="00001EB4">
              <w:rPr>
                <w:rFonts w:cs="Arial"/>
                <w:szCs w:val="20"/>
                <w:lang w:val="fr-CA"/>
              </w:rPr>
              <w:t xml:space="preserve"> et des</w:t>
            </w:r>
            <w:r w:rsidR="00883552" w:rsidRPr="00001EB4">
              <w:rPr>
                <w:rFonts w:cs="Arial"/>
                <w:szCs w:val="20"/>
                <w:lang w:val="fr-CA"/>
              </w:rPr>
              <w:t xml:space="preserve"> </w:t>
            </w:r>
            <w:r w:rsidR="008B592F">
              <w:rPr>
                <w:rFonts w:cs="Arial"/>
                <w:szCs w:val="20"/>
                <w:lang w:val="fr-CA"/>
              </w:rPr>
              <w:t>particuliers</w:t>
            </w:r>
            <w:r w:rsidR="001A628B" w:rsidRPr="00001EB4">
              <w:rPr>
                <w:rFonts w:cs="Arial"/>
                <w:szCs w:val="20"/>
                <w:lang w:val="fr-CA"/>
              </w:rPr>
              <w:t>.</w:t>
            </w:r>
          </w:p>
          <w:p w14:paraId="40CF28EF" w14:textId="77777777" w:rsidR="005A348F" w:rsidRPr="00001EB4" w:rsidRDefault="005A348F" w:rsidP="006A339C">
            <w:pPr>
              <w:rPr>
                <w:rFonts w:cs="Arial"/>
                <w:szCs w:val="20"/>
                <w:lang w:val="fr-CA"/>
              </w:rPr>
            </w:pPr>
          </w:p>
          <w:p w14:paraId="5F725E9C" w14:textId="1B5C0D39" w:rsidR="005A348F" w:rsidRPr="00001EB4" w:rsidRDefault="007A6B67" w:rsidP="006A339C">
            <w:pPr>
              <w:rPr>
                <w:rFonts w:cs="Arial"/>
                <w:szCs w:val="20"/>
                <w:lang w:val="fr-CA"/>
              </w:rPr>
            </w:pPr>
            <w:r w:rsidRPr="00001EB4">
              <w:rPr>
                <w:rFonts w:cs="Arial"/>
                <w:szCs w:val="20"/>
                <w:lang w:val="fr-CA"/>
              </w:rPr>
              <w:t>En te référant au</w:t>
            </w:r>
            <w:r w:rsidR="00CC626C" w:rsidRPr="00001EB4">
              <w:rPr>
                <w:rFonts w:cs="Arial"/>
                <w:szCs w:val="20"/>
                <w:lang w:val="fr-CA"/>
              </w:rPr>
              <w:t>x</w:t>
            </w:r>
            <w:r w:rsidRPr="00001EB4">
              <w:rPr>
                <w:rFonts w:cs="Arial"/>
                <w:szCs w:val="20"/>
                <w:lang w:val="fr-CA"/>
              </w:rPr>
              <w:t xml:space="preserve"> liens ci-dessus et en te basant sur des recherches personnelles sur le sujet, effectue le travail suivant :</w:t>
            </w:r>
          </w:p>
          <w:p w14:paraId="0B85E413" w14:textId="77777777" w:rsidR="007A6B67" w:rsidRPr="00001EB4" w:rsidRDefault="007A6B67" w:rsidP="006A339C">
            <w:pPr>
              <w:rPr>
                <w:rFonts w:cs="Arial"/>
                <w:szCs w:val="20"/>
                <w:lang w:val="fr-CA"/>
              </w:rPr>
            </w:pPr>
          </w:p>
          <w:p w14:paraId="7378FB02" w14:textId="2FBDC14D" w:rsidR="0051397B" w:rsidRPr="00001EB4" w:rsidRDefault="005F27E8" w:rsidP="0DD684DA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Arial"/>
                <w:sz w:val="20"/>
                <w:szCs w:val="20"/>
              </w:rPr>
            </w:pP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 xml:space="preserve">Choisis trois (3) outils </w:t>
            </w:r>
            <w:r w:rsidR="00A42E01">
              <w:rPr>
                <w:rStyle w:val="normaltextrun"/>
                <w:rFonts w:ascii="Verdana" w:hAnsi="Verdana" w:cs="Arial"/>
                <w:sz w:val="20"/>
                <w:szCs w:val="20"/>
              </w:rPr>
              <w:t>d</w:t>
            </w:r>
            <w:r w:rsidR="00A42E01">
              <w:rPr>
                <w:rStyle w:val="normaltextrun"/>
                <w:rFonts w:ascii="Verdana" w:hAnsi="Verdana"/>
                <w:sz w:val="20"/>
              </w:rPr>
              <w:t xml:space="preserve">e vente </w:t>
            </w:r>
            <w:r w:rsidR="0051397B"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n</w:t>
            </w:r>
            <w:r w:rsidR="0051397B" w:rsidRPr="00001EB4">
              <w:rPr>
                <w:rStyle w:val="normaltextrun"/>
                <w:rFonts w:ascii="Verdana" w:hAnsi="Verdana"/>
                <w:sz w:val="20"/>
                <w:szCs w:val="20"/>
              </w:rPr>
              <w:t>umériques et novateurs</w:t>
            </w: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 xml:space="preserve"> à exploiter, qui selon toi permettrai</w:t>
            </w:r>
            <w:r w:rsidR="6A26B06C"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en</w:t>
            </w: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t</w:t>
            </w:r>
            <w:r w:rsidRPr="00001EB4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à l’entreprise</w:t>
            </w: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 xml:space="preserve"> </w:t>
            </w:r>
            <w:r w:rsidR="00FD7A82">
              <w:rPr>
                <w:rStyle w:val="normaltextrun"/>
                <w:rFonts w:ascii="Verdana" w:hAnsi="Verdana" w:cs="Arial"/>
                <w:sz w:val="20"/>
                <w:szCs w:val="20"/>
              </w:rPr>
              <w:t>d</w:t>
            </w:r>
            <w:r w:rsidR="00FD7A82">
              <w:rPr>
                <w:rStyle w:val="normaltextrun"/>
                <w:rFonts w:ascii="Verdana" w:hAnsi="Verdana"/>
                <w:sz w:val="20"/>
              </w:rPr>
              <w:t>’</w:t>
            </w:r>
            <w:r w:rsidRPr="00001EB4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atteindre </w:t>
            </w:r>
            <w:r w:rsidR="00A42E01">
              <w:rPr>
                <w:rStyle w:val="normaltextrun"/>
                <w:rFonts w:ascii="Verdana" w:hAnsi="Verdana" w:cs="Calibri"/>
                <w:sz w:val="20"/>
                <w:szCs w:val="20"/>
              </w:rPr>
              <w:t>s</w:t>
            </w: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es objectifs de vente. Justifie leur pertinence et leur efficacité dans ce contexte.</w:t>
            </w:r>
          </w:p>
          <w:p w14:paraId="0973CE0D" w14:textId="77777777" w:rsidR="0051397B" w:rsidRPr="00001EB4" w:rsidRDefault="005F27E8" w:rsidP="0051397B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Arial"/>
                <w:sz w:val="20"/>
                <w:szCs w:val="20"/>
              </w:rPr>
            </w:pPr>
            <w:r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Explique l’impact de chacun des outils de vente sur l’entreprise (conséquences potentielles sur le prix, les ventes, la clientèle ciblée, les chiffres d’affaires de l’entreprise, etc.)</w:t>
            </w:r>
            <w:r w:rsidR="0051397B" w:rsidRPr="00001EB4">
              <w:rPr>
                <w:rStyle w:val="normaltextrun"/>
                <w:rFonts w:ascii="Verdana" w:hAnsi="Verdana" w:cs="Arial"/>
                <w:sz w:val="20"/>
                <w:szCs w:val="20"/>
              </w:rPr>
              <w:t>.</w:t>
            </w:r>
          </w:p>
          <w:p w14:paraId="6AA7F762" w14:textId="60A785DC" w:rsidR="202BCB61" w:rsidRPr="00001EB4" w:rsidRDefault="202BCB61" w:rsidP="0DD684DA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01EB4">
              <w:rPr>
                <w:rFonts w:ascii="Verdana" w:eastAsia="Verdana" w:hAnsi="Verdana" w:cs="Verdana"/>
                <w:sz w:val="20"/>
                <w:szCs w:val="20"/>
              </w:rPr>
              <w:t xml:space="preserve">Cite toutes les sources que tu as consultées.  </w:t>
            </w:r>
          </w:p>
          <w:p w14:paraId="67D3EFC3" w14:textId="46335C01" w:rsidR="202BCB61" w:rsidRPr="00001EB4" w:rsidRDefault="202BCB61" w:rsidP="0DD684DA">
            <w:pPr>
              <w:pStyle w:val="Paragraphedeliste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001EB4">
              <w:rPr>
                <w:rFonts w:eastAsia="Verdana" w:cs="Verdana"/>
                <w:szCs w:val="20"/>
                <w:lang w:val="fr-CA"/>
              </w:rPr>
              <w:t>Soumets ton travail</w:t>
            </w:r>
            <w:r w:rsidRPr="00001EB4">
              <w:rPr>
                <w:rStyle w:val="normaltextrun"/>
                <w:lang w:val="fr-CA"/>
              </w:rPr>
              <w:t xml:space="preserve"> à ton professeur.  </w:t>
            </w:r>
          </w:p>
          <w:p w14:paraId="00526A0C" w14:textId="7656F325" w:rsidR="000959B5" w:rsidRPr="00001EB4" w:rsidRDefault="000959B5" w:rsidP="0DD684DA">
            <w:pPr>
              <w:rPr>
                <w:rFonts w:cs="Arial"/>
                <w:lang w:val="fr-CA"/>
              </w:rPr>
            </w:pPr>
          </w:p>
          <w:p w14:paraId="48F5B5C4" w14:textId="2596804C" w:rsidR="000959B5" w:rsidRPr="00001EB4" w:rsidRDefault="000959B5" w:rsidP="006A339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0573F711" w14:textId="77777777" w:rsidR="00CA7825" w:rsidRPr="00001EB4" w:rsidRDefault="00CA7825">
      <w:pPr>
        <w:rPr>
          <w:lang w:val="fr-CA"/>
        </w:rPr>
      </w:pPr>
    </w:p>
    <w:sectPr w:rsidR="00CA7825" w:rsidRPr="00001EB4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667E" w14:textId="77777777" w:rsidR="008D227A" w:rsidRDefault="008D227A" w:rsidP="007511F3">
      <w:r>
        <w:separator/>
      </w:r>
    </w:p>
  </w:endnote>
  <w:endnote w:type="continuationSeparator" w:id="0">
    <w:p w14:paraId="39A0A120" w14:textId="77777777" w:rsidR="008D227A" w:rsidRDefault="008D227A" w:rsidP="007511F3">
      <w:r>
        <w:continuationSeparator/>
      </w:r>
    </w:p>
  </w:endnote>
  <w:endnote w:type="continuationNotice" w:id="1">
    <w:p w14:paraId="056E107B" w14:textId="77777777" w:rsidR="008D227A" w:rsidRDefault="008D22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B985" w14:textId="77777777" w:rsidR="008D227A" w:rsidRDefault="008D227A" w:rsidP="007511F3">
      <w:r>
        <w:separator/>
      </w:r>
    </w:p>
  </w:footnote>
  <w:footnote w:type="continuationSeparator" w:id="0">
    <w:p w14:paraId="3DE2495A" w14:textId="77777777" w:rsidR="008D227A" w:rsidRDefault="008D227A" w:rsidP="007511F3">
      <w:r>
        <w:continuationSeparator/>
      </w:r>
    </w:p>
  </w:footnote>
  <w:footnote w:type="continuationNotice" w:id="1">
    <w:p w14:paraId="7B6B5867" w14:textId="77777777" w:rsidR="008D227A" w:rsidRDefault="008D22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28017332" w:rsidR="007511F3" w:rsidRPr="00906A54" w:rsidRDefault="00906A54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906A54">
      <w:rPr>
        <w:b/>
        <w:bCs/>
        <w:lang w:val="fr-CA"/>
      </w:rPr>
      <w:t xml:space="preserve">ESO1007 - </w:t>
    </w:r>
    <w:r w:rsidR="2709C33E" w:rsidRPr="00906A54">
      <w:rPr>
        <w:b/>
        <w:bCs/>
        <w:lang w:val="fr-CA"/>
      </w:rPr>
      <w:t xml:space="preserve">Commercialisation et approvisionnement social                                                   </w:t>
    </w:r>
    <w:r w:rsidR="00C23828" w:rsidRPr="00906A54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8124A"/>
    <w:multiLevelType w:val="multilevel"/>
    <w:tmpl w:val="A6A6DE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34E8"/>
    <w:multiLevelType w:val="hybridMultilevel"/>
    <w:tmpl w:val="D21E48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35210"/>
    <w:multiLevelType w:val="hybridMultilevel"/>
    <w:tmpl w:val="FFC492C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6C15"/>
    <w:multiLevelType w:val="multilevel"/>
    <w:tmpl w:val="7BD04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B11A5"/>
    <w:multiLevelType w:val="hybridMultilevel"/>
    <w:tmpl w:val="30B276FA"/>
    <w:lvl w:ilvl="0" w:tplc="E536EF5C">
      <w:start w:val="3"/>
      <w:numFmt w:val="decimal"/>
      <w:lvlText w:val="%1."/>
      <w:lvlJc w:val="left"/>
      <w:pPr>
        <w:ind w:left="720" w:hanging="360"/>
      </w:pPr>
    </w:lvl>
    <w:lvl w:ilvl="1" w:tplc="58DA17E8">
      <w:start w:val="1"/>
      <w:numFmt w:val="lowerLetter"/>
      <w:lvlText w:val="%2."/>
      <w:lvlJc w:val="left"/>
      <w:pPr>
        <w:ind w:left="1440" w:hanging="360"/>
      </w:pPr>
    </w:lvl>
    <w:lvl w:ilvl="2" w:tplc="9D96FBBA">
      <w:start w:val="1"/>
      <w:numFmt w:val="lowerRoman"/>
      <w:lvlText w:val="%3."/>
      <w:lvlJc w:val="right"/>
      <w:pPr>
        <w:ind w:left="2160" w:hanging="180"/>
      </w:pPr>
    </w:lvl>
    <w:lvl w:ilvl="3" w:tplc="992A5C4E">
      <w:start w:val="1"/>
      <w:numFmt w:val="decimal"/>
      <w:lvlText w:val="%4."/>
      <w:lvlJc w:val="left"/>
      <w:pPr>
        <w:ind w:left="2880" w:hanging="360"/>
      </w:pPr>
    </w:lvl>
    <w:lvl w:ilvl="4" w:tplc="8DE4E1FC">
      <w:start w:val="1"/>
      <w:numFmt w:val="lowerLetter"/>
      <w:lvlText w:val="%5."/>
      <w:lvlJc w:val="left"/>
      <w:pPr>
        <w:ind w:left="3600" w:hanging="360"/>
      </w:pPr>
    </w:lvl>
    <w:lvl w:ilvl="5" w:tplc="19CE6594">
      <w:start w:val="1"/>
      <w:numFmt w:val="lowerRoman"/>
      <w:lvlText w:val="%6."/>
      <w:lvlJc w:val="right"/>
      <w:pPr>
        <w:ind w:left="4320" w:hanging="180"/>
      </w:pPr>
    </w:lvl>
    <w:lvl w:ilvl="6" w:tplc="534870F2">
      <w:start w:val="1"/>
      <w:numFmt w:val="decimal"/>
      <w:lvlText w:val="%7."/>
      <w:lvlJc w:val="left"/>
      <w:pPr>
        <w:ind w:left="5040" w:hanging="360"/>
      </w:pPr>
    </w:lvl>
    <w:lvl w:ilvl="7" w:tplc="5852B026">
      <w:start w:val="1"/>
      <w:numFmt w:val="lowerLetter"/>
      <w:lvlText w:val="%8."/>
      <w:lvlJc w:val="left"/>
      <w:pPr>
        <w:ind w:left="5760" w:hanging="360"/>
      </w:pPr>
    </w:lvl>
    <w:lvl w:ilvl="8" w:tplc="114AC14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F3C6D"/>
    <w:multiLevelType w:val="multilevel"/>
    <w:tmpl w:val="A252CA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A5C08"/>
    <w:multiLevelType w:val="multilevel"/>
    <w:tmpl w:val="DF72AB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F63CBD"/>
    <w:multiLevelType w:val="multilevel"/>
    <w:tmpl w:val="E4343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93EE9"/>
    <w:multiLevelType w:val="hybridMultilevel"/>
    <w:tmpl w:val="7B16695C"/>
    <w:lvl w:ilvl="0" w:tplc="44D033D4">
      <w:start w:val="4"/>
      <w:numFmt w:val="decimal"/>
      <w:lvlText w:val="%1."/>
      <w:lvlJc w:val="left"/>
      <w:pPr>
        <w:ind w:left="720" w:hanging="360"/>
      </w:pPr>
    </w:lvl>
    <w:lvl w:ilvl="1" w:tplc="B3A434DC">
      <w:start w:val="1"/>
      <w:numFmt w:val="lowerLetter"/>
      <w:lvlText w:val="%2."/>
      <w:lvlJc w:val="left"/>
      <w:pPr>
        <w:ind w:left="1440" w:hanging="360"/>
      </w:pPr>
    </w:lvl>
    <w:lvl w:ilvl="2" w:tplc="271EF8F4">
      <w:start w:val="1"/>
      <w:numFmt w:val="lowerRoman"/>
      <w:lvlText w:val="%3."/>
      <w:lvlJc w:val="right"/>
      <w:pPr>
        <w:ind w:left="2160" w:hanging="180"/>
      </w:pPr>
    </w:lvl>
    <w:lvl w:ilvl="3" w:tplc="5A92E5C4">
      <w:start w:val="1"/>
      <w:numFmt w:val="decimal"/>
      <w:lvlText w:val="%4."/>
      <w:lvlJc w:val="left"/>
      <w:pPr>
        <w:ind w:left="2880" w:hanging="360"/>
      </w:pPr>
    </w:lvl>
    <w:lvl w:ilvl="4" w:tplc="3508FC7A">
      <w:start w:val="1"/>
      <w:numFmt w:val="lowerLetter"/>
      <w:lvlText w:val="%5."/>
      <w:lvlJc w:val="left"/>
      <w:pPr>
        <w:ind w:left="3600" w:hanging="360"/>
      </w:pPr>
    </w:lvl>
    <w:lvl w:ilvl="5" w:tplc="9876818A">
      <w:start w:val="1"/>
      <w:numFmt w:val="lowerRoman"/>
      <w:lvlText w:val="%6."/>
      <w:lvlJc w:val="right"/>
      <w:pPr>
        <w:ind w:left="4320" w:hanging="180"/>
      </w:pPr>
    </w:lvl>
    <w:lvl w:ilvl="6" w:tplc="19DA39EE">
      <w:start w:val="1"/>
      <w:numFmt w:val="decimal"/>
      <w:lvlText w:val="%7."/>
      <w:lvlJc w:val="left"/>
      <w:pPr>
        <w:ind w:left="5040" w:hanging="360"/>
      </w:pPr>
    </w:lvl>
    <w:lvl w:ilvl="7" w:tplc="CF36D6FC">
      <w:start w:val="1"/>
      <w:numFmt w:val="lowerLetter"/>
      <w:lvlText w:val="%8."/>
      <w:lvlJc w:val="left"/>
      <w:pPr>
        <w:ind w:left="5760" w:hanging="360"/>
      </w:pPr>
    </w:lvl>
    <w:lvl w:ilvl="8" w:tplc="FED2469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B54625"/>
    <w:multiLevelType w:val="multilevel"/>
    <w:tmpl w:val="65E21A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1"/>
  </w:num>
  <w:num w:numId="5">
    <w:abstractNumId w:val="11"/>
  </w:num>
  <w:num w:numId="6">
    <w:abstractNumId w:val="6"/>
  </w:num>
  <w:num w:numId="7">
    <w:abstractNumId w:val="0"/>
  </w:num>
  <w:num w:numId="8">
    <w:abstractNumId w:val="15"/>
  </w:num>
  <w:num w:numId="9">
    <w:abstractNumId w:val="10"/>
  </w:num>
  <w:num w:numId="10">
    <w:abstractNumId w:val="3"/>
  </w:num>
  <w:num w:numId="11">
    <w:abstractNumId w:val="16"/>
  </w:num>
  <w:num w:numId="12">
    <w:abstractNumId w:val="8"/>
  </w:num>
  <w:num w:numId="13">
    <w:abstractNumId w:val="12"/>
  </w:num>
  <w:num w:numId="14">
    <w:abstractNumId w:val="5"/>
  </w:num>
  <w:num w:numId="15">
    <w:abstractNumId w:val="2"/>
  </w:num>
  <w:num w:numId="16">
    <w:abstractNumId w:val="20"/>
  </w:num>
  <w:num w:numId="17">
    <w:abstractNumId w:val="7"/>
  </w:num>
  <w:num w:numId="18">
    <w:abstractNumId w:val="18"/>
  </w:num>
  <w:num w:numId="19">
    <w:abstractNumId w:val="13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1EB4"/>
    <w:rsid w:val="000024F5"/>
    <w:rsid w:val="0001004F"/>
    <w:rsid w:val="00012AF9"/>
    <w:rsid w:val="00017235"/>
    <w:rsid w:val="00032914"/>
    <w:rsid w:val="00036E22"/>
    <w:rsid w:val="00043557"/>
    <w:rsid w:val="00047087"/>
    <w:rsid w:val="000471A3"/>
    <w:rsid w:val="000505C6"/>
    <w:rsid w:val="00057799"/>
    <w:rsid w:val="00066B0D"/>
    <w:rsid w:val="00067967"/>
    <w:rsid w:val="00073A7C"/>
    <w:rsid w:val="00077148"/>
    <w:rsid w:val="0007723B"/>
    <w:rsid w:val="00082FFD"/>
    <w:rsid w:val="00087AE4"/>
    <w:rsid w:val="00090571"/>
    <w:rsid w:val="0009123B"/>
    <w:rsid w:val="00093C30"/>
    <w:rsid w:val="000959B5"/>
    <w:rsid w:val="000C06BE"/>
    <w:rsid w:val="000C1560"/>
    <w:rsid w:val="00105C1A"/>
    <w:rsid w:val="0011150E"/>
    <w:rsid w:val="001167FB"/>
    <w:rsid w:val="00135276"/>
    <w:rsid w:val="00152AA3"/>
    <w:rsid w:val="00157D77"/>
    <w:rsid w:val="00160385"/>
    <w:rsid w:val="00162CAE"/>
    <w:rsid w:val="001679A7"/>
    <w:rsid w:val="001700FE"/>
    <w:rsid w:val="0018587C"/>
    <w:rsid w:val="00190878"/>
    <w:rsid w:val="001A628B"/>
    <w:rsid w:val="001B200B"/>
    <w:rsid w:val="001B40CC"/>
    <w:rsid w:val="001D03D2"/>
    <w:rsid w:val="001E5E77"/>
    <w:rsid w:val="001E7163"/>
    <w:rsid w:val="001F1206"/>
    <w:rsid w:val="002345BA"/>
    <w:rsid w:val="00242856"/>
    <w:rsid w:val="00260EC9"/>
    <w:rsid w:val="00263BE1"/>
    <w:rsid w:val="00266A6D"/>
    <w:rsid w:val="002712E3"/>
    <w:rsid w:val="00275BD1"/>
    <w:rsid w:val="00276478"/>
    <w:rsid w:val="0029013A"/>
    <w:rsid w:val="002931A9"/>
    <w:rsid w:val="00296BA4"/>
    <w:rsid w:val="002A1B8B"/>
    <w:rsid w:val="002D1760"/>
    <w:rsid w:val="002E2D2A"/>
    <w:rsid w:val="002E7B73"/>
    <w:rsid w:val="002F2AB3"/>
    <w:rsid w:val="002F5422"/>
    <w:rsid w:val="002F74F6"/>
    <w:rsid w:val="00304AAB"/>
    <w:rsid w:val="00315BE6"/>
    <w:rsid w:val="003201D4"/>
    <w:rsid w:val="00324581"/>
    <w:rsid w:val="0032772A"/>
    <w:rsid w:val="00335F80"/>
    <w:rsid w:val="00346B13"/>
    <w:rsid w:val="00352824"/>
    <w:rsid w:val="0036137E"/>
    <w:rsid w:val="00366658"/>
    <w:rsid w:val="00386275"/>
    <w:rsid w:val="00394168"/>
    <w:rsid w:val="003B1F67"/>
    <w:rsid w:val="003C050B"/>
    <w:rsid w:val="003C43FC"/>
    <w:rsid w:val="003C4F2C"/>
    <w:rsid w:val="003D49CB"/>
    <w:rsid w:val="003E0B77"/>
    <w:rsid w:val="003E45CD"/>
    <w:rsid w:val="003E6744"/>
    <w:rsid w:val="003F1774"/>
    <w:rsid w:val="00411640"/>
    <w:rsid w:val="004171E8"/>
    <w:rsid w:val="00421304"/>
    <w:rsid w:val="00421D00"/>
    <w:rsid w:val="00427332"/>
    <w:rsid w:val="00443C91"/>
    <w:rsid w:val="00443F5F"/>
    <w:rsid w:val="00452D97"/>
    <w:rsid w:val="00456007"/>
    <w:rsid w:val="0045620A"/>
    <w:rsid w:val="00463B4E"/>
    <w:rsid w:val="004664AB"/>
    <w:rsid w:val="00474513"/>
    <w:rsid w:val="004842FF"/>
    <w:rsid w:val="00487318"/>
    <w:rsid w:val="00493048"/>
    <w:rsid w:val="00495B82"/>
    <w:rsid w:val="004A1A35"/>
    <w:rsid w:val="004A2540"/>
    <w:rsid w:val="004A36EA"/>
    <w:rsid w:val="004B03CC"/>
    <w:rsid w:val="004C14B6"/>
    <w:rsid w:val="004C3D97"/>
    <w:rsid w:val="004D16FE"/>
    <w:rsid w:val="004D38CC"/>
    <w:rsid w:val="004E6CA4"/>
    <w:rsid w:val="004F6A2E"/>
    <w:rsid w:val="0051397B"/>
    <w:rsid w:val="00516654"/>
    <w:rsid w:val="00523B13"/>
    <w:rsid w:val="005334F1"/>
    <w:rsid w:val="00534F35"/>
    <w:rsid w:val="00562E45"/>
    <w:rsid w:val="005831FB"/>
    <w:rsid w:val="00584002"/>
    <w:rsid w:val="00584883"/>
    <w:rsid w:val="0059753E"/>
    <w:rsid w:val="005A348F"/>
    <w:rsid w:val="005B4868"/>
    <w:rsid w:val="005D1D35"/>
    <w:rsid w:val="005E55EF"/>
    <w:rsid w:val="005F27E8"/>
    <w:rsid w:val="005F4943"/>
    <w:rsid w:val="0060103C"/>
    <w:rsid w:val="0063436D"/>
    <w:rsid w:val="006512F5"/>
    <w:rsid w:val="00670B89"/>
    <w:rsid w:val="006739F3"/>
    <w:rsid w:val="00686AFF"/>
    <w:rsid w:val="00693183"/>
    <w:rsid w:val="006963E1"/>
    <w:rsid w:val="006A2E12"/>
    <w:rsid w:val="006A339C"/>
    <w:rsid w:val="006A423D"/>
    <w:rsid w:val="006C19BC"/>
    <w:rsid w:val="006F11D6"/>
    <w:rsid w:val="0070401B"/>
    <w:rsid w:val="00706F4F"/>
    <w:rsid w:val="00712422"/>
    <w:rsid w:val="00712972"/>
    <w:rsid w:val="00714E68"/>
    <w:rsid w:val="00715D94"/>
    <w:rsid w:val="0072015F"/>
    <w:rsid w:val="00727BB0"/>
    <w:rsid w:val="00731F2E"/>
    <w:rsid w:val="00743F49"/>
    <w:rsid w:val="007511F3"/>
    <w:rsid w:val="00752943"/>
    <w:rsid w:val="00753BCF"/>
    <w:rsid w:val="00753C96"/>
    <w:rsid w:val="00756721"/>
    <w:rsid w:val="0075783D"/>
    <w:rsid w:val="00757D8E"/>
    <w:rsid w:val="00764F8C"/>
    <w:rsid w:val="00777314"/>
    <w:rsid w:val="00782233"/>
    <w:rsid w:val="00787381"/>
    <w:rsid w:val="00793992"/>
    <w:rsid w:val="007A6B67"/>
    <w:rsid w:val="007B6A31"/>
    <w:rsid w:val="007C7357"/>
    <w:rsid w:val="007D1815"/>
    <w:rsid w:val="007D443C"/>
    <w:rsid w:val="007D56A6"/>
    <w:rsid w:val="007E5B79"/>
    <w:rsid w:val="007F76B8"/>
    <w:rsid w:val="008207B8"/>
    <w:rsid w:val="008343D4"/>
    <w:rsid w:val="00860612"/>
    <w:rsid w:val="00861A23"/>
    <w:rsid w:val="00882B11"/>
    <w:rsid w:val="00883398"/>
    <w:rsid w:val="00883552"/>
    <w:rsid w:val="008860E3"/>
    <w:rsid w:val="00886379"/>
    <w:rsid w:val="00891122"/>
    <w:rsid w:val="008A111F"/>
    <w:rsid w:val="008B3251"/>
    <w:rsid w:val="008B592F"/>
    <w:rsid w:val="008B7BB1"/>
    <w:rsid w:val="008D0048"/>
    <w:rsid w:val="008D227A"/>
    <w:rsid w:val="008E0972"/>
    <w:rsid w:val="008E20C4"/>
    <w:rsid w:val="008F4048"/>
    <w:rsid w:val="008F6910"/>
    <w:rsid w:val="00906A54"/>
    <w:rsid w:val="00910818"/>
    <w:rsid w:val="00910FC9"/>
    <w:rsid w:val="0091416B"/>
    <w:rsid w:val="00915830"/>
    <w:rsid w:val="009251D4"/>
    <w:rsid w:val="0094405B"/>
    <w:rsid w:val="0094579A"/>
    <w:rsid w:val="00963D1B"/>
    <w:rsid w:val="00972A79"/>
    <w:rsid w:val="00991744"/>
    <w:rsid w:val="0099448A"/>
    <w:rsid w:val="009947DE"/>
    <w:rsid w:val="009A7B74"/>
    <w:rsid w:val="009B4499"/>
    <w:rsid w:val="009B47AB"/>
    <w:rsid w:val="009D4028"/>
    <w:rsid w:val="009E1226"/>
    <w:rsid w:val="009E77AE"/>
    <w:rsid w:val="009F12CF"/>
    <w:rsid w:val="00A01AE2"/>
    <w:rsid w:val="00A0402D"/>
    <w:rsid w:val="00A102BF"/>
    <w:rsid w:val="00A10FCE"/>
    <w:rsid w:val="00A13169"/>
    <w:rsid w:val="00A27482"/>
    <w:rsid w:val="00A356AC"/>
    <w:rsid w:val="00A42E01"/>
    <w:rsid w:val="00A50E94"/>
    <w:rsid w:val="00A6554D"/>
    <w:rsid w:val="00A665DC"/>
    <w:rsid w:val="00A80808"/>
    <w:rsid w:val="00A856F1"/>
    <w:rsid w:val="00A85BFB"/>
    <w:rsid w:val="00A90614"/>
    <w:rsid w:val="00AA1F0F"/>
    <w:rsid w:val="00AA31CF"/>
    <w:rsid w:val="00AB45B3"/>
    <w:rsid w:val="00AD5978"/>
    <w:rsid w:val="00AE603C"/>
    <w:rsid w:val="00AF478C"/>
    <w:rsid w:val="00B11092"/>
    <w:rsid w:val="00B153F8"/>
    <w:rsid w:val="00B23895"/>
    <w:rsid w:val="00B455E2"/>
    <w:rsid w:val="00B56F57"/>
    <w:rsid w:val="00B60086"/>
    <w:rsid w:val="00B732EE"/>
    <w:rsid w:val="00B756E1"/>
    <w:rsid w:val="00B82CFC"/>
    <w:rsid w:val="00B84EF7"/>
    <w:rsid w:val="00BA1347"/>
    <w:rsid w:val="00BB3A1B"/>
    <w:rsid w:val="00BB3A69"/>
    <w:rsid w:val="00BD5EC0"/>
    <w:rsid w:val="00C10A41"/>
    <w:rsid w:val="00C13D37"/>
    <w:rsid w:val="00C225B8"/>
    <w:rsid w:val="00C23828"/>
    <w:rsid w:val="00C32664"/>
    <w:rsid w:val="00C656CE"/>
    <w:rsid w:val="00C736D2"/>
    <w:rsid w:val="00C85153"/>
    <w:rsid w:val="00C85CD9"/>
    <w:rsid w:val="00CA7825"/>
    <w:rsid w:val="00CC1F5D"/>
    <w:rsid w:val="00CC5F55"/>
    <w:rsid w:val="00CC626C"/>
    <w:rsid w:val="00CC67FE"/>
    <w:rsid w:val="00CD4951"/>
    <w:rsid w:val="00CF007A"/>
    <w:rsid w:val="00D239DC"/>
    <w:rsid w:val="00D24CF4"/>
    <w:rsid w:val="00D3615A"/>
    <w:rsid w:val="00D36441"/>
    <w:rsid w:val="00D4184C"/>
    <w:rsid w:val="00D50359"/>
    <w:rsid w:val="00D50770"/>
    <w:rsid w:val="00D5757C"/>
    <w:rsid w:val="00D63F3B"/>
    <w:rsid w:val="00D66E0C"/>
    <w:rsid w:val="00D739C4"/>
    <w:rsid w:val="00D835CF"/>
    <w:rsid w:val="00D87947"/>
    <w:rsid w:val="00DA1E4E"/>
    <w:rsid w:val="00DB4CFC"/>
    <w:rsid w:val="00DD68FE"/>
    <w:rsid w:val="00DE086F"/>
    <w:rsid w:val="00DF5F46"/>
    <w:rsid w:val="00DF666D"/>
    <w:rsid w:val="00E01943"/>
    <w:rsid w:val="00E0390F"/>
    <w:rsid w:val="00E23BE6"/>
    <w:rsid w:val="00E26A6C"/>
    <w:rsid w:val="00E31454"/>
    <w:rsid w:val="00E32B86"/>
    <w:rsid w:val="00E3597D"/>
    <w:rsid w:val="00E44787"/>
    <w:rsid w:val="00E75886"/>
    <w:rsid w:val="00E849C2"/>
    <w:rsid w:val="00E94D18"/>
    <w:rsid w:val="00EA6C6A"/>
    <w:rsid w:val="00EE0E1E"/>
    <w:rsid w:val="00EF18BF"/>
    <w:rsid w:val="00F003C3"/>
    <w:rsid w:val="00F162DA"/>
    <w:rsid w:val="00F23F56"/>
    <w:rsid w:val="00F2439E"/>
    <w:rsid w:val="00F316C6"/>
    <w:rsid w:val="00F42D38"/>
    <w:rsid w:val="00F42F23"/>
    <w:rsid w:val="00F45524"/>
    <w:rsid w:val="00F50FF0"/>
    <w:rsid w:val="00F52677"/>
    <w:rsid w:val="00F56C17"/>
    <w:rsid w:val="00F70039"/>
    <w:rsid w:val="00F75A34"/>
    <w:rsid w:val="00F77C9C"/>
    <w:rsid w:val="00F954CB"/>
    <w:rsid w:val="00FA190C"/>
    <w:rsid w:val="00FA3C71"/>
    <w:rsid w:val="00FA5B54"/>
    <w:rsid w:val="00FD5F54"/>
    <w:rsid w:val="00FD6872"/>
    <w:rsid w:val="00FD7A82"/>
    <w:rsid w:val="00FE4B3F"/>
    <w:rsid w:val="096EC03A"/>
    <w:rsid w:val="0DD684DA"/>
    <w:rsid w:val="142F178C"/>
    <w:rsid w:val="202BCB61"/>
    <w:rsid w:val="2709C33E"/>
    <w:rsid w:val="27D2C1D4"/>
    <w:rsid w:val="295B5CAE"/>
    <w:rsid w:val="2A0C482E"/>
    <w:rsid w:val="2DAAAC28"/>
    <w:rsid w:val="3627090A"/>
    <w:rsid w:val="36406B7B"/>
    <w:rsid w:val="3D44E571"/>
    <w:rsid w:val="4588FF9A"/>
    <w:rsid w:val="4EC9ED13"/>
    <w:rsid w:val="51883238"/>
    <w:rsid w:val="57C4A546"/>
    <w:rsid w:val="5E0F8A18"/>
    <w:rsid w:val="61A7AE12"/>
    <w:rsid w:val="6A26B06C"/>
    <w:rsid w:val="6A2CC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657D70A5-712B-4736-963E-7F3E4290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0C06BE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848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488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488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48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4883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5A348F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5A348F"/>
  </w:style>
  <w:style w:type="character" w:customStyle="1" w:styleId="eop">
    <w:name w:val="eop"/>
    <w:basedOn w:val="Policepardfaut"/>
    <w:rsid w:val="005A348F"/>
  </w:style>
  <w:style w:type="paragraph" w:styleId="Rvision">
    <w:name w:val="Revision"/>
    <w:hidden/>
    <w:uiPriority w:val="99"/>
    <w:semiHidden/>
    <w:rsid w:val="00A01AE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acle.com/ca-fr/erp/what-is-erp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dc.ca/fr/articles-outils/marketing-ventes-exportation/ventes/systeme-paiement-entreprise-lign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nseilsmarketing.com/promotion-des-ventes/les-95-outils-indispensables-pour-trouver-des-clien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capterra.ca/directory/2/customer-relationship-management/software?account_campaign_id=12242601508&amp;account_adgroup_id=120246681107&amp;target=syst%C3%A8me%20crm&amp;ad_id=516274796867&amp;matchtype=e&amp;gclsrc=aw.ds&amp;&amp;utm_source=ps-google&amp;gclid=EAIaIQobChMIp_q5rYuv9QIVmf7jBx1RBgv6EAAYASABEgLWZfD_Bw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34</cp:revision>
  <cp:lastPrinted>2016-11-10T19:40:00Z</cp:lastPrinted>
  <dcterms:created xsi:type="dcterms:W3CDTF">2022-02-14T12:50:00Z</dcterms:created>
  <dcterms:modified xsi:type="dcterms:W3CDTF">2022-02-24T16:02:00Z</dcterms:modified>
</cp:coreProperties>
</file>