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02EDAF34" w:rsidR="00197899" w:rsidRPr="00D71C31" w:rsidRDefault="0023046D" w:rsidP="00197899">
      <w:pPr>
        <w:pStyle w:val="Titre-Rubrique"/>
        <w:rPr>
          <w:color w:val="2E74B5" w:themeColor="accent1" w:themeShade="BF"/>
        </w:rPr>
      </w:pPr>
      <w:r w:rsidRPr="00D71C31">
        <w:rPr>
          <w:color w:val="2E74B5" w:themeColor="accent1" w:themeShade="BF"/>
        </w:rPr>
        <w:t>Rubrique</w:t>
      </w:r>
      <w:r w:rsidR="00C638F8" w:rsidRPr="00D71C31">
        <w:rPr>
          <w:color w:val="2E74B5" w:themeColor="accent1" w:themeShade="BF"/>
        </w:rPr>
        <w:t> </w:t>
      </w:r>
      <w:r w:rsidR="00267651" w:rsidRPr="00D71C31">
        <w:rPr>
          <w:color w:val="2E74B5" w:themeColor="accent1" w:themeShade="BF"/>
        </w:rPr>
        <w:t>:</w:t>
      </w:r>
      <w:r w:rsidR="00197899" w:rsidRPr="00D71C31">
        <w:rPr>
          <w:color w:val="2E74B5" w:themeColor="accent1" w:themeShade="BF"/>
        </w:rPr>
        <w:t xml:space="preserve"> </w:t>
      </w:r>
      <w:r w:rsidR="00DA0072" w:rsidRPr="00D71C31">
        <w:rPr>
          <w:color w:val="2E74B5" w:themeColor="accent1" w:themeShade="BF"/>
        </w:rPr>
        <w:t>Aspects juridiques pour toutes les entreprises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2087"/>
        <w:gridCol w:w="2064"/>
        <w:gridCol w:w="2064"/>
        <w:gridCol w:w="2064"/>
        <w:gridCol w:w="2064"/>
      </w:tblGrid>
      <w:tr w:rsidR="0023046D" w:rsidRPr="001F16BE" w14:paraId="5A59A1E0" w14:textId="77777777" w:rsidTr="00D71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  <w:shd w:val="clear" w:color="auto" w:fill="2E74B5" w:themeFill="accent1" w:themeFillShade="BF"/>
            <w:vAlign w:val="center"/>
          </w:tcPr>
          <w:p w14:paraId="5A59A1D7" w14:textId="5C946E85" w:rsidR="00197899" w:rsidRPr="001F16BE" w:rsidRDefault="00AE7223" w:rsidP="00AE7223">
            <w:pPr>
              <w:rPr>
                <w:sz w:val="18"/>
              </w:rPr>
            </w:pPr>
            <w:r w:rsidRPr="001F16BE">
              <w:rPr>
                <w:sz w:val="18"/>
              </w:rPr>
              <w:t>Critère</w:t>
            </w:r>
          </w:p>
        </w:tc>
        <w:tc>
          <w:tcPr>
            <w:tcW w:w="2064" w:type="dxa"/>
            <w:shd w:val="clear" w:color="auto" w:fill="2E74B5" w:themeFill="accent1" w:themeFillShade="BF"/>
            <w:vAlign w:val="center"/>
          </w:tcPr>
          <w:p w14:paraId="5A59A1D8" w14:textId="77777777" w:rsidR="00197899" w:rsidRPr="001F16BE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F16BE">
              <w:rPr>
                <w:sz w:val="18"/>
              </w:rPr>
              <w:t>Compétence</w:t>
            </w:r>
          </w:p>
          <w:p w14:paraId="5A59A1D9" w14:textId="77777777" w:rsidR="00197899" w:rsidRPr="001F16BE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F16BE">
              <w:rPr>
                <w:sz w:val="18"/>
              </w:rPr>
              <w:t>(100)</w:t>
            </w:r>
          </w:p>
        </w:tc>
        <w:tc>
          <w:tcPr>
            <w:tcW w:w="2064" w:type="dxa"/>
            <w:shd w:val="clear" w:color="auto" w:fill="2E74B5" w:themeFill="accent1" w:themeFillShade="BF"/>
            <w:vAlign w:val="center"/>
          </w:tcPr>
          <w:p w14:paraId="5A59A1DA" w14:textId="77777777" w:rsidR="00197899" w:rsidRPr="001F16BE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F16BE">
              <w:rPr>
                <w:sz w:val="18"/>
              </w:rPr>
              <w:t>En voie d’apprentissage</w:t>
            </w:r>
          </w:p>
          <w:p w14:paraId="5A59A1DB" w14:textId="77777777" w:rsidR="00197899" w:rsidRPr="001F16BE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F16BE">
              <w:rPr>
                <w:sz w:val="18"/>
              </w:rPr>
              <w:t>(80)</w:t>
            </w:r>
          </w:p>
        </w:tc>
        <w:tc>
          <w:tcPr>
            <w:tcW w:w="2064" w:type="dxa"/>
            <w:shd w:val="clear" w:color="auto" w:fill="2E74B5" w:themeFill="accent1" w:themeFillShade="BF"/>
            <w:vAlign w:val="center"/>
          </w:tcPr>
          <w:p w14:paraId="5A59A1DC" w14:textId="77777777" w:rsidR="00197899" w:rsidRPr="001F16BE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F16BE">
              <w:rPr>
                <w:sz w:val="18"/>
              </w:rPr>
              <w:t>En difficulté</w:t>
            </w:r>
          </w:p>
          <w:p w14:paraId="5A59A1DD" w14:textId="77777777" w:rsidR="00197899" w:rsidRPr="001F16BE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F16BE">
              <w:rPr>
                <w:sz w:val="18"/>
              </w:rPr>
              <w:t>(60)</w:t>
            </w:r>
          </w:p>
        </w:tc>
        <w:tc>
          <w:tcPr>
            <w:tcW w:w="2064" w:type="dxa"/>
            <w:shd w:val="clear" w:color="auto" w:fill="2E74B5" w:themeFill="accent1" w:themeFillShade="BF"/>
            <w:vAlign w:val="center"/>
          </w:tcPr>
          <w:p w14:paraId="5A59A1DE" w14:textId="77777777" w:rsidR="00197899" w:rsidRPr="001F16BE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F16BE">
              <w:rPr>
                <w:sz w:val="18"/>
              </w:rPr>
              <w:t>Incapacité</w:t>
            </w:r>
          </w:p>
          <w:p w14:paraId="5A59A1DF" w14:textId="77777777" w:rsidR="00197899" w:rsidRPr="001F16BE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F16BE">
              <w:rPr>
                <w:sz w:val="18"/>
              </w:rPr>
              <w:t>(0)</w:t>
            </w:r>
          </w:p>
        </w:tc>
      </w:tr>
      <w:tr w:rsidR="005504EB" w:rsidRPr="001F16BE" w14:paraId="6A4F31A4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659A7C7D" w14:textId="4681F5EC" w:rsidR="005504EB" w:rsidRPr="001F16BE" w:rsidRDefault="005504EB" w:rsidP="005504EB">
            <w:r w:rsidRPr="001F16BE">
              <w:t>Scénario</w:t>
            </w:r>
            <w:r w:rsidR="000F2DE8">
              <w:t> </w:t>
            </w:r>
            <w:r w:rsidRPr="001F16BE">
              <w:t>1</w:t>
            </w:r>
          </w:p>
          <w:p w14:paraId="38721BFE" w14:textId="2E5C5E2B" w:rsidR="005504EB" w:rsidRPr="001F16BE" w:rsidRDefault="26747F98" w:rsidP="4B8652E5">
            <w:pPr>
              <w:rPr>
                <w:rFonts w:eastAsia="Trebuchet MS"/>
                <w:szCs w:val="20"/>
              </w:rPr>
            </w:pPr>
            <w:r w:rsidRPr="001F16BE">
              <w:rPr>
                <w:rFonts w:eastAsia="Trebuchet MS"/>
                <w:szCs w:val="20"/>
              </w:rPr>
              <w:t>(10</w:t>
            </w:r>
            <w:r w:rsidR="000F2DE8">
              <w:rPr>
                <w:rFonts w:eastAsia="Trebuchet MS"/>
                <w:szCs w:val="20"/>
              </w:rPr>
              <w:t> </w:t>
            </w:r>
            <w:r w:rsidRPr="001F16BE">
              <w:rPr>
                <w:rFonts w:eastAsia="Trebuchet MS"/>
                <w:szCs w:val="20"/>
              </w:rPr>
              <w:t>%)</w:t>
            </w:r>
          </w:p>
        </w:tc>
        <w:tc>
          <w:tcPr>
            <w:tcW w:w="2064" w:type="dxa"/>
          </w:tcPr>
          <w:p w14:paraId="7381368C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deux (2) manquements à la </w:t>
            </w:r>
            <w:r w:rsidRPr="007370C9">
              <w:rPr>
                <w:i/>
                <w:iCs/>
              </w:rPr>
              <w:t>Loi</w:t>
            </w:r>
            <w:r>
              <w:t xml:space="preserve"> sont identifiés adéquatement. </w:t>
            </w:r>
          </w:p>
          <w:p w14:paraId="0CA8A26A" w14:textId="0E405C16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t xml:space="preserve">Les manquements sont justifiés à l’aide des articles précis qui s’appliquent. </w:t>
            </w:r>
          </w:p>
        </w:tc>
        <w:tc>
          <w:tcPr>
            <w:tcW w:w="2064" w:type="dxa"/>
          </w:tcPr>
          <w:p w14:paraId="3C6B6665" w14:textId="7CC3E874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7F43F8C5" w14:textId="02B9B31D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31479030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t>Aucun manquement n’est identifié correctement.</w:t>
            </w:r>
          </w:p>
          <w:p w14:paraId="48C496C1" w14:textId="5DAD5090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t xml:space="preserve">OU </w:t>
            </w:r>
          </w:p>
          <w:p w14:paraId="6DAB93BA" w14:textId="0DD2DC3F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t xml:space="preserve">Aucune justification pertinente n’est fournie. </w:t>
            </w:r>
          </w:p>
        </w:tc>
      </w:tr>
      <w:tr w:rsidR="001A53D9" w:rsidRPr="001F16BE" w14:paraId="421EE394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6681357C" w14:textId="4A09BD75" w:rsidR="00B8058A" w:rsidRPr="001F16BE" w:rsidRDefault="00C177A2" w:rsidP="00296B2E">
            <w:r w:rsidRPr="001F16BE">
              <w:t>Scénario</w:t>
            </w:r>
            <w:r w:rsidR="000F2DE8">
              <w:t> </w:t>
            </w:r>
            <w:r w:rsidRPr="001F16BE">
              <w:t>2</w:t>
            </w:r>
          </w:p>
          <w:p w14:paraId="7D709C2E" w14:textId="436E5FDE" w:rsidR="00B8058A" w:rsidRPr="001F16BE" w:rsidRDefault="68DFB53F" w:rsidP="4B8652E5">
            <w:pPr>
              <w:rPr>
                <w:rFonts w:eastAsia="Trebuchet MS"/>
                <w:szCs w:val="20"/>
              </w:rPr>
            </w:pPr>
            <w:r w:rsidRPr="001F16BE">
              <w:rPr>
                <w:rFonts w:eastAsia="Trebuchet MS"/>
                <w:szCs w:val="20"/>
              </w:rPr>
              <w:t>(10</w:t>
            </w:r>
            <w:r w:rsidR="000F2DE8">
              <w:rPr>
                <w:rFonts w:eastAsia="Trebuchet MS"/>
                <w:szCs w:val="20"/>
              </w:rPr>
              <w:t> </w:t>
            </w:r>
            <w:r w:rsidRPr="001F16BE">
              <w:rPr>
                <w:rFonts w:eastAsia="Trebuchet MS"/>
                <w:szCs w:val="20"/>
              </w:rPr>
              <w:t>%)</w:t>
            </w:r>
          </w:p>
        </w:tc>
        <w:tc>
          <w:tcPr>
            <w:tcW w:w="2064" w:type="dxa"/>
          </w:tcPr>
          <w:p w14:paraId="6424988E" w14:textId="583FE9CB" w:rsidR="00AC157E" w:rsidRPr="001F16BE" w:rsidRDefault="00C177A2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L’article </w:t>
            </w:r>
            <w:r w:rsidR="006E42E2">
              <w:t xml:space="preserve">de la </w:t>
            </w:r>
            <w:r w:rsidR="006E42E2" w:rsidRPr="007370C9">
              <w:rPr>
                <w:i/>
                <w:iCs/>
              </w:rPr>
              <w:t>Loi</w:t>
            </w:r>
            <w:r w:rsidR="006E42E2">
              <w:t xml:space="preserve"> qui pourrait s’appliquer est </w:t>
            </w:r>
            <w:r w:rsidR="00BC1C1B">
              <w:t>identifié correctement.</w:t>
            </w:r>
          </w:p>
        </w:tc>
        <w:tc>
          <w:tcPr>
            <w:tcW w:w="2064" w:type="dxa"/>
          </w:tcPr>
          <w:p w14:paraId="6AFD6590" w14:textId="4BCFD5D7" w:rsidR="00AC157E" w:rsidRPr="001F16BE" w:rsidRDefault="00BC1C1B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t>CE CRITÈRE NE S’APPLIQUE PAS.</w:t>
            </w:r>
          </w:p>
        </w:tc>
        <w:tc>
          <w:tcPr>
            <w:tcW w:w="2064" w:type="dxa"/>
          </w:tcPr>
          <w:p w14:paraId="162E2752" w14:textId="189280D3" w:rsidR="00AC157E" w:rsidRPr="001F16BE" w:rsidRDefault="00BC1C1B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t>CE CRITÈRE NE S’APPLIQUE PAS.</w:t>
            </w:r>
          </w:p>
        </w:tc>
        <w:tc>
          <w:tcPr>
            <w:tcW w:w="2064" w:type="dxa"/>
          </w:tcPr>
          <w:p w14:paraId="03A73EBF" w14:textId="6208D0EA" w:rsidR="00AC157E" w:rsidRPr="001F16BE" w:rsidRDefault="00BC1C1B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L’article de la </w:t>
            </w:r>
            <w:r w:rsidRPr="007370C9">
              <w:rPr>
                <w:i/>
                <w:iCs/>
              </w:rPr>
              <w:t>Loi</w:t>
            </w:r>
            <w:r>
              <w:t xml:space="preserve"> qui pourrait s’appliquer n’est pas identifié correctement.</w:t>
            </w:r>
          </w:p>
        </w:tc>
      </w:tr>
      <w:tr w:rsidR="005504EB" w:rsidRPr="001F16BE" w14:paraId="5A59A1F5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20EFFBF6" w14:textId="675A13B5" w:rsidR="005504EB" w:rsidRPr="001F16BE" w:rsidRDefault="005504EB" w:rsidP="005504EB">
            <w:pPr>
              <w:rPr>
                <w:b w:val="0"/>
              </w:rPr>
            </w:pPr>
            <w:r w:rsidRPr="001F16BE">
              <w:t>Scénario</w:t>
            </w:r>
            <w:r w:rsidR="000F2DE8">
              <w:t> </w:t>
            </w:r>
            <w:r w:rsidRPr="001F16BE">
              <w:t>3</w:t>
            </w:r>
            <w:r w:rsidR="00EF3022">
              <w:t> </w:t>
            </w:r>
            <w:r w:rsidRPr="001F16BE">
              <w:t>: Avis</w:t>
            </w:r>
          </w:p>
          <w:p w14:paraId="5A59A1EA" w14:textId="103D490A" w:rsidR="005504EB" w:rsidRPr="001F16BE" w:rsidRDefault="005504EB" w:rsidP="005504EB">
            <w:r w:rsidRPr="001F16BE">
              <w:t>(5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35D7C839" w14:textId="387B3C38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droit de refuser une réunion sous prétexte </w:t>
            </w:r>
            <w:r w:rsidR="00C638F8">
              <w:t>qu</w:t>
            </w:r>
            <w:r>
              <w:t xml:space="preserve">’un avis </w:t>
            </w:r>
            <w:r w:rsidR="00C638F8">
              <w:t xml:space="preserve">est </w:t>
            </w:r>
            <w:r>
              <w:t xml:space="preserve">trop serré est </w:t>
            </w:r>
            <w:r w:rsidR="00C638F8">
              <w:t xml:space="preserve">indiqué </w:t>
            </w:r>
            <w:r>
              <w:t>de façon pertinente.</w:t>
            </w:r>
          </w:p>
          <w:p w14:paraId="5A59A1EC" w14:textId="70942A0E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réponse est expliquée de façon pertinente. </w:t>
            </w:r>
          </w:p>
        </w:tc>
        <w:tc>
          <w:tcPr>
            <w:tcW w:w="2064" w:type="dxa"/>
          </w:tcPr>
          <w:p w14:paraId="5A59A1EF" w14:textId="404DD20A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5A59A1F2" w14:textId="047F9FCE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490E89BC" w14:textId="7367539C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droit de refuser une réunion sous prétexte </w:t>
            </w:r>
            <w:r w:rsidR="00C638F8">
              <w:t>qu</w:t>
            </w:r>
            <w:r>
              <w:t xml:space="preserve">’un avis </w:t>
            </w:r>
            <w:r w:rsidR="00C638F8">
              <w:t xml:space="preserve">est </w:t>
            </w:r>
            <w:r>
              <w:t xml:space="preserve">trop serré n’est pas </w:t>
            </w:r>
            <w:r w:rsidR="00C638F8">
              <w:t xml:space="preserve">indiqué </w:t>
            </w:r>
            <w:r>
              <w:t>de façon pertinente.</w:t>
            </w:r>
          </w:p>
          <w:p w14:paraId="5F96B858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OU</w:t>
            </w:r>
          </w:p>
          <w:p w14:paraId="5A59A1F4" w14:textId="782A6059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expliquée de façon pertinente.</w:t>
            </w:r>
          </w:p>
        </w:tc>
      </w:tr>
      <w:tr w:rsidR="005504EB" w:rsidRPr="001F16BE" w14:paraId="242E42B3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49F6E078" w14:textId="38B0B941" w:rsidR="005504EB" w:rsidRPr="001F16BE" w:rsidRDefault="005504EB" w:rsidP="005504EB">
            <w:pPr>
              <w:rPr>
                <w:b w:val="0"/>
              </w:rPr>
            </w:pPr>
            <w:r w:rsidRPr="001F16BE">
              <w:t>Scénario</w:t>
            </w:r>
            <w:r w:rsidR="000F2DE8">
              <w:t> </w:t>
            </w:r>
            <w:r w:rsidRPr="001F16BE">
              <w:t>3</w:t>
            </w:r>
            <w:r w:rsidR="00EF3022">
              <w:t> </w:t>
            </w:r>
            <w:r w:rsidRPr="001F16BE">
              <w:t>: Vidéoconférence</w:t>
            </w:r>
          </w:p>
          <w:p w14:paraId="68C3018E" w14:textId="186FF4CB" w:rsidR="005504EB" w:rsidRPr="001F16BE" w:rsidRDefault="005504EB" w:rsidP="005504EB">
            <w:r w:rsidRPr="001F16BE">
              <w:t>(5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0FAC862C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L’option de la vidéoconférence est évaluée de façon pertinente. </w:t>
            </w:r>
          </w:p>
          <w:p w14:paraId="1C1F84A6" w14:textId="6A843671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réponse est expliquée de façon pertinente. </w:t>
            </w:r>
          </w:p>
        </w:tc>
        <w:tc>
          <w:tcPr>
            <w:tcW w:w="2064" w:type="dxa"/>
          </w:tcPr>
          <w:p w14:paraId="0030828A" w14:textId="38E3A7B8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600C9E61" w14:textId="10A608A0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4419837E" w14:textId="4D9EC988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L’option de la vidéoconférence n’est pas évaluée de façon pertinente. </w:t>
            </w:r>
          </w:p>
          <w:p w14:paraId="5FA6403E" w14:textId="56CC8156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OU</w:t>
            </w:r>
          </w:p>
          <w:p w14:paraId="5F24DC8F" w14:textId="5A4C2BCB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expliquée de façon pertinente.</w:t>
            </w:r>
          </w:p>
        </w:tc>
      </w:tr>
      <w:tr w:rsidR="005504EB" w:rsidRPr="001F16BE" w14:paraId="27565571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31521A31" w14:textId="6F9FA009" w:rsidR="005504EB" w:rsidRPr="001F16BE" w:rsidRDefault="005504EB" w:rsidP="005504EB">
            <w:pPr>
              <w:rPr>
                <w:b w:val="0"/>
              </w:rPr>
            </w:pPr>
            <w:r w:rsidRPr="001F16BE">
              <w:lastRenderedPageBreak/>
              <w:t>Scénario</w:t>
            </w:r>
            <w:r w:rsidR="000F2DE8">
              <w:t> </w:t>
            </w:r>
            <w:r w:rsidRPr="001F16BE">
              <w:t>4</w:t>
            </w:r>
            <w:r w:rsidR="00EF3022">
              <w:t> </w:t>
            </w:r>
            <w:r w:rsidRPr="001F16BE">
              <w:t>: Accusation criminelle</w:t>
            </w:r>
          </w:p>
          <w:p w14:paraId="7548D6FC" w14:textId="2D6584B1" w:rsidR="005504EB" w:rsidRPr="001F16BE" w:rsidRDefault="005504EB" w:rsidP="005504EB">
            <w:r w:rsidRPr="001F16BE">
              <w:t>(4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3EBF6CDC" w14:textId="3A1D7201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type d’accusation criminelle est </w:t>
            </w:r>
            <w:r w:rsidR="00C638F8">
              <w:t xml:space="preserve">indiqué </w:t>
            </w:r>
            <w:r>
              <w:t xml:space="preserve">de façon pertinente. </w:t>
            </w:r>
          </w:p>
          <w:p w14:paraId="066C7BFC" w14:textId="06BBC910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t xml:space="preserve">La réponse est expliquée de façon pertinente. </w:t>
            </w:r>
          </w:p>
        </w:tc>
        <w:tc>
          <w:tcPr>
            <w:tcW w:w="2064" w:type="dxa"/>
          </w:tcPr>
          <w:p w14:paraId="0ADD1E89" w14:textId="7AD1D722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5FE912C8" w14:textId="5F371FB2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1D4D2303" w14:textId="7183557F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type d’accusation criminelle n’est pas </w:t>
            </w:r>
            <w:r w:rsidR="00C638F8">
              <w:t xml:space="preserve">indiqué </w:t>
            </w:r>
            <w:r>
              <w:t xml:space="preserve">de façon pertinente. </w:t>
            </w:r>
          </w:p>
          <w:p w14:paraId="684E5F55" w14:textId="681D778F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t>OU</w:t>
            </w:r>
          </w:p>
          <w:p w14:paraId="0B827886" w14:textId="1B3B3DB9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t>La réponse n’est pas expliquée de façon pertinente.</w:t>
            </w:r>
          </w:p>
        </w:tc>
      </w:tr>
      <w:tr w:rsidR="005504EB" w:rsidRPr="001F16BE" w14:paraId="047D2AA1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6D863C76" w14:textId="39CEA931" w:rsidR="005504EB" w:rsidRPr="001F16BE" w:rsidRDefault="005504EB" w:rsidP="005504EB">
            <w:pPr>
              <w:rPr>
                <w:b w:val="0"/>
              </w:rPr>
            </w:pPr>
            <w:r w:rsidRPr="001F16BE">
              <w:t>Scénario</w:t>
            </w:r>
            <w:r w:rsidR="000F2DE8">
              <w:t> </w:t>
            </w:r>
            <w:r w:rsidRPr="001F16BE">
              <w:t>4</w:t>
            </w:r>
            <w:r w:rsidR="00EF3022">
              <w:t> </w:t>
            </w:r>
            <w:r w:rsidRPr="001F16BE">
              <w:t>: Loi</w:t>
            </w:r>
          </w:p>
          <w:p w14:paraId="28A0C5CE" w14:textId="152F72C8" w:rsidR="005504EB" w:rsidRPr="001F16BE" w:rsidRDefault="005504EB" w:rsidP="005504EB">
            <w:r w:rsidRPr="001F16BE">
              <w:t>(2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2B8CE3B4" w14:textId="3A741231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loi qui s’applique au comportement criminel est identifiée de façon pertinente. </w:t>
            </w:r>
          </w:p>
          <w:p w14:paraId="3AD1281C" w14:textId="5F2DED98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réponse est expliquée de façon pertinente. </w:t>
            </w:r>
          </w:p>
        </w:tc>
        <w:tc>
          <w:tcPr>
            <w:tcW w:w="2064" w:type="dxa"/>
          </w:tcPr>
          <w:p w14:paraId="04FC7D76" w14:textId="2BD9D04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6565CFB0" w14:textId="5E17F042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25F6AE3F" w14:textId="1A86D12D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loi qui s’applique au comportement criminel n’est pas identifiée de façon pertinente. </w:t>
            </w:r>
          </w:p>
          <w:p w14:paraId="3B545D41" w14:textId="0CBD1E29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OU</w:t>
            </w:r>
          </w:p>
          <w:p w14:paraId="0DDD7925" w14:textId="5A64D1B9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expliquée de façon pertinente.</w:t>
            </w:r>
          </w:p>
        </w:tc>
      </w:tr>
      <w:tr w:rsidR="005504EB" w:rsidRPr="001F16BE" w14:paraId="7E62637D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664B717B" w14:textId="7B1EA730" w:rsidR="005504EB" w:rsidRPr="001F16BE" w:rsidRDefault="005504EB" w:rsidP="005504EB">
            <w:pPr>
              <w:rPr>
                <w:b w:val="0"/>
              </w:rPr>
            </w:pPr>
            <w:r>
              <w:t>Scénario</w:t>
            </w:r>
            <w:r w:rsidR="051A1E44">
              <w:t xml:space="preserve"> 4</w:t>
            </w:r>
            <w:r w:rsidR="00EF3022">
              <w:t> </w:t>
            </w:r>
            <w:r>
              <w:t>: Poursuite</w:t>
            </w:r>
          </w:p>
          <w:p w14:paraId="6A9BDE6B" w14:textId="3D0AE618" w:rsidR="005504EB" w:rsidRPr="001F16BE" w:rsidRDefault="005504EB" w:rsidP="005504EB">
            <w:r w:rsidRPr="001F16BE">
              <w:t>(4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540FE76F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L’instance qui se chargera de la poursuite criminelle est identifiée de façon pertinente. </w:t>
            </w:r>
          </w:p>
          <w:p w14:paraId="78B09DD6" w14:textId="42D3F6DC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réponse est expliquée de façon pertinente. </w:t>
            </w:r>
          </w:p>
        </w:tc>
        <w:tc>
          <w:tcPr>
            <w:tcW w:w="2064" w:type="dxa"/>
          </w:tcPr>
          <w:p w14:paraId="2AA41B52" w14:textId="4BE1A856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74B8E6F0" w14:textId="2B03D0D9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06FC437F" w14:textId="58C4C1B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L’instance qui se chargera de la poursuite criminelle n’est pas identifiée de façon pertinente. </w:t>
            </w:r>
          </w:p>
          <w:p w14:paraId="45C9BBE0" w14:textId="20E1A3A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OU</w:t>
            </w:r>
          </w:p>
          <w:p w14:paraId="74807055" w14:textId="7C29961A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expliquée de façon pertinente.</w:t>
            </w:r>
          </w:p>
        </w:tc>
      </w:tr>
      <w:tr w:rsidR="005504EB" w:rsidRPr="001F16BE" w14:paraId="592B3F2D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5B6EE4A6" w14:textId="751BF559" w:rsidR="005504EB" w:rsidRPr="001F16BE" w:rsidRDefault="005504EB" w:rsidP="005504EB">
            <w:pPr>
              <w:rPr>
                <w:b w:val="0"/>
              </w:rPr>
            </w:pPr>
            <w:r w:rsidRPr="001F16BE">
              <w:t>Scénario</w:t>
            </w:r>
            <w:r w:rsidR="000F2DE8">
              <w:t> </w:t>
            </w:r>
            <w:r w:rsidRPr="001F16BE">
              <w:t>5</w:t>
            </w:r>
            <w:r w:rsidR="00EF3022">
              <w:t> </w:t>
            </w:r>
            <w:r w:rsidRPr="001F16BE">
              <w:t>: Avis</w:t>
            </w:r>
          </w:p>
          <w:p w14:paraId="345D59D1" w14:textId="4216E573" w:rsidR="005504EB" w:rsidRPr="001F16BE" w:rsidRDefault="005504EB" w:rsidP="005504EB">
            <w:r w:rsidRPr="001F16BE">
              <w:t>(5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46D38BF1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Le besoin de conformité à l’avis du ministre est déterminé de façon pertinente. </w:t>
            </w:r>
          </w:p>
          <w:p w14:paraId="7C4B7CDD" w14:textId="74D12F31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réponse est expliquée de façon pertinente. </w:t>
            </w:r>
          </w:p>
        </w:tc>
        <w:tc>
          <w:tcPr>
            <w:tcW w:w="2064" w:type="dxa"/>
          </w:tcPr>
          <w:p w14:paraId="77023799" w14:textId="7BD993A3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2B1BD89A" w14:textId="6501C7D4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3454FFED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Le besoin de conformité à l’avis du ministre n’est pas déterminé de façon pertinente.</w:t>
            </w:r>
          </w:p>
          <w:p w14:paraId="46A32A16" w14:textId="3FB85E12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OU </w:t>
            </w:r>
          </w:p>
          <w:p w14:paraId="665154B3" w14:textId="7BDD5B86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expliquée de façon pertinente.</w:t>
            </w:r>
          </w:p>
        </w:tc>
      </w:tr>
      <w:tr w:rsidR="005504EB" w:rsidRPr="001F16BE" w14:paraId="01F66755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65C3A2A7" w14:textId="7075875E" w:rsidR="005504EB" w:rsidRPr="001F16BE" w:rsidRDefault="005504EB" w:rsidP="005504EB">
            <w:pPr>
              <w:rPr>
                <w:b w:val="0"/>
              </w:rPr>
            </w:pPr>
            <w:r w:rsidRPr="001F16BE">
              <w:lastRenderedPageBreak/>
              <w:t>Scénario</w:t>
            </w:r>
            <w:r w:rsidR="000F2DE8">
              <w:t> </w:t>
            </w:r>
            <w:r w:rsidRPr="001F16BE">
              <w:t>5</w:t>
            </w:r>
            <w:r w:rsidR="00EF3022">
              <w:t> </w:t>
            </w:r>
            <w:r w:rsidRPr="001F16BE">
              <w:t>: Loi</w:t>
            </w:r>
          </w:p>
          <w:p w14:paraId="57B62922" w14:textId="6448DB8C" w:rsidR="005504EB" w:rsidRPr="001F16BE" w:rsidRDefault="005504EB" w:rsidP="005504EB">
            <w:r w:rsidRPr="001F16BE">
              <w:t>(5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632361CD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loi est déterminée de façon pertinente. </w:t>
            </w:r>
          </w:p>
          <w:p w14:paraId="0254D672" w14:textId="757BF49A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est expliquée de façon pertinente.</w:t>
            </w:r>
          </w:p>
        </w:tc>
        <w:tc>
          <w:tcPr>
            <w:tcW w:w="2064" w:type="dxa"/>
          </w:tcPr>
          <w:p w14:paraId="0BB385C5" w14:textId="67863FC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011F8C72" w14:textId="2449B3A0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41457BF6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loi n’est pas déterminée de façon pertinente.</w:t>
            </w:r>
          </w:p>
          <w:p w14:paraId="76BFE8A3" w14:textId="2D2696E0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OU </w:t>
            </w:r>
          </w:p>
          <w:p w14:paraId="325BAC86" w14:textId="5E939474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expliquée de façon pertinente.</w:t>
            </w:r>
          </w:p>
        </w:tc>
      </w:tr>
      <w:tr w:rsidR="005504EB" w:rsidRPr="001F16BE" w14:paraId="23E0FA4F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031EFA21" w14:textId="2DE76B33" w:rsidR="005504EB" w:rsidRPr="001F16BE" w:rsidRDefault="005504EB" w:rsidP="005504EB">
            <w:pPr>
              <w:rPr>
                <w:b w:val="0"/>
              </w:rPr>
            </w:pPr>
            <w:r w:rsidRPr="001F16BE">
              <w:t>Scénario</w:t>
            </w:r>
            <w:r w:rsidR="000F2DE8">
              <w:t> </w:t>
            </w:r>
            <w:r w:rsidRPr="001F16BE">
              <w:t>6</w:t>
            </w:r>
          </w:p>
          <w:p w14:paraId="531620B0" w14:textId="46C7812F" w:rsidR="005504EB" w:rsidRPr="001F16BE" w:rsidRDefault="005504EB" w:rsidP="005504EB">
            <w:r w:rsidRPr="001F16BE">
              <w:t>(10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5F12E28D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condition est déterminée de façon pertinente. </w:t>
            </w:r>
          </w:p>
          <w:p w14:paraId="12F0D7FB" w14:textId="006003A9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réponse est expliquée de façon pertinente. </w:t>
            </w:r>
          </w:p>
        </w:tc>
        <w:tc>
          <w:tcPr>
            <w:tcW w:w="2064" w:type="dxa"/>
          </w:tcPr>
          <w:p w14:paraId="3C9A7C12" w14:textId="1C741F36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0D9687BF" w14:textId="2DDE154A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566D0221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condition n’est pas déterminée de façon pertinente.</w:t>
            </w:r>
          </w:p>
          <w:p w14:paraId="68499CBF" w14:textId="6BC1460F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OU </w:t>
            </w:r>
          </w:p>
          <w:p w14:paraId="62E26F9E" w14:textId="0D4186F9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expliquée de façon pertinente.</w:t>
            </w:r>
          </w:p>
        </w:tc>
      </w:tr>
      <w:tr w:rsidR="005504EB" w:rsidRPr="001F16BE" w14:paraId="54C1EF4E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11B7FDA5" w14:textId="5873EC40" w:rsidR="005504EB" w:rsidRPr="001F16BE" w:rsidRDefault="005504EB" w:rsidP="005504EB">
            <w:pPr>
              <w:rPr>
                <w:b w:val="0"/>
              </w:rPr>
            </w:pPr>
            <w:r w:rsidRPr="001F16BE">
              <w:t>Scénario</w:t>
            </w:r>
            <w:r w:rsidR="000F2DE8">
              <w:t> </w:t>
            </w:r>
            <w:r w:rsidRPr="001F16BE">
              <w:t>7</w:t>
            </w:r>
            <w:r w:rsidR="00EF3022">
              <w:t> </w:t>
            </w:r>
            <w:r w:rsidRPr="001F16BE">
              <w:t>: Enjeu</w:t>
            </w:r>
          </w:p>
          <w:p w14:paraId="36A47A2D" w14:textId="165347DC" w:rsidR="005504EB" w:rsidRPr="001F16BE" w:rsidRDefault="005504EB" w:rsidP="005504EB">
            <w:r w:rsidRPr="001F16BE">
              <w:t>(5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780E17A5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L’enjeu est déterminé de façon pertinente. </w:t>
            </w:r>
          </w:p>
          <w:p w14:paraId="5EEFD55B" w14:textId="14ADF8D4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réponse est expliquée de façon pertinente. </w:t>
            </w:r>
          </w:p>
        </w:tc>
        <w:tc>
          <w:tcPr>
            <w:tcW w:w="2064" w:type="dxa"/>
          </w:tcPr>
          <w:p w14:paraId="31D8E910" w14:textId="73F2582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6971DEF4" w14:textId="332CC5F5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22A03DF6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L’enjeu n’est pas déterminé de façon pertinente.</w:t>
            </w:r>
          </w:p>
          <w:p w14:paraId="08277AC3" w14:textId="572B07DB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OU </w:t>
            </w:r>
          </w:p>
          <w:p w14:paraId="5083362B" w14:textId="2FB1DAB2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expliquée de façon pertinente.</w:t>
            </w:r>
          </w:p>
        </w:tc>
      </w:tr>
      <w:tr w:rsidR="005504EB" w:rsidRPr="001F16BE" w14:paraId="18004074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415FD000" w14:textId="71992AF1" w:rsidR="005504EB" w:rsidRPr="001F16BE" w:rsidRDefault="005504EB" w:rsidP="005504EB">
            <w:r w:rsidRPr="001F16BE">
              <w:t>Scénario</w:t>
            </w:r>
            <w:r w:rsidR="000F2DE8">
              <w:t> </w:t>
            </w:r>
            <w:r w:rsidRPr="001F16BE">
              <w:t>7</w:t>
            </w:r>
            <w:r w:rsidR="000F2DE8">
              <w:t> </w:t>
            </w:r>
            <w:r w:rsidRPr="001F16BE">
              <w:t>: Loi</w:t>
            </w:r>
          </w:p>
        </w:tc>
        <w:tc>
          <w:tcPr>
            <w:tcW w:w="2064" w:type="dxa"/>
          </w:tcPr>
          <w:p w14:paraId="2EB7F857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loi qui s’applique est déterminée de façon pertinente. </w:t>
            </w:r>
          </w:p>
          <w:p w14:paraId="13BB6BB7" w14:textId="3934CB41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réponse est expliquée de façon pertinente. </w:t>
            </w:r>
          </w:p>
        </w:tc>
        <w:tc>
          <w:tcPr>
            <w:tcW w:w="2064" w:type="dxa"/>
          </w:tcPr>
          <w:p w14:paraId="18200B8C" w14:textId="26F2319C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2067B8F4" w14:textId="3465F2E8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1CC77079" w14:textId="55462308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loi qui s’applique n’est pas déterminée de façon pertinente. </w:t>
            </w:r>
          </w:p>
          <w:p w14:paraId="7EBABAAD" w14:textId="60353424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OU</w:t>
            </w:r>
          </w:p>
          <w:p w14:paraId="462F19DE" w14:textId="16B8A183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expliquée de façon pertinente.</w:t>
            </w:r>
          </w:p>
        </w:tc>
      </w:tr>
      <w:tr w:rsidR="005504EB" w:rsidRPr="001F16BE" w14:paraId="7CF8BB4A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41DA0479" w14:textId="6030E321" w:rsidR="005504EB" w:rsidRPr="001F16BE" w:rsidRDefault="005504EB" w:rsidP="005504EB">
            <w:pPr>
              <w:rPr>
                <w:b w:val="0"/>
              </w:rPr>
            </w:pPr>
            <w:r w:rsidRPr="001F16BE">
              <w:t>Scénario</w:t>
            </w:r>
            <w:r w:rsidR="000F2DE8">
              <w:t> </w:t>
            </w:r>
            <w:r w:rsidRPr="001F16BE">
              <w:t>8</w:t>
            </w:r>
            <w:r w:rsidR="000F2DE8">
              <w:t> </w:t>
            </w:r>
            <w:r w:rsidRPr="001F16BE">
              <w:t>: Nature des droits</w:t>
            </w:r>
          </w:p>
          <w:p w14:paraId="2F43D4DD" w14:textId="20B53413" w:rsidR="005504EB" w:rsidRPr="001F16BE" w:rsidRDefault="005504EB" w:rsidP="005504EB">
            <w:r w:rsidRPr="001F16BE">
              <w:t>(5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3421EB6C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nature des droits en cause est déterminée de façon pertinente. </w:t>
            </w:r>
          </w:p>
          <w:p w14:paraId="5849F4B5" w14:textId="088D50FD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est expliquée de façon pertinente.</w:t>
            </w:r>
          </w:p>
        </w:tc>
        <w:tc>
          <w:tcPr>
            <w:tcW w:w="2064" w:type="dxa"/>
          </w:tcPr>
          <w:p w14:paraId="283D961A" w14:textId="024E207E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5DB42ED2" w14:textId="0A414330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71EF2FFA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nature des droits en cause n’est pas déterminée de façon pertinente.</w:t>
            </w:r>
          </w:p>
          <w:p w14:paraId="6C14F3DE" w14:textId="11E2C41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OU </w:t>
            </w:r>
          </w:p>
          <w:p w14:paraId="64752426" w14:textId="0CCA07D9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lastRenderedPageBreak/>
              <w:t>La réponse n’est pas expliquée de façon pertinente.</w:t>
            </w:r>
          </w:p>
        </w:tc>
      </w:tr>
      <w:tr w:rsidR="005504EB" w:rsidRPr="001F16BE" w14:paraId="5677ADA3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408161DC" w14:textId="08FD42A9" w:rsidR="005504EB" w:rsidRPr="001F16BE" w:rsidRDefault="005504EB" w:rsidP="005504EB">
            <w:pPr>
              <w:rPr>
                <w:b w:val="0"/>
              </w:rPr>
            </w:pPr>
            <w:r w:rsidRPr="001F16BE">
              <w:lastRenderedPageBreak/>
              <w:t>Scénario</w:t>
            </w:r>
            <w:r w:rsidR="000F2DE8">
              <w:t> </w:t>
            </w:r>
            <w:r w:rsidRPr="001F16BE">
              <w:t>8</w:t>
            </w:r>
            <w:r w:rsidR="000F2DE8">
              <w:t> </w:t>
            </w:r>
            <w:r w:rsidRPr="001F16BE">
              <w:t>: Droits moraux</w:t>
            </w:r>
          </w:p>
          <w:p w14:paraId="076EDFBE" w14:textId="73F0272B" w:rsidR="005504EB" w:rsidRPr="001F16BE" w:rsidRDefault="005504EB" w:rsidP="005504EB">
            <w:r w:rsidRPr="001F16BE">
              <w:t>(5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36025AA0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cession des droits moraux est déterminée de façon pertinente. </w:t>
            </w:r>
          </w:p>
          <w:p w14:paraId="438A1D84" w14:textId="200E454F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réponse est expliquée de façon pertinente. </w:t>
            </w:r>
          </w:p>
        </w:tc>
        <w:tc>
          <w:tcPr>
            <w:tcW w:w="2064" w:type="dxa"/>
          </w:tcPr>
          <w:p w14:paraId="249B3236" w14:textId="14272775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70E2129D" w14:textId="3D216362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544B383F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cession des droits moraux n’est pas déterminée de façon pertinente.</w:t>
            </w:r>
          </w:p>
          <w:p w14:paraId="1BD5236D" w14:textId="40768D50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OU </w:t>
            </w:r>
          </w:p>
          <w:p w14:paraId="2BF0F870" w14:textId="51C34942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expliquée de façon pertinente.</w:t>
            </w:r>
          </w:p>
        </w:tc>
      </w:tr>
      <w:tr w:rsidR="005504EB" w:rsidRPr="001F16BE" w14:paraId="408E1A0E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266C4463" w14:textId="41EA98A9" w:rsidR="005504EB" w:rsidRPr="001F16BE" w:rsidRDefault="005504EB" w:rsidP="005504EB">
            <w:pPr>
              <w:rPr>
                <w:b w:val="0"/>
              </w:rPr>
            </w:pPr>
            <w:r w:rsidRPr="001F16BE">
              <w:t>Scénario</w:t>
            </w:r>
            <w:r w:rsidR="000F2DE8">
              <w:t> </w:t>
            </w:r>
            <w:r w:rsidRPr="001F16BE">
              <w:t>9</w:t>
            </w:r>
          </w:p>
          <w:p w14:paraId="3AC0F242" w14:textId="54FCF4D2" w:rsidR="005504EB" w:rsidRPr="001F16BE" w:rsidRDefault="005504EB" w:rsidP="005504EB">
            <w:r w:rsidRPr="001F16BE">
              <w:t>(10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33CFD58F" w14:textId="77777777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loi qui s’applique est déterminée de façon pertinente. </w:t>
            </w:r>
          </w:p>
          <w:p w14:paraId="171AA68B" w14:textId="145D6879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est justifiée par un article pertinent de cette loi.</w:t>
            </w:r>
          </w:p>
        </w:tc>
        <w:tc>
          <w:tcPr>
            <w:tcW w:w="2064" w:type="dxa"/>
          </w:tcPr>
          <w:p w14:paraId="7473F0CB" w14:textId="64382100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1EE994D5" w14:textId="5856F09D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219E7B7D" w14:textId="38A1CEE1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La loi qui s’applique n’est pas déterminée de façon pertinente. </w:t>
            </w:r>
          </w:p>
          <w:p w14:paraId="328A505A" w14:textId="551FE9F8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OU</w:t>
            </w:r>
          </w:p>
          <w:p w14:paraId="01FF773D" w14:textId="167B2790" w:rsidR="005504EB" w:rsidRPr="001F16BE" w:rsidRDefault="005504EB" w:rsidP="00550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réponse n’est pas justifiée par un article pertinent de cette loi.</w:t>
            </w:r>
          </w:p>
        </w:tc>
      </w:tr>
      <w:tr w:rsidR="001A53D9" w:rsidRPr="001F16BE" w14:paraId="0BE9A1A2" w14:textId="77777777" w:rsidTr="00D71C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7" w:type="dxa"/>
          </w:tcPr>
          <w:p w14:paraId="2B9C50C6" w14:textId="03ADBCAD" w:rsidR="00B02EA9" w:rsidRPr="001F16BE" w:rsidRDefault="004360FD" w:rsidP="007A0006">
            <w:pPr>
              <w:rPr>
                <w:b w:val="0"/>
              </w:rPr>
            </w:pPr>
            <w:r w:rsidRPr="001F16BE">
              <w:t>Scénario</w:t>
            </w:r>
            <w:r w:rsidR="000F2DE8">
              <w:t> </w:t>
            </w:r>
            <w:r w:rsidRPr="001F16BE">
              <w:t>10</w:t>
            </w:r>
          </w:p>
          <w:p w14:paraId="0E6595A1" w14:textId="1F6962D6" w:rsidR="004360FD" w:rsidRPr="001F16BE" w:rsidRDefault="004360FD" w:rsidP="007A0006">
            <w:r w:rsidRPr="001F16BE">
              <w:t>(10</w:t>
            </w:r>
            <w:r w:rsidR="000F2DE8">
              <w:t> </w:t>
            </w:r>
            <w:r w:rsidRPr="001F16BE">
              <w:t>%)</w:t>
            </w:r>
          </w:p>
        </w:tc>
        <w:tc>
          <w:tcPr>
            <w:tcW w:w="2064" w:type="dxa"/>
          </w:tcPr>
          <w:p w14:paraId="6A29FDF4" w14:textId="147E902D" w:rsidR="00C72FAB" w:rsidRPr="001F16BE" w:rsidRDefault="006D0704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définition du concept par la loi est</w:t>
            </w:r>
            <w:r w:rsidR="005504EB" w:rsidRPr="001F16BE">
              <w:rPr>
                <w:szCs w:val="20"/>
              </w:rPr>
              <w:t xml:space="preserve"> expliquée de façon pertinente. </w:t>
            </w:r>
          </w:p>
        </w:tc>
        <w:tc>
          <w:tcPr>
            <w:tcW w:w="2064" w:type="dxa"/>
          </w:tcPr>
          <w:p w14:paraId="680069E2" w14:textId="071DD002" w:rsidR="00157DDF" w:rsidRPr="001F16BE" w:rsidRDefault="005504EB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2064" w:type="dxa"/>
          </w:tcPr>
          <w:p w14:paraId="72EAE0AF" w14:textId="186670FF" w:rsidR="00157DDF" w:rsidRPr="001F16BE" w:rsidRDefault="005504EB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2064" w:type="dxa"/>
          </w:tcPr>
          <w:p w14:paraId="37BA94C2" w14:textId="0A7BEF9C" w:rsidR="00D72E83" w:rsidRPr="001F16BE" w:rsidRDefault="005504EB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1F16BE">
              <w:rPr>
                <w:szCs w:val="20"/>
              </w:rPr>
              <w:t>La définition du concept par la loi n’est pas expliquée de façon pertinente.</w:t>
            </w:r>
          </w:p>
        </w:tc>
      </w:tr>
    </w:tbl>
    <w:p w14:paraId="5A59A1F6" w14:textId="77777777" w:rsidR="00197899" w:rsidRPr="001F16BE" w:rsidRDefault="00197899" w:rsidP="00197899"/>
    <w:sectPr w:rsidR="00197899" w:rsidRPr="001F16BE" w:rsidSect="001978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B119D" w14:textId="77777777" w:rsidR="003D17D0" w:rsidRDefault="003D17D0" w:rsidP="00C25739">
      <w:pPr>
        <w:spacing w:after="0" w:line="240" w:lineRule="auto"/>
      </w:pPr>
      <w:r>
        <w:separator/>
      </w:r>
    </w:p>
  </w:endnote>
  <w:endnote w:type="continuationSeparator" w:id="0">
    <w:p w14:paraId="051A1165" w14:textId="77777777" w:rsidR="003D17D0" w:rsidRDefault="003D17D0" w:rsidP="00C25739">
      <w:pPr>
        <w:spacing w:after="0" w:line="240" w:lineRule="auto"/>
      </w:pPr>
      <w:r>
        <w:continuationSeparator/>
      </w:r>
    </w:p>
  </w:endnote>
  <w:endnote w:type="continuationNotice" w:id="1">
    <w:p w14:paraId="03CD67BF" w14:textId="77777777" w:rsidR="003D17D0" w:rsidRDefault="003D17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9131" w14:textId="77777777" w:rsidR="00F008C2" w:rsidRDefault="00F008C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0C4C987D" w:rsidR="00B47D18" w:rsidRDefault="003373DA" w:rsidP="00B47D18">
    <w:pPr>
      <w:pStyle w:val="Pieddepage"/>
      <w:pBdr>
        <w:top w:val="single" w:sz="4" w:space="1" w:color="5B9BD5" w:themeColor="accent1"/>
      </w:pBdr>
    </w:pPr>
    <w:r w:rsidRPr="003373DA">
      <w:t>Lois, règlements et politiques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475A7" w14:textId="77777777" w:rsidR="00F008C2" w:rsidRDefault="00F008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4100F" w14:textId="77777777" w:rsidR="003D17D0" w:rsidRDefault="003D17D0" w:rsidP="00C25739">
      <w:pPr>
        <w:spacing w:after="0" w:line="240" w:lineRule="auto"/>
      </w:pPr>
      <w:r>
        <w:separator/>
      </w:r>
    </w:p>
  </w:footnote>
  <w:footnote w:type="continuationSeparator" w:id="0">
    <w:p w14:paraId="41CF336E" w14:textId="77777777" w:rsidR="003D17D0" w:rsidRDefault="003D17D0" w:rsidP="00C25739">
      <w:pPr>
        <w:spacing w:after="0" w:line="240" w:lineRule="auto"/>
      </w:pPr>
      <w:r>
        <w:continuationSeparator/>
      </w:r>
    </w:p>
  </w:footnote>
  <w:footnote w:type="continuationNotice" w:id="1">
    <w:p w14:paraId="0270E302" w14:textId="77777777" w:rsidR="003D17D0" w:rsidRDefault="003D17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EE1B2" w14:textId="77777777" w:rsidR="00F008C2" w:rsidRDefault="00F008C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7A42D4" w14:paraId="5A59A201" w14:textId="77777777" w:rsidTr="007A42D4">
      <w:trPr>
        <w:trHeight w:val="752"/>
      </w:trPr>
      <w:tc>
        <w:tcPr>
          <w:tcW w:w="9967" w:type="dxa"/>
          <w:vAlign w:val="center"/>
        </w:tcPr>
        <w:p w14:paraId="5A59A1FF" w14:textId="0B94D9AE" w:rsidR="007A42D4" w:rsidRDefault="007A42D4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>
            <w:t xml:space="preserve">Module </w:t>
          </w:r>
          <w:r w:rsidR="00F008C2">
            <w:t>2</w:t>
          </w:r>
          <w:r>
            <w:t xml:space="preserve"> </w:t>
          </w:r>
        </w:p>
        <w:p w14:paraId="5A59A200" w14:textId="74616F12" w:rsidR="007A42D4" w:rsidRDefault="007A42D4" w:rsidP="00267651">
          <w:pPr>
            <w:pStyle w:val="En-tte"/>
          </w:pPr>
          <w:r w:rsidRPr="00D71C31">
            <w:rPr>
              <w:color w:val="2E74B5" w:themeColor="accent1" w:themeShade="BF"/>
            </w:rPr>
            <w:t>Rubrique</w:t>
          </w:r>
          <w:r w:rsidR="000F2DE8" w:rsidRPr="00D71C31">
            <w:rPr>
              <w:color w:val="2E74B5" w:themeColor="accent1" w:themeShade="BF"/>
            </w:rPr>
            <w:t> </w:t>
          </w:r>
          <w:r w:rsidRPr="00D71C31">
            <w:rPr>
              <w:color w:val="2E74B5" w:themeColor="accent1" w:themeShade="BF"/>
            </w:rPr>
            <w:t xml:space="preserve">: </w:t>
          </w:r>
          <w:r w:rsidR="00DA0072" w:rsidRPr="00D71C31">
            <w:rPr>
              <w:color w:val="2E74B5" w:themeColor="accent1" w:themeShade="BF"/>
            </w:rPr>
            <w:t>Aspects juridiques pour toutes les entreprises</w:t>
          </w:r>
        </w:p>
      </w:tc>
    </w:tr>
  </w:tbl>
  <w:p w14:paraId="5A59A202" w14:textId="77777777" w:rsidR="00302C22" w:rsidRDefault="00302C2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7B64C" w14:textId="77777777" w:rsidR="00F008C2" w:rsidRDefault="00F008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9F658B"/>
    <w:multiLevelType w:val="hybridMultilevel"/>
    <w:tmpl w:val="9554414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B33F7"/>
    <w:multiLevelType w:val="multilevel"/>
    <w:tmpl w:val="B34ABB5E"/>
    <w:lvl w:ilvl="0">
      <w:start w:val="1"/>
      <w:numFmt w:val="bullet"/>
      <w:lvlText w:val="o"/>
      <w:lvlJc w:val="left"/>
      <w:pPr>
        <w:tabs>
          <w:tab w:val="num" w:pos="-816"/>
        </w:tabs>
        <w:ind w:left="-816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6"/>
        </w:tabs>
        <w:ind w:left="-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624"/>
        </w:tabs>
        <w:ind w:left="624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1344"/>
        </w:tabs>
        <w:ind w:left="1344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3504"/>
        </w:tabs>
        <w:ind w:left="3504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4944"/>
        </w:tabs>
        <w:ind w:left="4944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1401C32"/>
    <w:multiLevelType w:val="multilevel"/>
    <w:tmpl w:val="B10C8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7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0"/>
  </w:num>
  <w:num w:numId="2">
    <w:abstractNumId w:val="7"/>
  </w:num>
  <w:num w:numId="3">
    <w:abstractNumId w:val="10"/>
  </w:num>
  <w:num w:numId="4">
    <w:abstractNumId w:val="44"/>
  </w:num>
  <w:num w:numId="5">
    <w:abstractNumId w:val="32"/>
  </w:num>
  <w:num w:numId="6">
    <w:abstractNumId w:val="36"/>
  </w:num>
  <w:num w:numId="7">
    <w:abstractNumId w:val="34"/>
  </w:num>
  <w:num w:numId="8">
    <w:abstractNumId w:val="27"/>
  </w:num>
  <w:num w:numId="9">
    <w:abstractNumId w:val="12"/>
  </w:num>
  <w:num w:numId="10">
    <w:abstractNumId w:val="13"/>
  </w:num>
  <w:num w:numId="11">
    <w:abstractNumId w:val="37"/>
  </w:num>
  <w:num w:numId="12">
    <w:abstractNumId w:val="29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1"/>
  </w:num>
  <w:num w:numId="23">
    <w:abstractNumId w:val="14"/>
  </w:num>
  <w:num w:numId="24">
    <w:abstractNumId w:val="28"/>
  </w:num>
  <w:num w:numId="25">
    <w:abstractNumId w:val="30"/>
  </w:num>
  <w:num w:numId="26">
    <w:abstractNumId w:val="15"/>
  </w:num>
  <w:num w:numId="27">
    <w:abstractNumId w:val="17"/>
  </w:num>
  <w:num w:numId="28">
    <w:abstractNumId w:val="42"/>
  </w:num>
  <w:num w:numId="29">
    <w:abstractNumId w:val="24"/>
  </w:num>
  <w:num w:numId="30">
    <w:abstractNumId w:val="23"/>
  </w:num>
  <w:num w:numId="31">
    <w:abstractNumId w:val="43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8"/>
  </w:num>
  <w:num w:numId="37">
    <w:abstractNumId w:val="16"/>
  </w:num>
  <w:num w:numId="38">
    <w:abstractNumId w:val="33"/>
  </w:num>
  <w:num w:numId="39">
    <w:abstractNumId w:val="45"/>
  </w:num>
  <w:num w:numId="40">
    <w:abstractNumId w:val="20"/>
  </w:num>
  <w:num w:numId="41">
    <w:abstractNumId w:val="39"/>
  </w:num>
  <w:num w:numId="42">
    <w:abstractNumId w:val="25"/>
  </w:num>
  <w:num w:numId="43">
    <w:abstractNumId w:val="41"/>
  </w:num>
  <w:num w:numId="44">
    <w:abstractNumId w:val="35"/>
  </w:num>
  <w:num w:numId="45">
    <w:abstractNumId w:val="26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formsDesign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3DF0"/>
    <w:rsid w:val="000148AF"/>
    <w:rsid w:val="0002501B"/>
    <w:rsid w:val="000256B7"/>
    <w:rsid w:val="0003206B"/>
    <w:rsid w:val="00044773"/>
    <w:rsid w:val="00044D54"/>
    <w:rsid w:val="000453C5"/>
    <w:rsid w:val="0004671C"/>
    <w:rsid w:val="000524D2"/>
    <w:rsid w:val="00065B84"/>
    <w:rsid w:val="00071E25"/>
    <w:rsid w:val="00076FF3"/>
    <w:rsid w:val="00091BC2"/>
    <w:rsid w:val="000D07F6"/>
    <w:rsid w:val="000D0F24"/>
    <w:rsid w:val="000E24D1"/>
    <w:rsid w:val="000F1B94"/>
    <w:rsid w:val="000F209E"/>
    <w:rsid w:val="000F2DE8"/>
    <w:rsid w:val="000F3CEF"/>
    <w:rsid w:val="001146ED"/>
    <w:rsid w:val="00127FF6"/>
    <w:rsid w:val="00133DEE"/>
    <w:rsid w:val="001464C5"/>
    <w:rsid w:val="00156C8E"/>
    <w:rsid w:val="00157799"/>
    <w:rsid w:val="00157DDF"/>
    <w:rsid w:val="00185596"/>
    <w:rsid w:val="00197899"/>
    <w:rsid w:val="001A2BCE"/>
    <w:rsid w:val="001A53D9"/>
    <w:rsid w:val="001B26E6"/>
    <w:rsid w:val="001C4F45"/>
    <w:rsid w:val="001C5F67"/>
    <w:rsid w:val="001E1FBC"/>
    <w:rsid w:val="001E23BA"/>
    <w:rsid w:val="001E42C1"/>
    <w:rsid w:val="001F16BE"/>
    <w:rsid w:val="0020235C"/>
    <w:rsid w:val="00216E72"/>
    <w:rsid w:val="00223E74"/>
    <w:rsid w:val="002268CE"/>
    <w:rsid w:val="0023046D"/>
    <w:rsid w:val="002317E4"/>
    <w:rsid w:val="00250FC7"/>
    <w:rsid w:val="00267651"/>
    <w:rsid w:val="00286A5A"/>
    <w:rsid w:val="00296B2E"/>
    <w:rsid w:val="002C465D"/>
    <w:rsid w:val="002D42DB"/>
    <w:rsid w:val="002F4159"/>
    <w:rsid w:val="002F5971"/>
    <w:rsid w:val="00302C22"/>
    <w:rsid w:val="0031534A"/>
    <w:rsid w:val="003260E9"/>
    <w:rsid w:val="00327644"/>
    <w:rsid w:val="00332790"/>
    <w:rsid w:val="003359FF"/>
    <w:rsid w:val="00336FAF"/>
    <w:rsid w:val="003373DA"/>
    <w:rsid w:val="0034619F"/>
    <w:rsid w:val="00347347"/>
    <w:rsid w:val="0037281B"/>
    <w:rsid w:val="003906C8"/>
    <w:rsid w:val="00392F03"/>
    <w:rsid w:val="003A2621"/>
    <w:rsid w:val="003A35A5"/>
    <w:rsid w:val="003C32EA"/>
    <w:rsid w:val="003D17D0"/>
    <w:rsid w:val="003F5CCF"/>
    <w:rsid w:val="003F62BC"/>
    <w:rsid w:val="004021CD"/>
    <w:rsid w:val="00406C0F"/>
    <w:rsid w:val="00413213"/>
    <w:rsid w:val="004219F4"/>
    <w:rsid w:val="00435475"/>
    <w:rsid w:val="004360FD"/>
    <w:rsid w:val="0044733B"/>
    <w:rsid w:val="00450146"/>
    <w:rsid w:val="004604E8"/>
    <w:rsid w:val="00466683"/>
    <w:rsid w:val="00497613"/>
    <w:rsid w:val="004D6E1D"/>
    <w:rsid w:val="004D7706"/>
    <w:rsid w:val="004E0E82"/>
    <w:rsid w:val="004E48A0"/>
    <w:rsid w:val="004E504A"/>
    <w:rsid w:val="00503061"/>
    <w:rsid w:val="00506CF1"/>
    <w:rsid w:val="00523F35"/>
    <w:rsid w:val="00527ED2"/>
    <w:rsid w:val="005504EB"/>
    <w:rsid w:val="005526F5"/>
    <w:rsid w:val="00554951"/>
    <w:rsid w:val="00560EE1"/>
    <w:rsid w:val="005677D0"/>
    <w:rsid w:val="00574F13"/>
    <w:rsid w:val="00584061"/>
    <w:rsid w:val="00586C69"/>
    <w:rsid w:val="0059470C"/>
    <w:rsid w:val="00594A29"/>
    <w:rsid w:val="005A138F"/>
    <w:rsid w:val="005B14D3"/>
    <w:rsid w:val="005C4DEF"/>
    <w:rsid w:val="005E4C1E"/>
    <w:rsid w:val="005E6F06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2C0F"/>
    <w:rsid w:val="00665E1B"/>
    <w:rsid w:val="0068062D"/>
    <w:rsid w:val="006A7656"/>
    <w:rsid w:val="006B0F72"/>
    <w:rsid w:val="006C5E84"/>
    <w:rsid w:val="006D0704"/>
    <w:rsid w:val="006D3F3E"/>
    <w:rsid w:val="006D46F9"/>
    <w:rsid w:val="006E42E2"/>
    <w:rsid w:val="006E6A30"/>
    <w:rsid w:val="006F3763"/>
    <w:rsid w:val="0070197D"/>
    <w:rsid w:val="007066EF"/>
    <w:rsid w:val="00713EFF"/>
    <w:rsid w:val="00723DC6"/>
    <w:rsid w:val="00733063"/>
    <w:rsid w:val="00735445"/>
    <w:rsid w:val="007370C9"/>
    <w:rsid w:val="007373AC"/>
    <w:rsid w:val="00740272"/>
    <w:rsid w:val="0074128F"/>
    <w:rsid w:val="00742414"/>
    <w:rsid w:val="0075380F"/>
    <w:rsid w:val="007967AE"/>
    <w:rsid w:val="007A0006"/>
    <w:rsid w:val="007A42D4"/>
    <w:rsid w:val="007B3152"/>
    <w:rsid w:val="007D133F"/>
    <w:rsid w:val="007D42D2"/>
    <w:rsid w:val="007E537D"/>
    <w:rsid w:val="007F3109"/>
    <w:rsid w:val="00832BBF"/>
    <w:rsid w:val="008356B1"/>
    <w:rsid w:val="00852EA5"/>
    <w:rsid w:val="00861C94"/>
    <w:rsid w:val="00866EB8"/>
    <w:rsid w:val="0088532D"/>
    <w:rsid w:val="00887857"/>
    <w:rsid w:val="008A7286"/>
    <w:rsid w:val="008C42DE"/>
    <w:rsid w:val="008D06B7"/>
    <w:rsid w:val="008D5ED1"/>
    <w:rsid w:val="008F31E4"/>
    <w:rsid w:val="008F51E9"/>
    <w:rsid w:val="00980E35"/>
    <w:rsid w:val="00981402"/>
    <w:rsid w:val="009840BE"/>
    <w:rsid w:val="009941B3"/>
    <w:rsid w:val="009A3AA8"/>
    <w:rsid w:val="009A6F6E"/>
    <w:rsid w:val="009B18A8"/>
    <w:rsid w:val="009C075F"/>
    <w:rsid w:val="009D4914"/>
    <w:rsid w:val="009E319F"/>
    <w:rsid w:val="009E60E3"/>
    <w:rsid w:val="00A02D07"/>
    <w:rsid w:val="00A0575A"/>
    <w:rsid w:val="00A07E6D"/>
    <w:rsid w:val="00A14856"/>
    <w:rsid w:val="00A205A9"/>
    <w:rsid w:val="00A276F1"/>
    <w:rsid w:val="00A53EE2"/>
    <w:rsid w:val="00A56F83"/>
    <w:rsid w:val="00A63AE2"/>
    <w:rsid w:val="00A66C69"/>
    <w:rsid w:val="00A92883"/>
    <w:rsid w:val="00AA48C0"/>
    <w:rsid w:val="00AA6A82"/>
    <w:rsid w:val="00AB3EE1"/>
    <w:rsid w:val="00AB786D"/>
    <w:rsid w:val="00AC157E"/>
    <w:rsid w:val="00AE1BE7"/>
    <w:rsid w:val="00AE3CB5"/>
    <w:rsid w:val="00AE7223"/>
    <w:rsid w:val="00B02EA9"/>
    <w:rsid w:val="00B04B46"/>
    <w:rsid w:val="00B12379"/>
    <w:rsid w:val="00B174AE"/>
    <w:rsid w:val="00B2041E"/>
    <w:rsid w:val="00B209FC"/>
    <w:rsid w:val="00B2393C"/>
    <w:rsid w:val="00B31A68"/>
    <w:rsid w:val="00B4031A"/>
    <w:rsid w:val="00B47D18"/>
    <w:rsid w:val="00B54945"/>
    <w:rsid w:val="00B77F6E"/>
    <w:rsid w:val="00B8058A"/>
    <w:rsid w:val="00B938BC"/>
    <w:rsid w:val="00BA4028"/>
    <w:rsid w:val="00BB045A"/>
    <w:rsid w:val="00BC1C1B"/>
    <w:rsid w:val="00BC3B4C"/>
    <w:rsid w:val="00BC3FF8"/>
    <w:rsid w:val="00BE1031"/>
    <w:rsid w:val="00BE1428"/>
    <w:rsid w:val="00BF1E41"/>
    <w:rsid w:val="00BF6F81"/>
    <w:rsid w:val="00C04C9A"/>
    <w:rsid w:val="00C11000"/>
    <w:rsid w:val="00C177A2"/>
    <w:rsid w:val="00C253C0"/>
    <w:rsid w:val="00C25739"/>
    <w:rsid w:val="00C43E49"/>
    <w:rsid w:val="00C604D8"/>
    <w:rsid w:val="00C62E7C"/>
    <w:rsid w:val="00C638F8"/>
    <w:rsid w:val="00C63BB3"/>
    <w:rsid w:val="00C64656"/>
    <w:rsid w:val="00C72FAB"/>
    <w:rsid w:val="00C76268"/>
    <w:rsid w:val="00C81D7F"/>
    <w:rsid w:val="00C82402"/>
    <w:rsid w:val="00C829EE"/>
    <w:rsid w:val="00C91C35"/>
    <w:rsid w:val="00CC0C9F"/>
    <w:rsid w:val="00CC3072"/>
    <w:rsid w:val="00CD7205"/>
    <w:rsid w:val="00CF4968"/>
    <w:rsid w:val="00D13AF0"/>
    <w:rsid w:val="00D21DFC"/>
    <w:rsid w:val="00D41103"/>
    <w:rsid w:val="00D43DE2"/>
    <w:rsid w:val="00D51CDB"/>
    <w:rsid w:val="00D527C3"/>
    <w:rsid w:val="00D604F5"/>
    <w:rsid w:val="00D60A73"/>
    <w:rsid w:val="00D70944"/>
    <w:rsid w:val="00D71339"/>
    <w:rsid w:val="00D71C31"/>
    <w:rsid w:val="00D72E83"/>
    <w:rsid w:val="00D86188"/>
    <w:rsid w:val="00D86432"/>
    <w:rsid w:val="00D87F26"/>
    <w:rsid w:val="00DA0072"/>
    <w:rsid w:val="00DA33E4"/>
    <w:rsid w:val="00DA7550"/>
    <w:rsid w:val="00DB6C02"/>
    <w:rsid w:val="00DC402B"/>
    <w:rsid w:val="00DE479A"/>
    <w:rsid w:val="00DE6EE3"/>
    <w:rsid w:val="00DF2A84"/>
    <w:rsid w:val="00DF5722"/>
    <w:rsid w:val="00E110DB"/>
    <w:rsid w:val="00E24F38"/>
    <w:rsid w:val="00E25A62"/>
    <w:rsid w:val="00E338BB"/>
    <w:rsid w:val="00E36CE3"/>
    <w:rsid w:val="00E41E78"/>
    <w:rsid w:val="00E41EE8"/>
    <w:rsid w:val="00E46559"/>
    <w:rsid w:val="00E51520"/>
    <w:rsid w:val="00E61F95"/>
    <w:rsid w:val="00EA2E4A"/>
    <w:rsid w:val="00EB03C8"/>
    <w:rsid w:val="00EB169F"/>
    <w:rsid w:val="00EC5382"/>
    <w:rsid w:val="00EE7F8F"/>
    <w:rsid w:val="00EF021E"/>
    <w:rsid w:val="00EF3022"/>
    <w:rsid w:val="00EF4BBC"/>
    <w:rsid w:val="00F008C2"/>
    <w:rsid w:val="00F26E65"/>
    <w:rsid w:val="00F3027B"/>
    <w:rsid w:val="00F357C4"/>
    <w:rsid w:val="00F3799C"/>
    <w:rsid w:val="00F46623"/>
    <w:rsid w:val="00F61AC7"/>
    <w:rsid w:val="00F653CE"/>
    <w:rsid w:val="00F72413"/>
    <w:rsid w:val="00F855BC"/>
    <w:rsid w:val="00F92B66"/>
    <w:rsid w:val="00F967EC"/>
    <w:rsid w:val="00FA4E17"/>
    <w:rsid w:val="00FA6923"/>
    <w:rsid w:val="00FB1C82"/>
    <w:rsid w:val="00FB703B"/>
    <w:rsid w:val="00FC3B93"/>
    <w:rsid w:val="00FD0526"/>
    <w:rsid w:val="00FD12F6"/>
    <w:rsid w:val="051A1E44"/>
    <w:rsid w:val="26747F98"/>
    <w:rsid w:val="3213866D"/>
    <w:rsid w:val="4B8652E5"/>
    <w:rsid w:val="68DFB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paragraph" w:customStyle="1" w:styleId="paragraph">
    <w:name w:val="paragraph"/>
    <w:basedOn w:val="Normal"/>
    <w:rsid w:val="004E5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E504A"/>
  </w:style>
  <w:style w:type="character" w:customStyle="1" w:styleId="eop">
    <w:name w:val="eop"/>
    <w:basedOn w:val="Policepardfaut"/>
    <w:rsid w:val="004E504A"/>
  </w:style>
  <w:style w:type="paragraph" w:styleId="Rvision">
    <w:name w:val="Revision"/>
    <w:hidden/>
    <w:uiPriority w:val="99"/>
    <w:semiHidden/>
    <w:rsid w:val="000F2DE8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6</TotalTime>
  <Pages>4</Pages>
  <Words>1092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Aspects juridiques pour toutes les entreprises</vt:lpstr>
    </vt:vector>
  </TitlesOfParts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Aspects juridiques pour toutes les entreprises</dc:title>
  <dc:subject/>
  <dc:creator/>
  <cp:keywords/>
  <dc:description/>
  <cp:lastModifiedBy>Danielle Lanteigne</cp:lastModifiedBy>
  <cp:revision>17</cp:revision>
  <dcterms:created xsi:type="dcterms:W3CDTF">2022-01-09T20:49:00Z</dcterms:created>
  <dcterms:modified xsi:type="dcterms:W3CDTF">2022-02-23T19:01:00Z</dcterms:modified>
  <cp:category>Rubrique</cp:category>
</cp:coreProperties>
</file>