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6B0CA" w14:textId="77777777" w:rsidR="007C3ACA" w:rsidRPr="00A23BF3" w:rsidRDefault="007C3ACA" w:rsidP="00E427AE">
      <w:pPr>
        <w:pStyle w:val="Titre"/>
        <w:spacing w:after="60"/>
        <w:rPr>
          <w:rFonts w:ascii="Verdana" w:hAnsi="Verdana"/>
        </w:rPr>
      </w:pPr>
      <w:r w:rsidRPr="00A23BF3">
        <w:rPr>
          <w:rFonts w:ascii="Verdana" w:hAnsi="Verdana"/>
        </w:rPr>
        <w:t>Liste de vérification</w:t>
      </w:r>
    </w:p>
    <w:p w14:paraId="51D91CDC" w14:textId="77777777" w:rsidR="00035007" w:rsidRPr="00A23BF3" w:rsidRDefault="00035007" w:rsidP="00B750E5">
      <w:pPr>
        <w:spacing w:after="360"/>
        <w:rPr>
          <w:rFonts w:ascii="Verdana" w:hAnsi="Verdana"/>
          <w:sz w:val="20"/>
          <w:szCs w:val="20"/>
        </w:rPr>
      </w:pPr>
      <w:r w:rsidRPr="00A23BF3">
        <w:rPr>
          <w:rFonts w:ascii="Verdana" w:hAnsi="Verdana"/>
          <w:sz w:val="20"/>
          <w:szCs w:val="20"/>
        </w:rPr>
        <w:t xml:space="preserve">Le tableau qui suit t’aidera à organiser ton temps pour le cours. Consulte ton horaire et les directives du professeur afin de connaître l’horaire des séances de cours et les détails de ta participation. </w:t>
      </w:r>
    </w:p>
    <w:tbl>
      <w:tblPr>
        <w:tblStyle w:val="TableauListe3-Accentuation11"/>
        <w:tblW w:w="10790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20" w:firstRow="1" w:lastRow="0" w:firstColumn="0" w:lastColumn="0" w:noHBand="0" w:noVBand="1"/>
      </w:tblPr>
      <w:tblGrid>
        <w:gridCol w:w="1122"/>
        <w:gridCol w:w="1468"/>
        <w:gridCol w:w="6762"/>
        <w:gridCol w:w="1007"/>
        <w:gridCol w:w="431"/>
      </w:tblGrid>
      <w:tr w:rsidR="006A7422" w:rsidRPr="00A23BF3" w14:paraId="2427CAD6" w14:textId="77777777" w:rsidTr="00AC17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  <w:tblHeader/>
          <w:jc w:val="center"/>
        </w:trPr>
        <w:tc>
          <w:tcPr>
            <w:tcW w:w="1122" w:type="dxa"/>
            <w:shd w:val="clear" w:color="auto" w:fill="2E74B5" w:themeFill="accent1" w:themeFillShade="BF"/>
            <w:vAlign w:val="center"/>
          </w:tcPr>
          <w:p w14:paraId="1134F7EB" w14:textId="77777777" w:rsidR="006A7422" w:rsidRPr="00A23BF3" w:rsidRDefault="006A7422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Semaine</w:t>
            </w:r>
          </w:p>
        </w:tc>
        <w:tc>
          <w:tcPr>
            <w:tcW w:w="1468" w:type="dxa"/>
            <w:shd w:val="clear" w:color="auto" w:fill="2E74B5" w:themeFill="accent1" w:themeFillShade="BF"/>
            <w:vAlign w:val="center"/>
          </w:tcPr>
          <w:p w14:paraId="3817BD9A" w14:textId="77777777" w:rsidR="006A7422" w:rsidRPr="00A23BF3" w:rsidRDefault="006A7422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Module</w:t>
            </w:r>
          </w:p>
        </w:tc>
        <w:tc>
          <w:tcPr>
            <w:tcW w:w="6762" w:type="dxa"/>
            <w:shd w:val="clear" w:color="auto" w:fill="2E74B5" w:themeFill="accent1" w:themeFillShade="BF"/>
            <w:vAlign w:val="center"/>
          </w:tcPr>
          <w:p w14:paraId="01D17E83" w14:textId="77777777" w:rsidR="006A7422" w:rsidRPr="00A23BF3" w:rsidRDefault="006A7422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</w:t>
            </w:r>
          </w:p>
        </w:tc>
        <w:tc>
          <w:tcPr>
            <w:tcW w:w="1007" w:type="dxa"/>
            <w:shd w:val="clear" w:color="auto" w:fill="2E74B5" w:themeFill="accent1" w:themeFillShade="BF"/>
            <w:vAlign w:val="center"/>
          </w:tcPr>
          <w:p w14:paraId="5CEF1897" w14:textId="77777777" w:rsidR="006A7422" w:rsidRPr="00A23BF3" w:rsidRDefault="006A7422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%</w:t>
            </w:r>
          </w:p>
        </w:tc>
        <w:tc>
          <w:tcPr>
            <w:tcW w:w="431" w:type="dxa"/>
            <w:shd w:val="clear" w:color="auto" w:fill="2E74B5" w:themeFill="accent1" w:themeFillShade="BF"/>
            <w:vAlign w:val="center"/>
          </w:tcPr>
          <w:p w14:paraId="5B8F511E" w14:textId="77777777" w:rsidR="006A7422" w:rsidRPr="00A23BF3" w:rsidRDefault="006A7422" w:rsidP="00B750E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23BF3">
              <w:rPr>
                <w:rFonts w:ascii="Verdana" w:hAnsi="Verdana"/>
                <w:sz w:val="18"/>
                <w:szCs w:val="18"/>
              </w:rPr>
              <w:sym w:font="Wingdings" w:char="F0FC"/>
            </w:r>
          </w:p>
        </w:tc>
      </w:tr>
      <w:tr w:rsidR="006A7422" w:rsidRPr="00A23BF3" w14:paraId="2AE2A7AF" w14:textId="77777777" w:rsidTr="00E42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59D2C8A" w14:textId="4D19463A" w:rsidR="006A7422" w:rsidRPr="00A23BF3" w:rsidRDefault="004355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 w:rsidRPr="00A23BF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468" w:type="dxa"/>
            <w:vMerge w:val="restar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9C277D6" w14:textId="304ADC12" w:rsidR="006A7422" w:rsidRPr="00A23BF3" w:rsidRDefault="00B750E5" w:rsidP="00B750E5">
            <w:pPr>
              <w:spacing w:before="60" w:after="60"/>
              <w:jc w:val="center"/>
              <w:rPr>
                <w:rStyle w:val="lev"/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Module </w:t>
            </w:r>
            <w:r w:rsidR="00F707C8" w:rsidRPr="00A23BF3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1</w:t>
            </w:r>
            <w:r w:rsidRPr="00A23BF3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 : </w:t>
            </w:r>
            <w:r w:rsidR="00F707C8" w:rsidRPr="00A23BF3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Canevas</w:t>
            </w:r>
          </w:p>
          <w:p w14:paraId="547C0E14" w14:textId="6CAE01D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(</w:t>
            </w:r>
            <w:r w:rsidR="00F707C8" w:rsidRPr="00A23BF3">
              <w:rPr>
                <w:rFonts w:ascii="Verdana" w:hAnsi="Verdana"/>
                <w:sz w:val="18"/>
                <w:szCs w:val="18"/>
                <w:lang w:val="fr-CA"/>
              </w:rPr>
              <w:t>18</w:t>
            </w: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 xml:space="preserve"> heures)</w:t>
            </w:r>
          </w:p>
        </w:tc>
        <w:tc>
          <w:tcPr>
            <w:tcW w:w="67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634FE17" w14:textId="4A82FC37" w:rsidR="006A7422" w:rsidRPr="00A23BF3" w:rsidRDefault="000976F3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Politiques d’EDI</w:t>
            </w:r>
          </w:p>
        </w:tc>
        <w:tc>
          <w:tcPr>
            <w:tcW w:w="10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A04969E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top w:val="none" w:sz="0" w:space="0" w:color="auto"/>
              <w:bottom w:val="none" w:sz="0" w:space="0" w:color="auto"/>
            </w:tcBorders>
          </w:tcPr>
          <w:p w14:paraId="0D12F236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A23BF3" w14:paraId="350FDBF1" w14:textId="77777777" w:rsidTr="00E427AE">
        <w:trPr>
          <w:jc w:val="center"/>
        </w:trPr>
        <w:tc>
          <w:tcPr>
            <w:tcW w:w="1122" w:type="dxa"/>
            <w:vAlign w:val="center"/>
          </w:tcPr>
          <w:p w14:paraId="5447A28A" w14:textId="5DA80B1E" w:rsidR="006A7422" w:rsidRPr="00A23BF3" w:rsidRDefault="004355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</w:p>
        </w:tc>
        <w:tc>
          <w:tcPr>
            <w:tcW w:w="1468" w:type="dxa"/>
            <w:vMerge/>
          </w:tcPr>
          <w:p w14:paraId="5B336A4A" w14:textId="77777777" w:rsidR="006A7422" w:rsidRPr="00A23BF3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vAlign w:val="center"/>
          </w:tcPr>
          <w:p w14:paraId="5E8170C6" w14:textId="1819A1D7" w:rsidR="006A7422" w:rsidRPr="00A23BF3" w:rsidRDefault="00464B03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Élaboration de la mission d’une entreprise sociale</w:t>
            </w:r>
          </w:p>
        </w:tc>
        <w:tc>
          <w:tcPr>
            <w:tcW w:w="1007" w:type="dxa"/>
            <w:vAlign w:val="center"/>
          </w:tcPr>
          <w:p w14:paraId="26D0383E" w14:textId="3AAC2A74" w:rsidR="006A7422" w:rsidRPr="00A23BF3" w:rsidRDefault="00F707C8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15</w:t>
            </w:r>
          </w:p>
        </w:tc>
        <w:tc>
          <w:tcPr>
            <w:tcW w:w="431" w:type="dxa"/>
          </w:tcPr>
          <w:p w14:paraId="1D0A73F9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A23BF3" w14:paraId="34D16CB9" w14:textId="77777777" w:rsidTr="00E42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C758724" w14:textId="12BF54E5" w:rsidR="006A7422" w:rsidRPr="00A23BF3" w:rsidRDefault="004355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03CE3AB6" w14:textId="77777777" w:rsidR="006A7422" w:rsidRPr="00A23BF3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9AF084C" w14:textId="44B6288B" w:rsidR="006A7422" w:rsidRPr="00A23BF3" w:rsidRDefault="00E9652D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Séance de cours 1 : Politiques et mission</w:t>
            </w:r>
          </w:p>
        </w:tc>
        <w:tc>
          <w:tcPr>
            <w:tcW w:w="10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ADE1D94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top w:val="none" w:sz="0" w:space="0" w:color="auto"/>
              <w:bottom w:val="none" w:sz="0" w:space="0" w:color="auto"/>
            </w:tcBorders>
          </w:tcPr>
          <w:p w14:paraId="6621AC07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A23BF3" w14:paraId="024ED923" w14:textId="77777777" w:rsidTr="00E427AE">
        <w:trPr>
          <w:jc w:val="center"/>
        </w:trPr>
        <w:tc>
          <w:tcPr>
            <w:tcW w:w="1122" w:type="dxa"/>
            <w:vAlign w:val="center"/>
          </w:tcPr>
          <w:p w14:paraId="6144C96D" w14:textId="74D8F6C8" w:rsidR="006A7422" w:rsidRPr="00A23BF3" w:rsidRDefault="00D3522B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tcW w:w="1468" w:type="dxa"/>
            <w:vMerge/>
          </w:tcPr>
          <w:p w14:paraId="26F03ABC" w14:textId="77777777" w:rsidR="006A7422" w:rsidRPr="00A23BF3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vAlign w:val="center"/>
          </w:tcPr>
          <w:p w14:paraId="6909F37E" w14:textId="0E024C5B" w:rsidR="006A7422" w:rsidRPr="00A23BF3" w:rsidRDefault="00C35762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Partenariats stratégiques et concurrentiels</w:t>
            </w:r>
          </w:p>
        </w:tc>
        <w:tc>
          <w:tcPr>
            <w:tcW w:w="1007" w:type="dxa"/>
            <w:vAlign w:val="center"/>
          </w:tcPr>
          <w:p w14:paraId="3DCF27A1" w14:textId="71787660" w:rsidR="006A7422" w:rsidRPr="00A23BF3" w:rsidRDefault="00F707C8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10</w:t>
            </w:r>
          </w:p>
        </w:tc>
        <w:tc>
          <w:tcPr>
            <w:tcW w:w="431" w:type="dxa"/>
          </w:tcPr>
          <w:p w14:paraId="4F3012D2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A23BF3" w14:paraId="5AD23F47" w14:textId="77777777" w:rsidTr="00E42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5ECB4D6" w14:textId="42805C7A" w:rsidR="006A7422" w:rsidRPr="00A23BF3" w:rsidRDefault="00D3522B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04E2342A" w14:textId="77777777" w:rsidR="006A7422" w:rsidRPr="00A23BF3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4F7DF22" w14:textId="7F4E01DA" w:rsidR="006A7422" w:rsidRPr="00A23BF3" w:rsidRDefault="006E7076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Postes budgétaires</w:t>
            </w:r>
          </w:p>
        </w:tc>
        <w:tc>
          <w:tcPr>
            <w:tcW w:w="10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4381E2D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top w:val="none" w:sz="0" w:space="0" w:color="auto"/>
              <w:bottom w:val="none" w:sz="0" w:space="0" w:color="auto"/>
            </w:tcBorders>
          </w:tcPr>
          <w:p w14:paraId="57EA83E1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9347A6" w:rsidRPr="00A23BF3" w14:paraId="6DF710C0" w14:textId="77777777" w:rsidTr="00E427AE">
        <w:trPr>
          <w:jc w:val="center"/>
        </w:trPr>
        <w:tc>
          <w:tcPr>
            <w:tcW w:w="1122" w:type="dxa"/>
            <w:vAlign w:val="center"/>
          </w:tcPr>
          <w:p w14:paraId="2C4777E8" w14:textId="51689E0B" w:rsidR="009347A6" w:rsidRPr="00A23BF3" w:rsidRDefault="00D3522B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tcW w:w="1468" w:type="dxa"/>
            <w:vMerge/>
          </w:tcPr>
          <w:p w14:paraId="4CCFBEAC" w14:textId="77777777" w:rsidR="009347A6" w:rsidRPr="00A23BF3" w:rsidRDefault="009347A6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vAlign w:val="center"/>
          </w:tcPr>
          <w:p w14:paraId="58D29996" w14:textId="504AEE20" w:rsidR="009347A6" w:rsidRPr="00A23BF3" w:rsidRDefault="00E945CA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Mesures de rendement</w:t>
            </w:r>
          </w:p>
        </w:tc>
        <w:tc>
          <w:tcPr>
            <w:tcW w:w="1007" w:type="dxa"/>
            <w:vAlign w:val="center"/>
          </w:tcPr>
          <w:p w14:paraId="225AE5D0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</w:tcPr>
          <w:p w14:paraId="142F19A2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9347A6" w:rsidRPr="00A23BF3" w14:paraId="52AFECDE" w14:textId="77777777" w:rsidTr="00E42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A09FEBF" w14:textId="3583F126" w:rsidR="009347A6" w:rsidRPr="00A23BF3" w:rsidRDefault="00D3522B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C7ED148" w14:textId="77777777" w:rsidR="009347A6" w:rsidRPr="00A23BF3" w:rsidRDefault="009347A6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82FA693" w14:textId="2CA8446D" w:rsidR="009347A6" w:rsidRPr="00A23BF3" w:rsidRDefault="00772CE2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Séance de cours 2 : Budget et mesures de rendement</w:t>
            </w:r>
          </w:p>
        </w:tc>
        <w:tc>
          <w:tcPr>
            <w:tcW w:w="10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7163323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top w:val="none" w:sz="0" w:space="0" w:color="auto"/>
              <w:bottom w:val="none" w:sz="0" w:space="0" w:color="auto"/>
            </w:tcBorders>
          </w:tcPr>
          <w:p w14:paraId="69B4A878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9347A6" w:rsidRPr="00A23BF3" w14:paraId="37ABC115" w14:textId="77777777" w:rsidTr="00E427AE">
        <w:trPr>
          <w:jc w:val="center"/>
        </w:trPr>
        <w:tc>
          <w:tcPr>
            <w:tcW w:w="1122" w:type="dxa"/>
            <w:vAlign w:val="center"/>
          </w:tcPr>
          <w:p w14:paraId="7D9EAC01" w14:textId="21C720E3" w:rsidR="009347A6" w:rsidRPr="00A23BF3" w:rsidRDefault="00D3522B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tcW w:w="1468" w:type="dxa"/>
            <w:vMerge/>
          </w:tcPr>
          <w:p w14:paraId="4B39B06D" w14:textId="77777777" w:rsidR="009347A6" w:rsidRPr="00A23BF3" w:rsidRDefault="009347A6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vAlign w:val="center"/>
          </w:tcPr>
          <w:p w14:paraId="7F322E6B" w14:textId="796F43D8" w:rsidR="009347A6" w:rsidRPr="00A23BF3" w:rsidRDefault="000F28AE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Élaboration d’un canevas (partie 1)</w:t>
            </w:r>
          </w:p>
        </w:tc>
        <w:tc>
          <w:tcPr>
            <w:tcW w:w="1007" w:type="dxa"/>
            <w:vAlign w:val="center"/>
          </w:tcPr>
          <w:p w14:paraId="432BC37F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</w:tcPr>
          <w:p w14:paraId="00F7A619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9347A6" w:rsidRPr="00A23BF3" w14:paraId="237FF9CF" w14:textId="77777777" w:rsidTr="00E42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C772307" w14:textId="6F457563" w:rsidR="009347A6" w:rsidRPr="00A23BF3" w:rsidRDefault="00D3522B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187C731" w14:textId="77777777" w:rsidR="009347A6" w:rsidRPr="00A23BF3" w:rsidRDefault="009347A6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0F1822F" w14:textId="0B7C1E05" w:rsidR="009347A6" w:rsidRPr="00A23BF3" w:rsidRDefault="00076144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Élaboration d’un canevas (partie 2)</w:t>
            </w:r>
          </w:p>
        </w:tc>
        <w:tc>
          <w:tcPr>
            <w:tcW w:w="10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C1C27AF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top w:val="none" w:sz="0" w:space="0" w:color="auto"/>
              <w:bottom w:val="none" w:sz="0" w:space="0" w:color="auto"/>
            </w:tcBorders>
          </w:tcPr>
          <w:p w14:paraId="2F2B198D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9347A6" w:rsidRPr="00A23BF3" w14:paraId="58FEB038" w14:textId="77777777" w:rsidTr="00E427AE">
        <w:trPr>
          <w:jc w:val="center"/>
        </w:trPr>
        <w:tc>
          <w:tcPr>
            <w:tcW w:w="1122" w:type="dxa"/>
            <w:vAlign w:val="center"/>
          </w:tcPr>
          <w:p w14:paraId="3646252D" w14:textId="56B53766" w:rsidR="009347A6" w:rsidRPr="00A23BF3" w:rsidRDefault="00D3522B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tcW w:w="1468" w:type="dxa"/>
            <w:vMerge/>
          </w:tcPr>
          <w:p w14:paraId="3C0CF6FB" w14:textId="77777777" w:rsidR="009347A6" w:rsidRPr="00A23BF3" w:rsidRDefault="009347A6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vAlign w:val="center"/>
          </w:tcPr>
          <w:p w14:paraId="586BC789" w14:textId="43996039" w:rsidR="009347A6" w:rsidRPr="00A23BF3" w:rsidRDefault="000E17DE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Séance de cours 3 : Canevas</w:t>
            </w:r>
          </w:p>
        </w:tc>
        <w:tc>
          <w:tcPr>
            <w:tcW w:w="1007" w:type="dxa"/>
            <w:vAlign w:val="center"/>
          </w:tcPr>
          <w:p w14:paraId="39D2B022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</w:tcPr>
          <w:p w14:paraId="62BBC843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A23BF3" w14:paraId="6C0B1763" w14:textId="77777777" w:rsidTr="00E42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ED28040" w14:textId="011B1535" w:rsidR="006A7422" w:rsidRPr="00A23BF3" w:rsidRDefault="00D3522B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C8F01F2" w14:textId="77777777" w:rsidR="006A7422" w:rsidRPr="00A23BF3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54A93EF" w14:textId="06849A5B" w:rsidR="006A7422" w:rsidRPr="00A23BF3" w:rsidRDefault="00F707C8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Élaboration d’un canevas (version définitive)</w:t>
            </w:r>
          </w:p>
        </w:tc>
        <w:tc>
          <w:tcPr>
            <w:tcW w:w="10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919E468" w14:textId="11A19978" w:rsidR="006A7422" w:rsidRPr="00A23BF3" w:rsidRDefault="00F707C8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20</w:t>
            </w:r>
          </w:p>
        </w:tc>
        <w:tc>
          <w:tcPr>
            <w:tcW w:w="431" w:type="dxa"/>
            <w:tcBorders>
              <w:top w:val="none" w:sz="0" w:space="0" w:color="auto"/>
              <w:bottom w:val="none" w:sz="0" w:space="0" w:color="auto"/>
            </w:tcBorders>
          </w:tcPr>
          <w:p w14:paraId="215C468B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7C3ACA" w:rsidRPr="00A23BF3" w14:paraId="307C5A91" w14:textId="77777777" w:rsidTr="00AC17BE">
        <w:trPr>
          <w:jc w:val="center"/>
        </w:trPr>
        <w:tc>
          <w:tcPr>
            <w:tcW w:w="10359" w:type="dxa"/>
            <w:gridSpan w:val="4"/>
            <w:shd w:val="clear" w:color="auto" w:fill="2E74B5" w:themeFill="accent1" w:themeFillShade="BF"/>
          </w:tcPr>
          <w:p w14:paraId="3630AF7D" w14:textId="77777777" w:rsidR="007C3ACA" w:rsidRPr="00A23BF3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  <w:tc>
          <w:tcPr>
            <w:tcW w:w="431" w:type="dxa"/>
            <w:shd w:val="clear" w:color="auto" w:fill="2E74B5" w:themeFill="accent1" w:themeFillShade="BF"/>
          </w:tcPr>
          <w:p w14:paraId="04C91020" w14:textId="77777777" w:rsidR="007C3ACA" w:rsidRPr="00A23BF3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</w:tr>
      <w:tr w:rsidR="006A7422" w:rsidRPr="00A23BF3" w14:paraId="43EA09C6" w14:textId="77777777" w:rsidTr="00E42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DAB3655" w14:textId="0878765F" w:rsidR="006A7422" w:rsidRPr="00A23BF3" w:rsidRDefault="00C20FD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1468" w:type="dxa"/>
            <w:vMerge w:val="restar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C502390" w14:textId="17213AC6" w:rsidR="006A7422" w:rsidRPr="00A23BF3" w:rsidRDefault="00B750E5" w:rsidP="00B750E5">
            <w:pPr>
              <w:spacing w:before="60" w:after="60"/>
              <w:jc w:val="center"/>
              <w:rPr>
                <w:rStyle w:val="lev"/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Module </w:t>
            </w:r>
            <w:r w:rsidR="008C770E" w:rsidRPr="00A23BF3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2</w:t>
            </w:r>
            <w:r w:rsidRPr="00A23BF3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 : </w:t>
            </w:r>
            <w:r w:rsidR="008C770E" w:rsidRPr="00A23BF3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Ébauche du plan d’affaires</w:t>
            </w:r>
          </w:p>
          <w:p w14:paraId="49710622" w14:textId="6FCAF49E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(</w:t>
            </w:r>
            <w:r w:rsidR="008C770E" w:rsidRPr="00A23BF3">
              <w:rPr>
                <w:rFonts w:ascii="Verdana" w:hAnsi="Verdana"/>
                <w:sz w:val="18"/>
                <w:szCs w:val="18"/>
                <w:lang w:val="fr-CA"/>
              </w:rPr>
              <w:t>24</w:t>
            </w: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 xml:space="preserve"> heures)</w:t>
            </w:r>
          </w:p>
        </w:tc>
        <w:tc>
          <w:tcPr>
            <w:tcW w:w="67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0051062" w14:textId="304A3138" w:rsidR="006A7422" w:rsidRPr="00A23BF3" w:rsidRDefault="007E3D17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Élaboration de l’ébauche du plan d’affaires</w:t>
            </w:r>
          </w:p>
        </w:tc>
        <w:tc>
          <w:tcPr>
            <w:tcW w:w="10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D5244C3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top w:val="none" w:sz="0" w:space="0" w:color="auto"/>
              <w:bottom w:val="none" w:sz="0" w:space="0" w:color="auto"/>
            </w:tcBorders>
          </w:tcPr>
          <w:p w14:paraId="4824B96B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A23BF3" w14:paraId="6D6D9C4A" w14:textId="77777777" w:rsidTr="00E427AE">
        <w:trPr>
          <w:jc w:val="center"/>
        </w:trPr>
        <w:tc>
          <w:tcPr>
            <w:tcW w:w="1122" w:type="dxa"/>
            <w:vAlign w:val="center"/>
          </w:tcPr>
          <w:p w14:paraId="0485CAD9" w14:textId="51280C9B" w:rsidR="006A7422" w:rsidRPr="00A23BF3" w:rsidRDefault="00C20FD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1468" w:type="dxa"/>
            <w:vMerge/>
          </w:tcPr>
          <w:p w14:paraId="1BC3991D" w14:textId="77777777" w:rsidR="006A7422" w:rsidRPr="00A23BF3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vAlign w:val="center"/>
          </w:tcPr>
          <w:p w14:paraId="39D59C71" w14:textId="168C0B2F" w:rsidR="006A7422" w:rsidRPr="00A23BF3" w:rsidRDefault="007A5FD7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Explication du projet d’entreprise sociale</w:t>
            </w:r>
          </w:p>
        </w:tc>
        <w:tc>
          <w:tcPr>
            <w:tcW w:w="1007" w:type="dxa"/>
            <w:vAlign w:val="center"/>
          </w:tcPr>
          <w:p w14:paraId="52DF69A6" w14:textId="68347334" w:rsidR="006A7422" w:rsidRPr="00A23BF3" w:rsidRDefault="008C770E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tcW w:w="431" w:type="dxa"/>
          </w:tcPr>
          <w:p w14:paraId="5FE4F3E6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A23BF3" w14:paraId="1D4AB0E2" w14:textId="77777777" w:rsidTr="00E42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111A5A4" w14:textId="4C937CD0" w:rsidR="006A7422" w:rsidRPr="00A23BF3" w:rsidRDefault="00C20FD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D0C47A4" w14:textId="77777777" w:rsidR="006A7422" w:rsidRPr="00A23BF3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B2527DC" w14:textId="69B19BDE" w:rsidR="006A7422" w:rsidRPr="00A23BF3" w:rsidRDefault="005210C7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Analyse FFOM</w:t>
            </w:r>
          </w:p>
        </w:tc>
        <w:tc>
          <w:tcPr>
            <w:tcW w:w="10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B76EF1F" w14:textId="5F0C11EF" w:rsidR="006A7422" w:rsidRPr="00A23BF3" w:rsidRDefault="008C770E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15</w:t>
            </w:r>
          </w:p>
        </w:tc>
        <w:tc>
          <w:tcPr>
            <w:tcW w:w="431" w:type="dxa"/>
            <w:tcBorders>
              <w:top w:val="none" w:sz="0" w:space="0" w:color="auto"/>
              <w:bottom w:val="none" w:sz="0" w:space="0" w:color="auto"/>
            </w:tcBorders>
          </w:tcPr>
          <w:p w14:paraId="1CC06E0D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9347A6" w:rsidRPr="00A23BF3" w14:paraId="04894BF2" w14:textId="77777777" w:rsidTr="00E427AE">
        <w:trPr>
          <w:jc w:val="center"/>
        </w:trPr>
        <w:tc>
          <w:tcPr>
            <w:tcW w:w="1122" w:type="dxa"/>
            <w:vAlign w:val="center"/>
          </w:tcPr>
          <w:p w14:paraId="5F906A81" w14:textId="46C3474F" w:rsidR="009347A6" w:rsidRPr="00A23BF3" w:rsidRDefault="00C20FD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1468" w:type="dxa"/>
            <w:vMerge/>
          </w:tcPr>
          <w:p w14:paraId="4252BE31" w14:textId="77777777" w:rsidR="009347A6" w:rsidRPr="00A23BF3" w:rsidRDefault="009347A6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vAlign w:val="center"/>
          </w:tcPr>
          <w:p w14:paraId="7B5723C8" w14:textId="3A43D4B6" w:rsidR="009347A6" w:rsidRPr="00A23BF3" w:rsidRDefault="009B3AEB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Profil de l’entreprise</w:t>
            </w:r>
          </w:p>
        </w:tc>
        <w:tc>
          <w:tcPr>
            <w:tcW w:w="1007" w:type="dxa"/>
            <w:vAlign w:val="center"/>
          </w:tcPr>
          <w:p w14:paraId="5904A285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</w:tcPr>
          <w:p w14:paraId="21DBB3B1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9347A6" w:rsidRPr="00A23BF3" w14:paraId="78990B23" w14:textId="77777777" w:rsidTr="00E42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692AFBB" w14:textId="3F33F177" w:rsidR="009347A6" w:rsidRPr="00A23BF3" w:rsidRDefault="00C20FD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46C546E" w14:textId="77777777" w:rsidR="009347A6" w:rsidRPr="00A23BF3" w:rsidRDefault="009347A6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AEFC77C" w14:textId="340E6C0D" w:rsidR="009347A6" w:rsidRPr="00A23BF3" w:rsidRDefault="00743C58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Séance de cours 4 : Élaboration de l’ébauche (partie 1)</w:t>
            </w:r>
          </w:p>
        </w:tc>
        <w:tc>
          <w:tcPr>
            <w:tcW w:w="10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BC48EC3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top w:val="none" w:sz="0" w:space="0" w:color="auto"/>
              <w:bottom w:val="none" w:sz="0" w:space="0" w:color="auto"/>
            </w:tcBorders>
          </w:tcPr>
          <w:p w14:paraId="3EA5C590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9347A6" w:rsidRPr="00A23BF3" w14:paraId="71FF0B6C" w14:textId="77777777" w:rsidTr="00E427AE">
        <w:trPr>
          <w:jc w:val="center"/>
        </w:trPr>
        <w:tc>
          <w:tcPr>
            <w:tcW w:w="1122" w:type="dxa"/>
            <w:vAlign w:val="center"/>
          </w:tcPr>
          <w:p w14:paraId="5858EFFB" w14:textId="0033616C" w:rsidR="009347A6" w:rsidRPr="00A23BF3" w:rsidRDefault="00C20FD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tcW w:w="1468" w:type="dxa"/>
            <w:vMerge/>
          </w:tcPr>
          <w:p w14:paraId="66FB4F44" w14:textId="77777777" w:rsidR="009347A6" w:rsidRPr="00A23BF3" w:rsidRDefault="009347A6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vAlign w:val="center"/>
          </w:tcPr>
          <w:p w14:paraId="521CD0CC" w14:textId="58B7E2D7" w:rsidR="009347A6" w:rsidRPr="00A23BF3" w:rsidRDefault="00B94CED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Plan de marketing</w:t>
            </w:r>
          </w:p>
        </w:tc>
        <w:tc>
          <w:tcPr>
            <w:tcW w:w="1007" w:type="dxa"/>
            <w:vAlign w:val="center"/>
          </w:tcPr>
          <w:p w14:paraId="36830DEF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</w:tcPr>
          <w:p w14:paraId="5CBA4BE9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9347A6" w:rsidRPr="00A23BF3" w14:paraId="5A4097E2" w14:textId="77777777" w:rsidTr="00E42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17D3BA2" w14:textId="4DACFB59" w:rsidR="009347A6" w:rsidRPr="00A23BF3" w:rsidRDefault="00C20FD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4C6588B9" w14:textId="77777777" w:rsidR="009347A6" w:rsidRPr="00A23BF3" w:rsidRDefault="009347A6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E3AF6FF" w14:textId="2256E75B" w:rsidR="009347A6" w:rsidRPr="00A23BF3" w:rsidRDefault="00A66757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Plan des opérations</w:t>
            </w:r>
          </w:p>
        </w:tc>
        <w:tc>
          <w:tcPr>
            <w:tcW w:w="10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7229403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top w:val="none" w:sz="0" w:space="0" w:color="auto"/>
              <w:bottom w:val="none" w:sz="0" w:space="0" w:color="auto"/>
            </w:tcBorders>
          </w:tcPr>
          <w:p w14:paraId="34952F33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9347A6" w:rsidRPr="00A23BF3" w14:paraId="6380EBF2" w14:textId="77777777" w:rsidTr="00E427AE">
        <w:trPr>
          <w:jc w:val="center"/>
        </w:trPr>
        <w:tc>
          <w:tcPr>
            <w:tcW w:w="1122" w:type="dxa"/>
            <w:vAlign w:val="center"/>
          </w:tcPr>
          <w:p w14:paraId="62854079" w14:textId="61351D2C" w:rsidR="009347A6" w:rsidRPr="00A23BF3" w:rsidRDefault="00C20FD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tcW w:w="1468" w:type="dxa"/>
            <w:vMerge/>
          </w:tcPr>
          <w:p w14:paraId="2D074BFB" w14:textId="77777777" w:rsidR="009347A6" w:rsidRPr="00A23BF3" w:rsidRDefault="009347A6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vAlign w:val="center"/>
          </w:tcPr>
          <w:p w14:paraId="0BFAB6DA" w14:textId="22D95D89" w:rsidR="009347A6" w:rsidRPr="00A23BF3" w:rsidRDefault="007D6E5E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Lois et permis</w:t>
            </w:r>
          </w:p>
        </w:tc>
        <w:tc>
          <w:tcPr>
            <w:tcW w:w="1007" w:type="dxa"/>
            <w:vAlign w:val="center"/>
          </w:tcPr>
          <w:p w14:paraId="2C45746E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</w:tcPr>
          <w:p w14:paraId="7F907261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9347A6" w:rsidRPr="00A23BF3" w14:paraId="20E47AEF" w14:textId="77777777" w:rsidTr="00E42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B94439A" w14:textId="125EFDA3" w:rsidR="009347A6" w:rsidRPr="00A23BF3" w:rsidRDefault="00C20FD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1F24F92" w14:textId="77777777" w:rsidR="009347A6" w:rsidRPr="00A23BF3" w:rsidRDefault="009347A6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7E39212" w14:textId="2AE8D793" w:rsidR="009347A6" w:rsidRPr="00A23BF3" w:rsidRDefault="00D45EF7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Calendrier des activités</w:t>
            </w:r>
          </w:p>
        </w:tc>
        <w:tc>
          <w:tcPr>
            <w:tcW w:w="10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06783F2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top w:val="none" w:sz="0" w:space="0" w:color="auto"/>
              <w:bottom w:val="none" w:sz="0" w:space="0" w:color="auto"/>
            </w:tcBorders>
          </w:tcPr>
          <w:p w14:paraId="7E3DB8B9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9347A6" w:rsidRPr="00A23BF3" w14:paraId="72139BFE" w14:textId="77777777" w:rsidTr="00E427AE">
        <w:trPr>
          <w:jc w:val="center"/>
        </w:trPr>
        <w:tc>
          <w:tcPr>
            <w:tcW w:w="1122" w:type="dxa"/>
            <w:vAlign w:val="center"/>
          </w:tcPr>
          <w:p w14:paraId="3536E1C1" w14:textId="1061C8BF" w:rsidR="009347A6" w:rsidRPr="00A23BF3" w:rsidRDefault="00C20FD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tcW w:w="1468" w:type="dxa"/>
            <w:vMerge/>
          </w:tcPr>
          <w:p w14:paraId="157F73BF" w14:textId="77777777" w:rsidR="009347A6" w:rsidRPr="00A23BF3" w:rsidRDefault="009347A6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vAlign w:val="center"/>
          </w:tcPr>
          <w:p w14:paraId="55881691" w14:textId="6C6AEA1E" w:rsidR="009347A6" w:rsidRPr="00A23BF3" w:rsidRDefault="0020476A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Séance de cours 5 : Élaboration de l’ébauche (partie 2)</w:t>
            </w:r>
          </w:p>
        </w:tc>
        <w:tc>
          <w:tcPr>
            <w:tcW w:w="1007" w:type="dxa"/>
            <w:vAlign w:val="center"/>
          </w:tcPr>
          <w:p w14:paraId="60D68AA5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</w:tcPr>
          <w:p w14:paraId="2191D135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9347A6" w:rsidRPr="00A23BF3" w14:paraId="6AC27CC5" w14:textId="77777777" w:rsidTr="00E42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3452974" w14:textId="5DBDEBED" w:rsidR="009347A6" w:rsidRPr="00A23BF3" w:rsidRDefault="00C20FD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6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F542F0E" w14:textId="77777777" w:rsidR="009347A6" w:rsidRPr="00A23BF3" w:rsidRDefault="009347A6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B9E1A89" w14:textId="7E8AF246" w:rsidR="009347A6" w:rsidRPr="00A23BF3" w:rsidRDefault="00E664A5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Plan financier</w:t>
            </w:r>
          </w:p>
        </w:tc>
        <w:tc>
          <w:tcPr>
            <w:tcW w:w="10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B6CA35B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top w:val="none" w:sz="0" w:space="0" w:color="auto"/>
              <w:bottom w:val="none" w:sz="0" w:space="0" w:color="auto"/>
            </w:tcBorders>
          </w:tcPr>
          <w:p w14:paraId="21C3ACA2" w14:textId="77777777" w:rsidR="009347A6" w:rsidRPr="00A23BF3" w:rsidRDefault="009347A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A23BF3" w14:paraId="23E3E3DC" w14:textId="77777777" w:rsidTr="00E427AE">
        <w:trPr>
          <w:jc w:val="center"/>
        </w:trPr>
        <w:tc>
          <w:tcPr>
            <w:tcW w:w="1122" w:type="dxa"/>
            <w:vAlign w:val="center"/>
          </w:tcPr>
          <w:p w14:paraId="55707E81" w14:textId="35822B25" w:rsidR="006A7422" w:rsidRPr="00A23BF3" w:rsidRDefault="00C20FD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6</w:t>
            </w:r>
          </w:p>
        </w:tc>
        <w:tc>
          <w:tcPr>
            <w:tcW w:w="1468" w:type="dxa"/>
            <w:vMerge/>
          </w:tcPr>
          <w:p w14:paraId="57B201BD" w14:textId="77777777" w:rsidR="006A7422" w:rsidRPr="00A23BF3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vAlign w:val="center"/>
          </w:tcPr>
          <w:p w14:paraId="62F9988F" w14:textId="299859B8" w:rsidR="006A7422" w:rsidRPr="00A23BF3" w:rsidRDefault="009F79D6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Sommaire exécutif</w:t>
            </w:r>
          </w:p>
        </w:tc>
        <w:tc>
          <w:tcPr>
            <w:tcW w:w="1007" w:type="dxa"/>
            <w:vAlign w:val="center"/>
          </w:tcPr>
          <w:p w14:paraId="1C5E8B2E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</w:tcPr>
          <w:p w14:paraId="720E2665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A23BF3" w14:paraId="241446A4" w14:textId="77777777" w:rsidTr="00E42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8A92970" w14:textId="4E2D28C7" w:rsidR="006A7422" w:rsidRPr="00A23BF3" w:rsidRDefault="00C20FD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6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0CA7A893" w14:textId="77777777" w:rsidR="006A7422" w:rsidRPr="00A23BF3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6FABEAF" w14:textId="790D10A4" w:rsidR="006A7422" w:rsidRPr="00A23BF3" w:rsidRDefault="003333C3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Séance de cours 6 : Élaboration de l’ébauche (partie 3)</w:t>
            </w:r>
          </w:p>
        </w:tc>
        <w:tc>
          <w:tcPr>
            <w:tcW w:w="10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C720AA7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top w:val="none" w:sz="0" w:space="0" w:color="auto"/>
              <w:bottom w:val="none" w:sz="0" w:space="0" w:color="auto"/>
            </w:tcBorders>
          </w:tcPr>
          <w:p w14:paraId="2E0F82A9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A23BF3" w14:paraId="139B59EB" w14:textId="77777777" w:rsidTr="00E427AE">
        <w:trPr>
          <w:jc w:val="center"/>
        </w:trPr>
        <w:tc>
          <w:tcPr>
            <w:tcW w:w="1122" w:type="dxa"/>
            <w:vAlign w:val="center"/>
          </w:tcPr>
          <w:p w14:paraId="38E6D2BA" w14:textId="5382A2F0" w:rsidR="006A7422" w:rsidRPr="00A23BF3" w:rsidRDefault="00C20FD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7</w:t>
            </w:r>
          </w:p>
        </w:tc>
        <w:tc>
          <w:tcPr>
            <w:tcW w:w="1468" w:type="dxa"/>
            <w:vMerge/>
          </w:tcPr>
          <w:p w14:paraId="0A2EF88C" w14:textId="77777777" w:rsidR="006A7422" w:rsidRPr="00A23BF3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vAlign w:val="center"/>
          </w:tcPr>
          <w:p w14:paraId="4701D792" w14:textId="1F5CA7E0" w:rsidR="006A7422" w:rsidRPr="00A23BF3" w:rsidRDefault="000341D0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Activité : Ébauche du plan d’affaires (version définitive)</w:t>
            </w:r>
          </w:p>
        </w:tc>
        <w:tc>
          <w:tcPr>
            <w:tcW w:w="1007" w:type="dxa"/>
            <w:vAlign w:val="center"/>
          </w:tcPr>
          <w:p w14:paraId="2CB7C52C" w14:textId="6CC8C9EB" w:rsidR="006A7422" w:rsidRPr="00A23BF3" w:rsidRDefault="008C770E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30</w:t>
            </w:r>
          </w:p>
        </w:tc>
        <w:tc>
          <w:tcPr>
            <w:tcW w:w="431" w:type="dxa"/>
          </w:tcPr>
          <w:p w14:paraId="2113E741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A23BF3" w14:paraId="0B6AF204" w14:textId="77777777" w:rsidTr="00E427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9D553C7" w14:textId="5A10D9DC" w:rsidR="006A7422" w:rsidRPr="00A23BF3" w:rsidRDefault="00C20FD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7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7FBD71B" w14:textId="77777777" w:rsidR="006A7422" w:rsidRPr="00A23BF3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377EA2C" w14:textId="630F2C58" w:rsidR="006A7422" w:rsidRPr="00A23BF3" w:rsidRDefault="008C770E" w:rsidP="00AC17B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Séance de cours 7 : Présentation orale</w:t>
            </w:r>
          </w:p>
        </w:tc>
        <w:tc>
          <w:tcPr>
            <w:tcW w:w="100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A5F58C7" w14:textId="6DF73860" w:rsidR="006A7422" w:rsidRPr="00A23BF3" w:rsidRDefault="008C770E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A23BF3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tcW w:w="431" w:type="dxa"/>
            <w:tcBorders>
              <w:top w:val="none" w:sz="0" w:space="0" w:color="auto"/>
              <w:bottom w:val="none" w:sz="0" w:space="0" w:color="auto"/>
            </w:tcBorders>
          </w:tcPr>
          <w:p w14:paraId="56DD8602" w14:textId="77777777" w:rsidR="006A7422" w:rsidRPr="00A23BF3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7C3ACA" w:rsidRPr="00A23BF3" w14:paraId="13E61E51" w14:textId="77777777" w:rsidTr="00AC17BE">
        <w:trPr>
          <w:jc w:val="center"/>
        </w:trPr>
        <w:tc>
          <w:tcPr>
            <w:tcW w:w="10359" w:type="dxa"/>
            <w:gridSpan w:val="4"/>
            <w:shd w:val="clear" w:color="auto" w:fill="2E74B5" w:themeFill="accent1" w:themeFillShade="BF"/>
          </w:tcPr>
          <w:p w14:paraId="7DDCD314" w14:textId="77777777" w:rsidR="007C3ACA" w:rsidRPr="00A23BF3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  <w:tc>
          <w:tcPr>
            <w:tcW w:w="431" w:type="dxa"/>
            <w:shd w:val="clear" w:color="auto" w:fill="2E74B5" w:themeFill="accent1" w:themeFillShade="BF"/>
          </w:tcPr>
          <w:p w14:paraId="1B9A922A" w14:textId="77777777" w:rsidR="007C3ACA" w:rsidRPr="00A23BF3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</w:tr>
    </w:tbl>
    <w:p w14:paraId="039600FE" w14:textId="023EAAC2" w:rsidR="007C3ACA" w:rsidRDefault="007C3ACA" w:rsidP="00185B2B">
      <w:pPr>
        <w:tabs>
          <w:tab w:val="left" w:pos="960"/>
        </w:tabs>
      </w:pPr>
    </w:p>
    <w:p w14:paraId="39298BB3" w14:textId="09E126DA" w:rsidR="00200EDE" w:rsidRPr="00200EDE" w:rsidRDefault="00200EDE" w:rsidP="00200EDE"/>
    <w:p w14:paraId="1D9C34FE" w14:textId="0CA9A5CE" w:rsidR="00200EDE" w:rsidRPr="00200EDE" w:rsidRDefault="00200EDE" w:rsidP="00200EDE"/>
    <w:p w14:paraId="634A85C8" w14:textId="77777777" w:rsidR="00200EDE" w:rsidRPr="00200EDE" w:rsidRDefault="00200EDE" w:rsidP="00200EDE"/>
    <w:sectPr w:rsidR="00200EDE" w:rsidRPr="00200EDE" w:rsidSect="00E75A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E2068" w14:textId="77777777" w:rsidR="00374B32" w:rsidRDefault="00374B32" w:rsidP="00C25739">
      <w:pPr>
        <w:spacing w:after="0" w:line="240" w:lineRule="auto"/>
      </w:pPr>
      <w:r>
        <w:separator/>
      </w:r>
    </w:p>
  </w:endnote>
  <w:endnote w:type="continuationSeparator" w:id="0">
    <w:p w14:paraId="3F5A9910" w14:textId="77777777" w:rsidR="00374B32" w:rsidRDefault="00374B32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7631" w14:textId="77777777" w:rsidR="00200EDE" w:rsidRDefault="00200ED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DACD7" w14:textId="5939401D" w:rsidR="00B47D18" w:rsidRPr="00A23BF3" w:rsidRDefault="00AC14A0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20"/>
      </w:rPr>
    </w:pPr>
    <w:r w:rsidRPr="00A23BF3">
      <w:rPr>
        <w:rFonts w:ascii="Verdana" w:hAnsi="Verdana"/>
        <w:sz w:val="20"/>
        <w:szCs w:val="20"/>
      </w:rPr>
      <w:t>Planification stratégique d’affaires</w:t>
    </w:r>
    <w:r w:rsidR="00B47D18" w:rsidRPr="00A23BF3">
      <w:rPr>
        <w:rFonts w:ascii="Verdana" w:hAnsi="Verdana"/>
        <w:sz w:val="20"/>
        <w:szCs w:val="20"/>
      </w:rPr>
      <w:t xml:space="preserve"> </w:t>
    </w:r>
    <w:r w:rsidR="00FE2D2E" w:rsidRPr="00A23BF3">
      <w:rPr>
        <w:rFonts w:ascii="Verdana" w:hAnsi="Verdana"/>
        <w:sz w:val="20"/>
        <w:szCs w:val="20"/>
      </w:rPr>
      <w:t>—</w:t>
    </w:r>
    <w:r w:rsidR="00B47D18" w:rsidRPr="00A23BF3">
      <w:rPr>
        <w:rFonts w:ascii="Verdana" w:hAnsi="Verdana"/>
        <w:sz w:val="20"/>
        <w:szCs w:val="20"/>
      </w:rPr>
      <w:t xml:space="preserve"> Collège Boréal</w:t>
    </w:r>
    <w:r w:rsidR="00B47D18" w:rsidRPr="00A23BF3">
      <w:rPr>
        <w:rFonts w:ascii="Verdana" w:hAnsi="Verdana"/>
        <w:sz w:val="20"/>
        <w:szCs w:val="20"/>
      </w:rPr>
      <w:ptab w:relativeTo="margin" w:alignment="center" w:leader="none"/>
    </w:r>
    <w:r w:rsidR="00B47D18" w:rsidRPr="00A23BF3">
      <w:rPr>
        <w:rFonts w:ascii="Verdana" w:hAnsi="Verdana"/>
        <w:sz w:val="20"/>
        <w:szCs w:val="20"/>
      </w:rPr>
      <w:ptab w:relativeTo="margin" w:alignment="right" w:leader="none"/>
    </w:r>
    <w:r w:rsidR="00B52C99" w:rsidRPr="00A23BF3">
      <w:rPr>
        <w:rFonts w:ascii="Verdana" w:hAnsi="Verdana"/>
        <w:noProof/>
        <w:sz w:val="20"/>
        <w:szCs w:val="20"/>
      </w:rPr>
      <w:fldChar w:fldCharType="begin"/>
    </w:r>
    <w:r w:rsidR="00B52C99" w:rsidRPr="00A23BF3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="00B52C99" w:rsidRPr="00A23BF3">
      <w:rPr>
        <w:rFonts w:ascii="Verdana" w:hAnsi="Verdana"/>
        <w:noProof/>
        <w:sz w:val="20"/>
        <w:szCs w:val="20"/>
      </w:rPr>
      <w:fldChar w:fldCharType="separate"/>
    </w:r>
    <w:r w:rsidR="007A238B" w:rsidRPr="00A23BF3">
      <w:rPr>
        <w:rFonts w:ascii="Verdana" w:hAnsi="Verdana"/>
        <w:noProof/>
        <w:sz w:val="20"/>
        <w:szCs w:val="20"/>
      </w:rPr>
      <w:t>1</w:t>
    </w:r>
    <w:r w:rsidR="00B52C99" w:rsidRPr="00A23BF3">
      <w:rPr>
        <w:rFonts w:ascii="Verdana" w:hAnsi="Verdana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C7911" w14:textId="77777777" w:rsidR="00200EDE" w:rsidRDefault="00200ED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FC687" w14:textId="77777777" w:rsidR="00374B32" w:rsidRDefault="00374B32" w:rsidP="00C25739">
      <w:pPr>
        <w:spacing w:after="0" w:line="240" w:lineRule="auto"/>
      </w:pPr>
      <w:r>
        <w:separator/>
      </w:r>
    </w:p>
  </w:footnote>
  <w:footnote w:type="continuationSeparator" w:id="0">
    <w:p w14:paraId="44A7F8B8" w14:textId="77777777" w:rsidR="00374B32" w:rsidRDefault="00374B32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5D15" w14:textId="77777777" w:rsidR="00200EDE" w:rsidRDefault="00200ED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AEEBD" w14:textId="77777777" w:rsidR="002A5EE1" w:rsidRPr="00A23BF3" w:rsidRDefault="002A5EE1" w:rsidP="002A5EE1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A23BF3">
      <w:rPr>
        <w:rFonts w:ascii="Verdana" w:hAnsi="Verdana"/>
        <w:sz w:val="20"/>
        <w:szCs w:val="20"/>
      </w:rPr>
      <w:t>Survol du cours</w:t>
    </w:r>
  </w:p>
  <w:p w14:paraId="551599E2" w14:textId="77777777" w:rsidR="002A5EE1" w:rsidRPr="00A23BF3" w:rsidRDefault="002A5EE1" w:rsidP="002A5EE1">
    <w:pPr>
      <w:pStyle w:val="En-tte"/>
      <w:rPr>
        <w:rFonts w:ascii="Verdana" w:hAnsi="Verdana"/>
        <w:color w:val="2E74B5" w:themeColor="accent1" w:themeShade="BF"/>
        <w:sz w:val="20"/>
        <w:szCs w:val="20"/>
      </w:rPr>
    </w:pPr>
    <w:r w:rsidRPr="00A23BF3">
      <w:rPr>
        <w:rFonts w:ascii="Verdana" w:hAnsi="Verdana"/>
        <w:color w:val="2E74B5" w:themeColor="accent1" w:themeShade="BF"/>
        <w:sz w:val="20"/>
        <w:szCs w:val="20"/>
      </w:rPr>
      <w:t>Liste de vérification</w:t>
    </w:r>
  </w:p>
  <w:p w14:paraId="378267C0" w14:textId="77777777" w:rsidR="00E75A0B" w:rsidRPr="00A23BF3" w:rsidRDefault="00E75A0B">
    <w:pPr>
      <w:pStyle w:val="En-tte"/>
      <w:rPr>
        <w:rFonts w:ascii="Verdana" w:hAnsi="Verdana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7A028" w14:textId="77777777" w:rsidR="00200EDE" w:rsidRDefault="00200ED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C146EB2"/>
    <w:multiLevelType w:val="hybridMultilevel"/>
    <w:tmpl w:val="E80A4F3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08E"/>
    <w:rsid w:val="00004E5A"/>
    <w:rsid w:val="000119DB"/>
    <w:rsid w:val="0003206B"/>
    <w:rsid w:val="000341D0"/>
    <w:rsid w:val="00035007"/>
    <w:rsid w:val="000453C5"/>
    <w:rsid w:val="0004671C"/>
    <w:rsid w:val="00065B84"/>
    <w:rsid w:val="00076144"/>
    <w:rsid w:val="00077016"/>
    <w:rsid w:val="00091BC2"/>
    <w:rsid w:val="000976F3"/>
    <w:rsid w:val="000A7358"/>
    <w:rsid w:val="000D07F6"/>
    <w:rsid w:val="000E17DE"/>
    <w:rsid w:val="000F1B94"/>
    <w:rsid w:val="000F209E"/>
    <w:rsid w:val="000F28AE"/>
    <w:rsid w:val="000F3CEF"/>
    <w:rsid w:val="00115F2A"/>
    <w:rsid w:val="00133DEE"/>
    <w:rsid w:val="00185596"/>
    <w:rsid w:val="00185B2B"/>
    <w:rsid w:val="001B26E6"/>
    <w:rsid w:val="001C4F45"/>
    <w:rsid w:val="001E1FBC"/>
    <w:rsid w:val="001E23BA"/>
    <w:rsid w:val="00200EDE"/>
    <w:rsid w:val="0020476A"/>
    <w:rsid w:val="00216E72"/>
    <w:rsid w:val="002317E4"/>
    <w:rsid w:val="0023592A"/>
    <w:rsid w:val="002462A0"/>
    <w:rsid w:val="00250FC7"/>
    <w:rsid w:val="002568DC"/>
    <w:rsid w:val="00282AFC"/>
    <w:rsid w:val="00291488"/>
    <w:rsid w:val="00296B2E"/>
    <w:rsid w:val="002A08A2"/>
    <w:rsid w:val="002A5EE1"/>
    <w:rsid w:val="002C2AE7"/>
    <w:rsid w:val="002D38B3"/>
    <w:rsid w:val="002F5971"/>
    <w:rsid w:val="00302C22"/>
    <w:rsid w:val="0030309E"/>
    <w:rsid w:val="00327644"/>
    <w:rsid w:val="00332790"/>
    <w:rsid w:val="003333C3"/>
    <w:rsid w:val="003357F6"/>
    <w:rsid w:val="0034619F"/>
    <w:rsid w:val="00347347"/>
    <w:rsid w:val="00374B32"/>
    <w:rsid w:val="003919EB"/>
    <w:rsid w:val="003A2621"/>
    <w:rsid w:val="003C32EA"/>
    <w:rsid w:val="003D0B82"/>
    <w:rsid w:val="003F0472"/>
    <w:rsid w:val="003F5CCF"/>
    <w:rsid w:val="003F62BC"/>
    <w:rsid w:val="00406C0F"/>
    <w:rsid w:val="0041393E"/>
    <w:rsid w:val="00417091"/>
    <w:rsid w:val="004219F4"/>
    <w:rsid w:val="00433943"/>
    <w:rsid w:val="00435522"/>
    <w:rsid w:val="00450146"/>
    <w:rsid w:val="004604E8"/>
    <w:rsid w:val="00464B03"/>
    <w:rsid w:val="00466683"/>
    <w:rsid w:val="0047107C"/>
    <w:rsid w:val="004C7308"/>
    <w:rsid w:val="004D6E1D"/>
    <w:rsid w:val="004D7706"/>
    <w:rsid w:val="004E0E82"/>
    <w:rsid w:val="004E48A0"/>
    <w:rsid w:val="005210C7"/>
    <w:rsid w:val="00523F35"/>
    <w:rsid w:val="00527ED2"/>
    <w:rsid w:val="005526F5"/>
    <w:rsid w:val="00554951"/>
    <w:rsid w:val="005577CA"/>
    <w:rsid w:val="005677D0"/>
    <w:rsid w:val="00586C69"/>
    <w:rsid w:val="0059470C"/>
    <w:rsid w:val="005A27F8"/>
    <w:rsid w:val="005A7B38"/>
    <w:rsid w:val="005B14D3"/>
    <w:rsid w:val="005B2143"/>
    <w:rsid w:val="005D2A2F"/>
    <w:rsid w:val="005E6F06"/>
    <w:rsid w:val="005F4CDD"/>
    <w:rsid w:val="00614BF3"/>
    <w:rsid w:val="006151B6"/>
    <w:rsid w:val="00620BA9"/>
    <w:rsid w:val="00626050"/>
    <w:rsid w:val="00642973"/>
    <w:rsid w:val="006547C6"/>
    <w:rsid w:val="0065644C"/>
    <w:rsid w:val="006A7422"/>
    <w:rsid w:val="006B0F72"/>
    <w:rsid w:val="006D7D5F"/>
    <w:rsid w:val="006E3D31"/>
    <w:rsid w:val="006E7076"/>
    <w:rsid w:val="00740272"/>
    <w:rsid w:val="00742414"/>
    <w:rsid w:val="00743C58"/>
    <w:rsid w:val="00747F33"/>
    <w:rsid w:val="00764BF7"/>
    <w:rsid w:val="00772CE2"/>
    <w:rsid w:val="007A238B"/>
    <w:rsid w:val="007A5FD7"/>
    <w:rsid w:val="007A6AE4"/>
    <w:rsid w:val="007C3ACA"/>
    <w:rsid w:val="007D6E5E"/>
    <w:rsid w:val="007E3D17"/>
    <w:rsid w:val="007E537D"/>
    <w:rsid w:val="007F3109"/>
    <w:rsid w:val="00827A2E"/>
    <w:rsid w:val="0088532D"/>
    <w:rsid w:val="008A7286"/>
    <w:rsid w:val="008C770E"/>
    <w:rsid w:val="008D5ED1"/>
    <w:rsid w:val="008D6908"/>
    <w:rsid w:val="00913153"/>
    <w:rsid w:val="00913911"/>
    <w:rsid w:val="0092563B"/>
    <w:rsid w:val="009347A6"/>
    <w:rsid w:val="00945029"/>
    <w:rsid w:val="0094672F"/>
    <w:rsid w:val="00957585"/>
    <w:rsid w:val="009613DB"/>
    <w:rsid w:val="00967656"/>
    <w:rsid w:val="00980E35"/>
    <w:rsid w:val="009840BE"/>
    <w:rsid w:val="009A3AA8"/>
    <w:rsid w:val="009A6F6E"/>
    <w:rsid w:val="009B3AEB"/>
    <w:rsid w:val="009C1CB6"/>
    <w:rsid w:val="009E60E3"/>
    <w:rsid w:val="009F79D6"/>
    <w:rsid w:val="00A02D07"/>
    <w:rsid w:val="00A0575A"/>
    <w:rsid w:val="00A13FC3"/>
    <w:rsid w:val="00A23BF3"/>
    <w:rsid w:val="00A276F1"/>
    <w:rsid w:val="00A63AE2"/>
    <w:rsid w:val="00A64D05"/>
    <w:rsid w:val="00A66757"/>
    <w:rsid w:val="00A66C69"/>
    <w:rsid w:val="00AA308E"/>
    <w:rsid w:val="00AA48C0"/>
    <w:rsid w:val="00AB3EE1"/>
    <w:rsid w:val="00AB786D"/>
    <w:rsid w:val="00AC14A0"/>
    <w:rsid w:val="00AC17BE"/>
    <w:rsid w:val="00AE3CB5"/>
    <w:rsid w:val="00B04B46"/>
    <w:rsid w:val="00B13823"/>
    <w:rsid w:val="00B174AE"/>
    <w:rsid w:val="00B2041E"/>
    <w:rsid w:val="00B31A68"/>
    <w:rsid w:val="00B36C4C"/>
    <w:rsid w:val="00B36F27"/>
    <w:rsid w:val="00B47D18"/>
    <w:rsid w:val="00B52C99"/>
    <w:rsid w:val="00B54945"/>
    <w:rsid w:val="00B6013D"/>
    <w:rsid w:val="00B750E5"/>
    <w:rsid w:val="00B77C42"/>
    <w:rsid w:val="00B77F6E"/>
    <w:rsid w:val="00B90435"/>
    <w:rsid w:val="00B94CED"/>
    <w:rsid w:val="00BE1428"/>
    <w:rsid w:val="00BF7275"/>
    <w:rsid w:val="00C11000"/>
    <w:rsid w:val="00C20FDD"/>
    <w:rsid w:val="00C253C0"/>
    <w:rsid w:val="00C25739"/>
    <w:rsid w:val="00C35762"/>
    <w:rsid w:val="00C604D8"/>
    <w:rsid w:val="00C61DDF"/>
    <w:rsid w:val="00C62E7C"/>
    <w:rsid w:val="00C64656"/>
    <w:rsid w:val="00C750B3"/>
    <w:rsid w:val="00C760CF"/>
    <w:rsid w:val="00C76268"/>
    <w:rsid w:val="00C91C35"/>
    <w:rsid w:val="00CC0C9F"/>
    <w:rsid w:val="00CC3072"/>
    <w:rsid w:val="00CD7205"/>
    <w:rsid w:val="00CE0387"/>
    <w:rsid w:val="00CF4968"/>
    <w:rsid w:val="00D04D60"/>
    <w:rsid w:val="00D13578"/>
    <w:rsid w:val="00D13AF0"/>
    <w:rsid w:val="00D21DFC"/>
    <w:rsid w:val="00D3522B"/>
    <w:rsid w:val="00D41103"/>
    <w:rsid w:val="00D45EF7"/>
    <w:rsid w:val="00D53888"/>
    <w:rsid w:val="00D669DF"/>
    <w:rsid w:val="00D67B49"/>
    <w:rsid w:val="00D71339"/>
    <w:rsid w:val="00D72E75"/>
    <w:rsid w:val="00D74060"/>
    <w:rsid w:val="00D86188"/>
    <w:rsid w:val="00D913C6"/>
    <w:rsid w:val="00D94897"/>
    <w:rsid w:val="00D95211"/>
    <w:rsid w:val="00D97FC6"/>
    <w:rsid w:val="00DA7550"/>
    <w:rsid w:val="00DB6C02"/>
    <w:rsid w:val="00DC402B"/>
    <w:rsid w:val="00DE1E0F"/>
    <w:rsid w:val="00DE6EE3"/>
    <w:rsid w:val="00DE6F8D"/>
    <w:rsid w:val="00E0782D"/>
    <w:rsid w:val="00E110DB"/>
    <w:rsid w:val="00E25A62"/>
    <w:rsid w:val="00E338BB"/>
    <w:rsid w:val="00E35FF7"/>
    <w:rsid w:val="00E36CE3"/>
    <w:rsid w:val="00E427AE"/>
    <w:rsid w:val="00E431D4"/>
    <w:rsid w:val="00E47D52"/>
    <w:rsid w:val="00E51520"/>
    <w:rsid w:val="00E565C0"/>
    <w:rsid w:val="00E664A5"/>
    <w:rsid w:val="00E75A0B"/>
    <w:rsid w:val="00E84D29"/>
    <w:rsid w:val="00E945CA"/>
    <w:rsid w:val="00E9652D"/>
    <w:rsid w:val="00EA2E4A"/>
    <w:rsid w:val="00EB03C8"/>
    <w:rsid w:val="00EB169F"/>
    <w:rsid w:val="00EE7F8F"/>
    <w:rsid w:val="00EF021E"/>
    <w:rsid w:val="00F3027B"/>
    <w:rsid w:val="00F41BFC"/>
    <w:rsid w:val="00F61AC7"/>
    <w:rsid w:val="00F653CE"/>
    <w:rsid w:val="00F707C8"/>
    <w:rsid w:val="00F967EC"/>
    <w:rsid w:val="00FA6923"/>
    <w:rsid w:val="00FB1C82"/>
    <w:rsid w:val="00FB703B"/>
    <w:rsid w:val="00FC452E"/>
    <w:rsid w:val="00FD12F6"/>
    <w:rsid w:val="00FE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81A741"/>
  <w15:chartTrackingRefBased/>
  <w15:docId w15:val="{04BEB94A-941B-471B-BEF3-0468C0E7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EDE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E427AE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E427AE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E427AE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E427AE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E427AE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E427A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E427A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E427A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E427A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200EDE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200EDE"/>
  </w:style>
  <w:style w:type="character" w:customStyle="1" w:styleId="Titre1Car">
    <w:name w:val="Titre 1 Car"/>
    <w:basedOn w:val="Policepardfaut"/>
    <w:link w:val="Titre1"/>
    <w:uiPriority w:val="9"/>
    <w:semiHidden/>
    <w:rsid w:val="00E427AE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E427AE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427AE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427A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E427AE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E427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27AE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E427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7AE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E42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E427AE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E427AE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427AE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E427AE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427AE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E427AE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E427AE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E427AE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E427AE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E427AE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427AE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E427AE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E427AE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E427AE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E427A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E427AE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E427A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E427A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E427A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E427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E427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E427AE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427AE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E427AE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427A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427AE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427AE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2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27AE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E427AE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E427AE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E427AE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E427AE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E427AE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E427AE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E427AE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E427AE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E427AE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E427AE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E427AE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CA19B-207B-40D3-A1CF-104393CFB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Liste de vérification</vt:lpstr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de vérification</dc:title>
  <dc:subject/>
  <dc:creator/>
  <cp:keywords/>
  <dc:description/>
  <cp:lastModifiedBy>Danielle Lanteigne</cp:lastModifiedBy>
  <cp:revision>40</cp:revision>
  <dcterms:created xsi:type="dcterms:W3CDTF">2021-09-24T13:27:00Z</dcterms:created>
  <dcterms:modified xsi:type="dcterms:W3CDTF">2022-02-28T18:36:00Z</dcterms:modified>
  <cp:category>Survol du cours</cp:category>
</cp:coreProperties>
</file>