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07D75" w14:textId="63BC0D66" w:rsidR="00817AD7" w:rsidRDefault="0087200B" w:rsidP="00064D28">
      <w:pPr>
        <w:pStyle w:val="Titre"/>
        <w:spacing w:after="120"/>
      </w:pPr>
      <w:r>
        <w:t>Médiagraphie</w:t>
      </w:r>
    </w:p>
    <w:p w14:paraId="7549B0AA" w14:textId="71A919AD" w:rsidR="00064D28" w:rsidRDefault="00064D28" w:rsidP="00064D28">
      <w:r>
        <w:t xml:space="preserve">Les sources suivantes sont en vigueur en date du </w:t>
      </w:r>
      <w:r w:rsidR="006D23F0">
        <w:t>10 février, 2022</w:t>
      </w:r>
      <w:r>
        <w:t>.</w:t>
      </w:r>
    </w:p>
    <w:p w14:paraId="7CA1EC0A" w14:textId="7E4046AF" w:rsidR="00064D28" w:rsidRPr="00591319" w:rsidRDefault="006D23F0" w:rsidP="000B4F35">
      <w:pPr>
        <w:pStyle w:val="Sous-titre"/>
        <w:spacing w:after="60"/>
        <w:rPr>
          <w:color w:val="2E74B5" w:themeColor="accent1" w:themeShade="BF"/>
        </w:rPr>
      </w:pPr>
      <w:r w:rsidRPr="00591319">
        <w:rPr>
          <w:color w:val="2E74B5" w:themeColor="accent1" w:themeShade="BF"/>
        </w:rPr>
        <w:t>T</w:t>
      </w:r>
      <w:r w:rsidR="00064D28" w:rsidRPr="00591319">
        <w:rPr>
          <w:color w:val="2E74B5" w:themeColor="accent1" w:themeShade="BF"/>
        </w:rPr>
        <w:t>ou</w:t>
      </w:r>
      <w:r w:rsidRPr="00591319">
        <w:rPr>
          <w:color w:val="2E74B5" w:themeColor="accent1" w:themeShade="BF"/>
        </w:rPr>
        <w:t xml:space="preserve">t </w:t>
      </w:r>
      <w:r w:rsidR="00064D28" w:rsidRPr="00591319">
        <w:rPr>
          <w:color w:val="2E74B5" w:themeColor="accent1" w:themeShade="BF"/>
        </w:rPr>
        <w:t xml:space="preserve">le </w:t>
      </w:r>
      <w:r w:rsidRPr="00591319">
        <w:rPr>
          <w:color w:val="2E74B5" w:themeColor="accent1" w:themeShade="BF"/>
        </w:rPr>
        <w:t>cours</w:t>
      </w:r>
    </w:p>
    <w:p w14:paraId="29C5C2DF" w14:textId="77777777" w:rsidR="00246917" w:rsidRPr="00E4700F" w:rsidRDefault="00246917" w:rsidP="00803D92">
      <w:pPr>
        <w:pStyle w:val="Commentaire"/>
        <w:ind w:left="709" w:hanging="709"/>
      </w:pPr>
      <w:r w:rsidRPr="00E4700F">
        <w:rPr>
          <w:rStyle w:val="Lienhypertexte"/>
          <w:color w:val="auto"/>
          <w:u w:val="none"/>
        </w:rPr>
        <w:t xml:space="preserve">Denault, M.-P. (2017, 14 mars). 5 conseils pour optimiser son intégration dans une nouvelle équipe de travail. [Billet de blogue]. </w:t>
      </w:r>
      <w:hyperlink r:id="rId8" w:history="1">
        <w:r w:rsidRPr="00246917">
          <w:rPr>
            <w:rStyle w:val="Lienhypertexte"/>
          </w:rPr>
          <w:t>https://www.jobillico.com/blog/5-conseils-optimiser-integration-nouvelle-equipe-travail/</w:t>
        </w:r>
      </w:hyperlink>
    </w:p>
    <w:p w14:paraId="22D19B69" w14:textId="77777777" w:rsidR="00246917" w:rsidRPr="00E4700F" w:rsidRDefault="00246917" w:rsidP="00803D92">
      <w:pPr>
        <w:pStyle w:val="Commentaire"/>
        <w:ind w:left="709" w:hanging="709"/>
        <w:rPr>
          <w:rStyle w:val="Lienhypertexte"/>
          <w:color w:val="auto"/>
          <w:u w:val="none"/>
        </w:rPr>
      </w:pPr>
      <w:r w:rsidRPr="00E4700F">
        <w:rPr>
          <w:rStyle w:val="Lienhypertexte"/>
          <w:color w:val="auto"/>
          <w:u w:val="none"/>
        </w:rPr>
        <w:t xml:space="preserve">Goudreau, J. (2013, 02 décembre). Nouveau job : 9 astuces pour réussir sa première semaine. Repéré à </w:t>
      </w:r>
      <w:hyperlink r:id="rId9" w:history="1">
        <w:r w:rsidRPr="00246917">
          <w:rPr>
            <w:rStyle w:val="Lienhypertexte"/>
          </w:rPr>
          <w:t>https://www.journaldunet.com/management/efficacite-personnelle/1130737-nouveau-job-9-astuces-pour-reussir-sa-premiere-semaine/</w:t>
        </w:r>
      </w:hyperlink>
      <w:r w:rsidRPr="00E4700F">
        <w:rPr>
          <w:szCs w:val="22"/>
        </w:rPr>
        <w:t xml:space="preserve"> </w:t>
      </w:r>
    </w:p>
    <w:p w14:paraId="5E43E009" w14:textId="77777777" w:rsidR="00246917" w:rsidRPr="00E4700F" w:rsidRDefault="00246917" w:rsidP="00803D92">
      <w:pPr>
        <w:pStyle w:val="Commentaire"/>
        <w:ind w:left="709" w:hanging="709"/>
        <w:rPr>
          <w:rStyle w:val="Lienhypertexte"/>
          <w:color w:val="auto"/>
          <w:u w:val="none"/>
        </w:rPr>
      </w:pPr>
      <w:r w:rsidRPr="00E4700F">
        <w:rPr>
          <w:rStyle w:val="Lienhypertexte"/>
          <w:color w:val="auto"/>
          <w:u w:val="none"/>
        </w:rPr>
        <w:t xml:space="preserve">Gouvernement du Canada. (2017, 15 mai). Écriture des objectifs SMART. </w:t>
      </w:r>
      <w:hyperlink r:id="rId10" w:history="1">
        <w:r w:rsidRPr="00E4700F">
          <w:rPr>
            <w:rStyle w:val="Lienhypertexte"/>
          </w:rPr>
          <w:t>https://www.canada.ca/fr/environnement-changement-climatique/services/financement-environnement/outils-demande/ecriture-objectifs-smart.html</w:t>
        </w:r>
      </w:hyperlink>
      <w:r w:rsidRPr="00E4700F">
        <w:rPr>
          <w:rStyle w:val="Lienhypertexte"/>
          <w:color w:val="auto"/>
          <w:u w:val="none"/>
        </w:rPr>
        <w:t xml:space="preserve"> </w:t>
      </w:r>
    </w:p>
    <w:p w14:paraId="6CF6B1C0" w14:textId="77777777" w:rsidR="00246917" w:rsidRPr="00E4700F" w:rsidRDefault="00246917" w:rsidP="00803D92">
      <w:pPr>
        <w:pStyle w:val="Commentaire"/>
        <w:ind w:left="709" w:hanging="709"/>
        <w:rPr>
          <w:rStyle w:val="Lienhypertexte"/>
          <w:color w:val="auto"/>
          <w:u w:val="none"/>
        </w:rPr>
      </w:pPr>
      <w:r w:rsidRPr="00E4700F">
        <w:rPr>
          <w:rStyle w:val="Lienhypertexte"/>
          <w:color w:val="auto"/>
          <w:u w:val="none"/>
        </w:rPr>
        <w:t xml:space="preserve">Gouvernement du Canada. (2022, 1 février). Normes du travail fédérales pour les stagiaires et les étudiants stagiaires. </w:t>
      </w:r>
      <w:hyperlink r:id="rId11" w:history="1">
        <w:r w:rsidRPr="00E4700F">
          <w:rPr>
            <w:rStyle w:val="Lienhypertexte"/>
          </w:rPr>
          <w:t>https://www.canada.ca/fr/services/emplois/milieu-travail/normes-travail-federales/stagiaires.html</w:t>
        </w:r>
      </w:hyperlink>
      <w:r w:rsidRPr="00E4700F">
        <w:rPr>
          <w:rStyle w:val="Lienhypertexte"/>
          <w:color w:val="auto"/>
          <w:u w:val="none"/>
        </w:rPr>
        <w:t xml:space="preserve"> </w:t>
      </w:r>
    </w:p>
    <w:p w14:paraId="4F0E15F3" w14:textId="227AF15A" w:rsidR="00246917" w:rsidRPr="00E4700F" w:rsidRDefault="00246917" w:rsidP="00803D92">
      <w:pPr>
        <w:pStyle w:val="Commentaire"/>
        <w:ind w:left="709" w:hanging="709"/>
        <w:rPr>
          <w:rStyle w:val="Lienhypertexte"/>
          <w:color w:val="auto"/>
          <w:u w:val="none"/>
        </w:rPr>
      </w:pPr>
      <w:proofErr w:type="spellStart"/>
      <w:r w:rsidRPr="00E4700F">
        <w:rPr>
          <w:rStyle w:val="Lienhypertexte"/>
          <w:color w:val="auto"/>
          <w:u w:val="none"/>
        </w:rPr>
        <w:t>LeHuffPost</w:t>
      </w:r>
      <w:proofErr w:type="spellEnd"/>
      <w:r w:rsidRPr="00E4700F">
        <w:rPr>
          <w:rStyle w:val="Lienhypertexte"/>
          <w:color w:val="auto"/>
          <w:u w:val="none"/>
        </w:rPr>
        <w:t xml:space="preserve">. (2016, 23 août). </w:t>
      </w:r>
      <w:r w:rsidRPr="00E4700F">
        <w:rPr>
          <w:rStyle w:val="Lienhypertexte"/>
          <w:i/>
          <w:iCs/>
          <w:color w:val="auto"/>
          <w:u w:val="none"/>
        </w:rPr>
        <w:t>4 Conseils pour survivre en stage</w:t>
      </w:r>
      <w:r w:rsidRPr="00E4700F">
        <w:rPr>
          <w:rStyle w:val="Lienhypertexte"/>
          <w:color w:val="auto"/>
          <w:u w:val="none"/>
        </w:rPr>
        <w:t>.</w:t>
      </w:r>
      <w:r w:rsidRPr="00E4700F">
        <w:rPr>
          <w:rStyle w:val="Lienhypertexte"/>
          <w:i/>
          <w:iCs/>
          <w:color w:val="auto"/>
          <w:u w:val="none"/>
        </w:rPr>
        <w:t xml:space="preserve"> </w:t>
      </w:r>
      <w:r w:rsidRPr="00E4700F">
        <w:rPr>
          <w:rStyle w:val="Lienhypertexte"/>
          <w:color w:val="auto"/>
          <w:u w:val="none"/>
        </w:rPr>
        <w:t xml:space="preserve">[Vidéo en ligne]. </w:t>
      </w:r>
      <w:hyperlink r:id="rId12" w:history="1">
        <w:r w:rsidR="00362600">
          <w:rPr>
            <w:rStyle w:val="Lienhypertexte"/>
            <w:szCs w:val="22"/>
          </w:rPr>
          <w:t>https://www.youtube.com/watch?v=kdNEKwFcnqc</w:t>
        </w:r>
      </w:hyperlink>
      <w:r w:rsidRPr="00E4700F">
        <w:rPr>
          <w:color w:val="0000FF"/>
          <w:szCs w:val="22"/>
          <w:u w:val="single"/>
        </w:rPr>
        <w:t xml:space="preserve"> </w:t>
      </w:r>
    </w:p>
    <w:p w14:paraId="6A6CE736" w14:textId="4E20664C" w:rsidR="00246917" w:rsidRPr="00E4700F" w:rsidRDefault="00246917" w:rsidP="00803D92">
      <w:pPr>
        <w:pStyle w:val="Commentaire"/>
        <w:ind w:left="709" w:hanging="709"/>
        <w:rPr>
          <w:rStyle w:val="Lienhypertexte"/>
          <w:color w:val="auto"/>
          <w:u w:val="none"/>
          <w:lang w:val="en-CA"/>
        </w:rPr>
      </w:pPr>
      <w:proofErr w:type="spellStart"/>
      <w:r w:rsidRPr="00E4700F">
        <w:rPr>
          <w:rStyle w:val="Lienhypertexte"/>
          <w:color w:val="auto"/>
          <w:u w:val="none"/>
        </w:rPr>
        <w:t>LeHuffPost</w:t>
      </w:r>
      <w:proofErr w:type="spellEnd"/>
      <w:r w:rsidRPr="00E4700F">
        <w:rPr>
          <w:rStyle w:val="Lienhypertexte"/>
          <w:color w:val="auto"/>
          <w:u w:val="none"/>
        </w:rPr>
        <w:t xml:space="preserve">. (2018, 24 juin). </w:t>
      </w:r>
      <w:r w:rsidRPr="00E4700F">
        <w:rPr>
          <w:rStyle w:val="Lienhypertexte"/>
          <w:i/>
          <w:iCs/>
          <w:color w:val="auto"/>
          <w:u w:val="none"/>
        </w:rPr>
        <w:t xml:space="preserve">“Comment faire bonne impression durant un stage” </w:t>
      </w:r>
      <w:r w:rsidRPr="00E4700F">
        <w:rPr>
          <w:rStyle w:val="Lienhypertexte"/>
          <w:color w:val="auto"/>
          <w:u w:val="none"/>
        </w:rPr>
        <w:t xml:space="preserve">[Vidéo en ligne]. </w:t>
      </w:r>
      <w:hyperlink r:id="rId13" w:history="1">
        <w:r w:rsidR="00362600">
          <w:rPr>
            <w:rStyle w:val="Lienhypertexte"/>
          </w:rPr>
          <w:t>https://www.youtube.com/watch?v=atGLdBZgkug</w:t>
        </w:r>
      </w:hyperlink>
      <w:r w:rsidRPr="00E4700F">
        <w:rPr>
          <w:szCs w:val="22"/>
          <w:lang w:val="en-CA"/>
        </w:rPr>
        <w:t xml:space="preserve"> </w:t>
      </w:r>
    </w:p>
    <w:p w14:paraId="6EEEFDF2" w14:textId="77777777" w:rsidR="00246917" w:rsidRPr="00E4700F" w:rsidRDefault="00246917" w:rsidP="00803D92">
      <w:pPr>
        <w:pStyle w:val="Commentaire"/>
        <w:ind w:left="709" w:hanging="709"/>
        <w:rPr>
          <w:rStyle w:val="Lienhypertexte"/>
          <w:color w:val="auto"/>
          <w:u w:val="none"/>
        </w:rPr>
      </w:pPr>
      <w:r w:rsidRPr="00E4700F">
        <w:rPr>
          <w:rStyle w:val="Lienhypertexte"/>
          <w:color w:val="auto"/>
          <w:u w:val="none"/>
          <w:lang w:val="en-CA"/>
        </w:rPr>
        <w:t xml:space="preserve">Mind of Steel. </w:t>
      </w:r>
      <w:r w:rsidRPr="00E4700F">
        <w:rPr>
          <w:rStyle w:val="Lienhypertexte"/>
          <w:color w:val="auto"/>
          <w:u w:val="none"/>
        </w:rPr>
        <w:t xml:space="preserve">(2017, 7 novembre). </w:t>
      </w:r>
      <w:r w:rsidRPr="00E4700F">
        <w:rPr>
          <w:rStyle w:val="Lienhypertexte"/>
          <w:i/>
          <w:iCs/>
          <w:color w:val="auto"/>
          <w:u w:val="none"/>
        </w:rPr>
        <w:t>Objectifs SMART : 5 critères pour formuler efficacement un objectif</w:t>
      </w:r>
      <w:r w:rsidRPr="00E4700F">
        <w:rPr>
          <w:rStyle w:val="Lienhypertexte"/>
          <w:color w:val="auto"/>
          <w:u w:val="none"/>
        </w:rPr>
        <w:t xml:space="preserve">. [Vidéo en ligne]. </w:t>
      </w:r>
      <w:hyperlink r:id="rId14" w:history="1">
        <w:r w:rsidRPr="00E4700F">
          <w:rPr>
            <w:rStyle w:val="Lienhypertexte"/>
          </w:rPr>
          <w:t>https://www.youtube.com/watch?v=BYsCF0rj4rM</w:t>
        </w:r>
      </w:hyperlink>
      <w:r w:rsidRPr="00E4700F">
        <w:rPr>
          <w:rStyle w:val="Lienhypertexte"/>
          <w:color w:val="auto"/>
          <w:u w:val="none"/>
        </w:rPr>
        <w:t xml:space="preserve"> </w:t>
      </w:r>
    </w:p>
    <w:p w14:paraId="61912C5E" w14:textId="77777777" w:rsidR="00246917" w:rsidRPr="00E4700F" w:rsidRDefault="00246917" w:rsidP="00803D92">
      <w:pPr>
        <w:pStyle w:val="Commentaire"/>
        <w:ind w:left="709" w:hanging="709"/>
        <w:rPr>
          <w:rStyle w:val="Lienhypertexte"/>
          <w:color w:val="auto"/>
          <w:u w:val="none"/>
        </w:rPr>
      </w:pPr>
      <w:r w:rsidRPr="00E4700F">
        <w:rPr>
          <w:rStyle w:val="Lienhypertexte"/>
          <w:color w:val="auto"/>
          <w:u w:val="none"/>
        </w:rPr>
        <w:t xml:space="preserve">Monster. (s. d.). 10 façons d’être professionnel au travail. Repéré à </w:t>
      </w:r>
      <w:hyperlink r:id="rId15" w:history="1">
        <w:r w:rsidRPr="00246917">
          <w:rPr>
            <w:rStyle w:val="Lienhypertexte"/>
          </w:rPr>
          <w:t>https://www.monster.ca/fr/conseil-carriere/article/10-facons-detre-professionnel-au-travail</w:t>
        </w:r>
      </w:hyperlink>
    </w:p>
    <w:p w14:paraId="195FEAF1" w14:textId="77777777" w:rsidR="00246917" w:rsidRPr="00E4700F" w:rsidRDefault="00246917" w:rsidP="00803D92">
      <w:pPr>
        <w:pStyle w:val="Commentaire"/>
        <w:ind w:left="709" w:hanging="709"/>
        <w:rPr>
          <w:rStyle w:val="Lienhypertexte"/>
          <w:color w:val="auto"/>
          <w:u w:val="none"/>
        </w:rPr>
      </w:pPr>
      <w:r w:rsidRPr="00E4700F">
        <w:rPr>
          <w:rStyle w:val="Lienhypertexte"/>
          <w:color w:val="auto"/>
          <w:u w:val="none"/>
        </w:rPr>
        <w:t xml:space="preserve">Morrow, K. (2020, 19 juillet). Tout ce que vous devez savoir sur le perfectionnement des </w:t>
      </w:r>
      <w:proofErr w:type="spellStart"/>
      <w:r w:rsidRPr="00E4700F">
        <w:rPr>
          <w:rStyle w:val="Lienhypertexte"/>
          <w:color w:val="auto"/>
          <w:u w:val="none"/>
        </w:rPr>
        <w:t>employes</w:t>
      </w:r>
      <w:proofErr w:type="spellEnd"/>
      <w:r w:rsidRPr="00E4700F">
        <w:rPr>
          <w:rStyle w:val="Lienhypertexte"/>
          <w:color w:val="auto"/>
          <w:u w:val="none"/>
        </w:rPr>
        <w:t xml:space="preserve"> L’an. </w:t>
      </w:r>
      <w:hyperlink r:id="rId16" w:history="1">
        <w:r w:rsidRPr="00E4700F">
          <w:rPr>
            <w:rStyle w:val="Lienhypertexte"/>
          </w:rPr>
          <w:t>https://zipchecklist.com/fr/employee-development.html</w:t>
        </w:r>
      </w:hyperlink>
      <w:r w:rsidRPr="00E4700F">
        <w:rPr>
          <w:rStyle w:val="Lienhypertexte"/>
          <w:color w:val="auto"/>
          <w:u w:val="none"/>
        </w:rPr>
        <w:t xml:space="preserve"> </w:t>
      </w:r>
    </w:p>
    <w:p w14:paraId="0FC4DC65" w14:textId="77777777" w:rsidR="00246917" w:rsidRPr="00E4700F" w:rsidRDefault="00246917" w:rsidP="00803D92">
      <w:pPr>
        <w:pStyle w:val="Commentaire"/>
        <w:ind w:left="709" w:hanging="709"/>
        <w:rPr>
          <w:rStyle w:val="Lienhypertexte"/>
          <w:color w:val="auto"/>
          <w:u w:val="none"/>
        </w:rPr>
      </w:pPr>
      <w:proofErr w:type="spellStart"/>
      <w:r w:rsidRPr="00E4700F">
        <w:rPr>
          <w:rStyle w:val="Lienhypertexte"/>
          <w:color w:val="auto"/>
          <w:u w:val="none"/>
        </w:rPr>
        <w:t>Organisologie</w:t>
      </w:r>
      <w:proofErr w:type="spellEnd"/>
      <w:r w:rsidRPr="00E4700F">
        <w:rPr>
          <w:rStyle w:val="Lienhypertexte"/>
          <w:color w:val="auto"/>
          <w:u w:val="none"/>
        </w:rPr>
        <w:t xml:space="preserve">. (2019, 5 juin). Objectifs SMART: 39 exemples Concrets (pour vous donner des Idées). </w:t>
      </w:r>
      <w:hyperlink r:id="rId17" w:history="1">
        <w:r w:rsidRPr="00E4700F">
          <w:rPr>
            <w:rStyle w:val="Lienhypertexte"/>
          </w:rPr>
          <w:t>https://organisologie.com/comment-sorganiser/comment-atteindre-ses-objectifs/plan-action/meditation-definition-objectifs-5-etapes-7-conseils/objectif-smart/objectif-smart-39-exemples/</w:t>
        </w:r>
      </w:hyperlink>
      <w:r w:rsidRPr="00E4700F">
        <w:rPr>
          <w:rStyle w:val="Lienhypertexte"/>
          <w:color w:val="auto"/>
          <w:u w:val="none"/>
        </w:rPr>
        <w:t xml:space="preserve"> </w:t>
      </w:r>
    </w:p>
    <w:p w14:paraId="0E47D50D" w14:textId="77777777" w:rsidR="00246917" w:rsidRPr="00E4700F" w:rsidRDefault="00246917" w:rsidP="00803D92">
      <w:pPr>
        <w:pStyle w:val="Commentaire"/>
        <w:ind w:left="709" w:hanging="709"/>
        <w:rPr>
          <w:rStyle w:val="Lienhypertexte"/>
          <w:color w:val="auto"/>
          <w:u w:val="none"/>
        </w:rPr>
      </w:pPr>
      <w:r w:rsidRPr="00E4700F">
        <w:rPr>
          <w:rStyle w:val="Lienhypertexte"/>
          <w:color w:val="auto"/>
          <w:u w:val="none"/>
        </w:rPr>
        <w:t xml:space="preserve">Randstad. (s. d.). qu’est-ce que le perfectionnement et comment en bénéficier. </w:t>
      </w:r>
      <w:hyperlink r:id="rId18" w:history="1">
        <w:r w:rsidRPr="00E4700F">
          <w:rPr>
            <w:rStyle w:val="Lienhypertexte"/>
          </w:rPr>
          <w:t>https://www.randstad.ca/fr/employeurs/tendances-employeur/gestion-des-talents/le-perfectionnement-un-plus-pour-votre-entreprise/</w:t>
        </w:r>
      </w:hyperlink>
      <w:r w:rsidRPr="00E4700F">
        <w:rPr>
          <w:rStyle w:val="Lienhypertexte"/>
          <w:color w:val="auto"/>
          <w:u w:val="none"/>
        </w:rPr>
        <w:t xml:space="preserve"> </w:t>
      </w:r>
    </w:p>
    <w:p w14:paraId="74C51CB3" w14:textId="77777777" w:rsidR="00246917" w:rsidRPr="00E4700F" w:rsidRDefault="00246917" w:rsidP="00803D92">
      <w:pPr>
        <w:pStyle w:val="Commentaire"/>
        <w:ind w:left="709" w:hanging="709"/>
        <w:rPr>
          <w:rStyle w:val="Lienhypertexte"/>
          <w:color w:val="auto"/>
          <w:u w:val="none"/>
        </w:rPr>
      </w:pPr>
      <w:r w:rsidRPr="00E4700F">
        <w:rPr>
          <w:rStyle w:val="Lienhypertexte"/>
          <w:color w:val="auto"/>
          <w:u w:val="none"/>
        </w:rPr>
        <w:t xml:space="preserve">St-Pierre, L. (2004, octobre). L’habilité d’autoévaluation : pourquoi et comment la développer ? </w:t>
      </w:r>
      <w:proofErr w:type="spellStart"/>
      <w:r w:rsidRPr="00E4700F">
        <w:rPr>
          <w:rStyle w:val="Lienhypertexte"/>
          <w:color w:val="auto"/>
          <w:u w:val="none"/>
        </w:rPr>
        <w:t>Pédagoqie</w:t>
      </w:r>
      <w:proofErr w:type="spellEnd"/>
      <w:r w:rsidRPr="00E4700F">
        <w:rPr>
          <w:rStyle w:val="Lienhypertexte"/>
          <w:color w:val="auto"/>
          <w:u w:val="none"/>
        </w:rPr>
        <w:t xml:space="preserve"> collégiale. Vol.18, n</w:t>
      </w:r>
      <w:r w:rsidRPr="00E4700F">
        <w:rPr>
          <w:rStyle w:val="Lienhypertexte"/>
          <w:color w:val="auto"/>
          <w:u w:val="none"/>
          <w:vertAlign w:val="superscript"/>
        </w:rPr>
        <w:t>o</w:t>
      </w:r>
      <w:r w:rsidRPr="00E4700F">
        <w:rPr>
          <w:rStyle w:val="Lienhypertexte"/>
          <w:color w:val="auto"/>
          <w:u w:val="none"/>
        </w:rPr>
        <w:t xml:space="preserve"> 1. </w:t>
      </w:r>
      <w:hyperlink r:id="rId19" w:history="1">
        <w:r w:rsidRPr="00E4700F">
          <w:rPr>
            <w:rStyle w:val="Lienhypertexte"/>
          </w:rPr>
          <w:t>https://cdc.qc.ca/ped_coll/pdf/St_Pierre_18_1.pdf</w:t>
        </w:r>
      </w:hyperlink>
      <w:r w:rsidRPr="00E4700F">
        <w:rPr>
          <w:rStyle w:val="Lienhypertexte"/>
          <w:color w:val="auto"/>
          <w:u w:val="none"/>
        </w:rPr>
        <w:t xml:space="preserve"> </w:t>
      </w:r>
    </w:p>
    <w:p w14:paraId="48EAFC15" w14:textId="77777777" w:rsidR="00246917" w:rsidRPr="00E4700F" w:rsidRDefault="00246917" w:rsidP="00803D92">
      <w:pPr>
        <w:pStyle w:val="Commentaire"/>
        <w:ind w:left="709" w:hanging="709"/>
        <w:rPr>
          <w:rStyle w:val="Lienhypertexte"/>
          <w:color w:val="auto"/>
          <w:u w:val="none"/>
        </w:rPr>
      </w:pPr>
      <w:r w:rsidRPr="00E4700F">
        <w:rPr>
          <w:rStyle w:val="Lienhypertexte"/>
          <w:color w:val="auto"/>
          <w:u w:val="none"/>
        </w:rPr>
        <w:t xml:space="preserve">Studyrama emploi. (s. d.). Connaître l’entreprise qui vous reçoit en 7 points. Repéré à </w:t>
      </w:r>
      <w:hyperlink r:id="rId20" w:history="1">
        <w:r w:rsidRPr="00246917">
          <w:rPr>
            <w:rStyle w:val="Lienhypertexte"/>
          </w:rPr>
          <w:t>https://www.studyrama-emploi.com/home_article.php?id=518</w:t>
        </w:r>
      </w:hyperlink>
      <w:r w:rsidRPr="00246917">
        <w:rPr>
          <w:rStyle w:val="Lienhypertexte"/>
        </w:rPr>
        <w:t xml:space="preserve"> </w:t>
      </w:r>
    </w:p>
    <w:p w14:paraId="79D5919C" w14:textId="77777777" w:rsidR="00246917" w:rsidRPr="00E4700F" w:rsidRDefault="00246917" w:rsidP="00803D92">
      <w:pPr>
        <w:pStyle w:val="Commentaire"/>
        <w:ind w:left="709" w:hanging="709"/>
        <w:rPr>
          <w:szCs w:val="22"/>
        </w:rPr>
      </w:pPr>
      <w:r w:rsidRPr="00E4700F">
        <w:rPr>
          <w:rStyle w:val="Lienhypertexte"/>
          <w:color w:val="auto"/>
          <w:u w:val="none"/>
        </w:rPr>
        <w:t xml:space="preserve">Université de Hearst. (s. d.). </w:t>
      </w:r>
      <w:r w:rsidRPr="00E4700F">
        <w:rPr>
          <w:rStyle w:val="Lienhypertexte"/>
          <w:i/>
          <w:iCs/>
          <w:color w:val="auto"/>
          <w:u w:val="none"/>
        </w:rPr>
        <w:t>Guide de rédaction du journal réflexif</w:t>
      </w:r>
      <w:r w:rsidRPr="00E4700F">
        <w:rPr>
          <w:rStyle w:val="Lienhypertexte"/>
          <w:color w:val="auto"/>
          <w:u w:val="none"/>
        </w:rPr>
        <w:t xml:space="preserve">. Repéré à </w:t>
      </w:r>
      <w:hyperlink r:id="rId21" w:history="1">
        <w:r w:rsidRPr="00E4700F">
          <w:rPr>
            <w:rStyle w:val="Lienhypertexte"/>
          </w:rPr>
          <w:t>https://docplayer.fr/16458499-Guide-de-redaction-du-journal-reflexif.html</w:t>
        </w:r>
      </w:hyperlink>
      <w:r w:rsidRPr="00E4700F">
        <w:t xml:space="preserve"> </w:t>
      </w:r>
    </w:p>
    <w:p w14:paraId="760903AA" w14:textId="4F6F9327" w:rsidR="00525BDE" w:rsidRPr="00803D92" w:rsidRDefault="00246917" w:rsidP="00803D92">
      <w:pPr>
        <w:pStyle w:val="Commentaire"/>
        <w:ind w:left="709" w:hanging="709"/>
      </w:pPr>
      <w:r w:rsidRPr="00E4700F">
        <w:lastRenderedPageBreak/>
        <w:t xml:space="preserve">Université de Lausanne. (2013, septembre). La pratique réflexive. Tirée de la ressource </w:t>
      </w:r>
      <w:r w:rsidRPr="00E4700F">
        <w:rPr>
          <w:i/>
          <w:iCs/>
        </w:rPr>
        <w:t>Initiation à l’enseignement universitaire – Module 7 – La pratique réflexive comme moyen d’améliorer son enseignement universitaire</w:t>
      </w:r>
      <w:r w:rsidRPr="00E4700F">
        <w:t xml:space="preserve">. Repéré à </w:t>
      </w:r>
      <w:hyperlink r:id="rId22" w:history="1">
        <w:r w:rsidRPr="00E4700F">
          <w:rPr>
            <w:rStyle w:val="Lienhypertexte"/>
          </w:rPr>
          <w:t>https://www.unil.ch/files/live//sites/cse/files/shared/brochures/Module7%20pratique%20reflexive%20individuelle_sept2013_v3.pdf</w:t>
        </w:r>
      </w:hyperlink>
    </w:p>
    <w:sectPr w:rsidR="00525BDE" w:rsidRPr="00803D92" w:rsidSect="004343D6">
      <w:footerReference w:type="default" r:id="rId23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ADE6B" w14:textId="77777777" w:rsidR="00E70C48" w:rsidRDefault="00E70C48" w:rsidP="00C25739">
      <w:pPr>
        <w:spacing w:after="0" w:line="240" w:lineRule="auto"/>
      </w:pPr>
      <w:r>
        <w:separator/>
      </w:r>
    </w:p>
  </w:endnote>
  <w:endnote w:type="continuationSeparator" w:id="0">
    <w:p w14:paraId="1360E75E" w14:textId="77777777" w:rsidR="00E70C48" w:rsidRDefault="00E70C48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0B854" w14:textId="0A174281" w:rsidR="00B47D18" w:rsidRPr="009B1CD6" w:rsidRDefault="009B1CD6" w:rsidP="00B47D18">
    <w:pPr>
      <w:pStyle w:val="Pieddepage"/>
      <w:pBdr>
        <w:top w:val="single" w:sz="4" w:space="1" w:color="5B9BD5" w:themeColor="accent1"/>
      </w:pBdr>
    </w:pPr>
    <w:r>
      <w:t>Stage pratique – Entrepreneuriat social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064D28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1E411" w14:textId="77777777" w:rsidR="00E70C48" w:rsidRDefault="00E70C48" w:rsidP="00C25739">
      <w:pPr>
        <w:spacing w:after="0" w:line="240" w:lineRule="auto"/>
      </w:pPr>
      <w:r>
        <w:separator/>
      </w:r>
    </w:p>
  </w:footnote>
  <w:footnote w:type="continuationSeparator" w:id="0">
    <w:p w14:paraId="5A6E3DF5" w14:textId="77777777" w:rsidR="00E70C48" w:rsidRDefault="00E70C48" w:rsidP="00C25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260"/>
    <w:rsid w:val="00004E5A"/>
    <w:rsid w:val="0003206B"/>
    <w:rsid w:val="000453C5"/>
    <w:rsid w:val="0004671C"/>
    <w:rsid w:val="00064D28"/>
    <w:rsid w:val="00065B84"/>
    <w:rsid w:val="000816EC"/>
    <w:rsid w:val="00091BC2"/>
    <w:rsid w:val="00094D02"/>
    <w:rsid w:val="000A7358"/>
    <w:rsid w:val="000B4F35"/>
    <w:rsid w:val="000D07F6"/>
    <w:rsid w:val="000E6C2F"/>
    <w:rsid w:val="000F1B94"/>
    <w:rsid w:val="000F209E"/>
    <w:rsid w:val="000F3CEF"/>
    <w:rsid w:val="001147EB"/>
    <w:rsid w:val="00115F2A"/>
    <w:rsid w:val="00133DEE"/>
    <w:rsid w:val="00142A70"/>
    <w:rsid w:val="00185596"/>
    <w:rsid w:val="001B26E6"/>
    <w:rsid w:val="001C4F45"/>
    <w:rsid w:val="001E1FBC"/>
    <w:rsid w:val="001E23BA"/>
    <w:rsid w:val="00216E72"/>
    <w:rsid w:val="002317E4"/>
    <w:rsid w:val="0023592A"/>
    <w:rsid w:val="00246917"/>
    <w:rsid w:val="00250FC7"/>
    <w:rsid w:val="00271333"/>
    <w:rsid w:val="00282AFC"/>
    <w:rsid w:val="00296B2E"/>
    <w:rsid w:val="002A3BE0"/>
    <w:rsid w:val="002D38B3"/>
    <w:rsid w:val="002E1CE1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62600"/>
    <w:rsid w:val="0037113A"/>
    <w:rsid w:val="003A2621"/>
    <w:rsid w:val="003C32EA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C7308"/>
    <w:rsid w:val="004D6E1D"/>
    <w:rsid w:val="004D7706"/>
    <w:rsid w:val="004E0E82"/>
    <w:rsid w:val="004E48A0"/>
    <w:rsid w:val="00523F35"/>
    <w:rsid w:val="00525183"/>
    <w:rsid w:val="00525BDE"/>
    <w:rsid w:val="00527ED2"/>
    <w:rsid w:val="005526F5"/>
    <w:rsid w:val="00554951"/>
    <w:rsid w:val="005677D0"/>
    <w:rsid w:val="00586C69"/>
    <w:rsid w:val="0059131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6D23F0"/>
    <w:rsid w:val="00740272"/>
    <w:rsid w:val="00742414"/>
    <w:rsid w:val="00764BF7"/>
    <w:rsid w:val="007E537D"/>
    <w:rsid w:val="007F3109"/>
    <w:rsid w:val="00803D92"/>
    <w:rsid w:val="00805562"/>
    <w:rsid w:val="00817AD7"/>
    <w:rsid w:val="00827A2E"/>
    <w:rsid w:val="00827FA2"/>
    <w:rsid w:val="0087200B"/>
    <w:rsid w:val="0088532D"/>
    <w:rsid w:val="008A7286"/>
    <w:rsid w:val="008D5ED1"/>
    <w:rsid w:val="008D6908"/>
    <w:rsid w:val="008E347B"/>
    <w:rsid w:val="00913153"/>
    <w:rsid w:val="00930A38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B1CD6"/>
    <w:rsid w:val="009C1CB6"/>
    <w:rsid w:val="009E60E3"/>
    <w:rsid w:val="00A02D07"/>
    <w:rsid w:val="00A0575A"/>
    <w:rsid w:val="00A276F1"/>
    <w:rsid w:val="00A51BAF"/>
    <w:rsid w:val="00A63AE2"/>
    <w:rsid w:val="00A64D05"/>
    <w:rsid w:val="00A66C69"/>
    <w:rsid w:val="00A95A8E"/>
    <w:rsid w:val="00AA48C0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43A7"/>
    <w:rsid w:val="00D77F25"/>
    <w:rsid w:val="00D86188"/>
    <w:rsid w:val="00D913C6"/>
    <w:rsid w:val="00D9544F"/>
    <w:rsid w:val="00DA6770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7D52"/>
    <w:rsid w:val="00E51520"/>
    <w:rsid w:val="00E70C48"/>
    <w:rsid w:val="00E7142D"/>
    <w:rsid w:val="00E77260"/>
    <w:rsid w:val="00EA2E4A"/>
    <w:rsid w:val="00EB03C8"/>
    <w:rsid w:val="00EB169F"/>
    <w:rsid w:val="00EE7F8F"/>
    <w:rsid w:val="00EF021E"/>
    <w:rsid w:val="00F06E8F"/>
    <w:rsid w:val="00F2223E"/>
    <w:rsid w:val="00F3027B"/>
    <w:rsid w:val="00F61AC7"/>
    <w:rsid w:val="00F653CE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2F0D95"/>
  <w15:chartTrackingRefBased/>
  <w15:docId w15:val="{FD69C47E-060D-4A18-A032-08B08645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character" w:customStyle="1" w:styleId="normaltextrun">
    <w:name w:val="normaltextrun"/>
    <w:basedOn w:val="Policepardfaut"/>
    <w:rsid w:val="00525BDE"/>
  </w:style>
  <w:style w:type="character" w:customStyle="1" w:styleId="eop">
    <w:name w:val="eop"/>
    <w:basedOn w:val="Policepardfaut"/>
    <w:rsid w:val="00525BDE"/>
  </w:style>
  <w:style w:type="character" w:styleId="Mentionnonrsolue">
    <w:name w:val="Unresolved Mention"/>
    <w:basedOn w:val="Policepardfaut"/>
    <w:uiPriority w:val="99"/>
    <w:semiHidden/>
    <w:unhideWhenUsed/>
    <w:rsid w:val="00827F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obillico.com/blog/5-conseils-optimiser-integration-nouvelle-equipe-travail/" TargetMode="External"/><Relationship Id="rId13" Type="http://schemas.openxmlformats.org/officeDocument/2006/relationships/hyperlink" Target="https://www.youtube.com/watch?v=atGLdBZgkug" TargetMode="External"/><Relationship Id="rId18" Type="http://schemas.openxmlformats.org/officeDocument/2006/relationships/hyperlink" Target="https://www.randstad.ca/fr/employeurs/tendances-employeur/gestion-des-talents/le-perfectionnement-un-plus-pour-votre-entreprise/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player.fr/16458499-Guide-de-redaction-du-journal-reflexif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kdNEKwFcnqc" TargetMode="External"/><Relationship Id="rId17" Type="http://schemas.openxmlformats.org/officeDocument/2006/relationships/hyperlink" Target="https://organisologie.com/comment-sorganiser/comment-atteindre-ses-objectifs/plan-action/meditation-definition-objectifs-5-etapes-7-conseils/objectif-smart/objectif-smart-39-exemples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zipchecklist.com/fr/employee-development.html" TargetMode="External"/><Relationship Id="rId20" Type="http://schemas.openxmlformats.org/officeDocument/2006/relationships/hyperlink" Target="https://www.studyrama-emploi.com/home_article.php?id=51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anada.ca/fr/services/emplois/milieu-travail/normes-travail-federales/stagiaires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onster.ca/fr/conseil-carriere/article/10-facons-detre-professionnel-au-travail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canada.ca/fr/environnement-changement-climatique/services/financement-environnement/outils-demande/ecriture-objectifs-smart.html" TargetMode="External"/><Relationship Id="rId19" Type="http://schemas.openxmlformats.org/officeDocument/2006/relationships/hyperlink" Target="https://cdc.qc.ca/ped_coll/pdf/St_Pierre_18_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journaldunet.com/management/efficacite-personnelle/1130737-nouveau-job-9-astuces-pour-reussir-sa-premiere-semaine/" TargetMode="External"/><Relationship Id="rId14" Type="http://schemas.openxmlformats.org/officeDocument/2006/relationships/hyperlink" Target="https://www.youtube.com/watch?v=BYsCF0rj4rM" TargetMode="External"/><Relationship Id="rId22" Type="http://schemas.openxmlformats.org/officeDocument/2006/relationships/hyperlink" Target="https://www.unil.ch/files/live//sites/cse/files/shared/brochures/Module7%20pratique%20reflexive%20individuelle_sept2013_v3.pdf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AFDA9-314F-460C-A3A9-C3365C0A3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716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14</cp:revision>
  <dcterms:created xsi:type="dcterms:W3CDTF">2022-02-10T14:28:00Z</dcterms:created>
  <dcterms:modified xsi:type="dcterms:W3CDTF">2022-02-25T20:28:00Z</dcterms:modified>
</cp:coreProperties>
</file>