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0DDB" w14:textId="77777777" w:rsidR="007C3ACA" w:rsidRPr="007C3ACA" w:rsidRDefault="007C3ACA" w:rsidP="001D6A52">
      <w:pPr>
        <w:pStyle w:val="Titre"/>
        <w:spacing w:after="60"/>
      </w:pPr>
      <w:r w:rsidRPr="007C3ACA">
        <w:t>Liste de vérification</w:t>
      </w:r>
    </w:p>
    <w:p w14:paraId="73BF4EBE" w14:textId="1DCDC933" w:rsidR="00035007" w:rsidRDefault="00035007" w:rsidP="00B750E5">
      <w:pPr>
        <w:spacing w:after="360"/>
      </w:pPr>
      <w:r>
        <w:t>Le tableau qui suit t’aidera à organiser ton temps pour le cours. Consulte ton horaire et les directives du professeur afin de conna</w:t>
      </w:r>
      <w:r w:rsidR="00350B80">
        <w:t>i</w:t>
      </w:r>
      <w:r>
        <w:t>tre l’horaire des séances de cours et les détails de ta participation.</w:t>
      </w:r>
      <w:r w:rsidRPr="00557C8A">
        <w:t xml:space="preserve"> </w:t>
      </w:r>
    </w:p>
    <w:tbl>
      <w:tblPr>
        <w:tblStyle w:val="TableauListe3-Accentuation11"/>
        <w:tblW w:w="10710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20" w:firstRow="1" w:lastRow="0" w:firstColumn="0" w:lastColumn="0" w:noHBand="0" w:noVBand="1"/>
      </w:tblPr>
      <w:tblGrid>
        <w:gridCol w:w="1122"/>
        <w:gridCol w:w="1468"/>
        <w:gridCol w:w="6756"/>
        <w:gridCol w:w="1006"/>
        <w:gridCol w:w="358"/>
      </w:tblGrid>
      <w:tr w:rsidR="006A7422" w:rsidRPr="00D542BA" w14:paraId="004B80D0" w14:textId="77777777" w:rsidTr="001D6A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  <w:tblHeader/>
          <w:jc w:val="center"/>
        </w:trPr>
        <w:tc>
          <w:tcPr>
            <w:tcW w:w="1122" w:type="dxa"/>
            <w:shd w:val="clear" w:color="auto" w:fill="2E74B5" w:themeFill="accent1" w:themeFillShade="BF"/>
            <w:vAlign w:val="center"/>
          </w:tcPr>
          <w:p w14:paraId="0D3CB41B" w14:textId="77777777" w:rsidR="006A7422" w:rsidRPr="00D542BA" w:rsidRDefault="006A7422" w:rsidP="00B750E5">
            <w:pPr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Semaine</w:t>
            </w:r>
          </w:p>
        </w:tc>
        <w:tc>
          <w:tcPr>
            <w:tcW w:w="1468" w:type="dxa"/>
            <w:shd w:val="clear" w:color="auto" w:fill="2E74B5" w:themeFill="accent1" w:themeFillShade="BF"/>
            <w:vAlign w:val="center"/>
          </w:tcPr>
          <w:p w14:paraId="6CD624A1" w14:textId="77777777" w:rsidR="006A7422" w:rsidRPr="00D542BA" w:rsidRDefault="006A7422" w:rsidP="00B750E5">
            <w:pPr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Module</w:t>
            </w:r>
          </w:p>
        </w:tc>
        <w:tc>
          <w:tcPr>
            <w:tcW w:w="6756" w:type="dxa"/>
            <w:shd w:val="clear" w:color="auto" w:fill="2E74B5" w:themeFill="accent1" w:themeFillShade="BF"/>
            <w:vAlign w:val="center"/>
          </w:tcPr>
          <w:p w14:paraId="6E4836DC" w14:textId="77777777" w:rsidR="006A7422" w:rsidRPr="00D542BA" w:rsidRDefault="006A7422" w:rsidP="00B750E5">
            <w:pPr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Activité</w:t>
            </w:r>
          </w:p>
        </w:tc>
        <w:tc>
          <w:tcPr>
            <w:tcW w:w="1006" w:type="dxa"/>
            <w:shd w:val="clear" w:color="auto" w:fill="2E74B5" w:themeFill="accent1" w:themeFillShade="BF"/>
            <w:vAlign w:val="center"/>
          </w:tcPr>
          <w:p w14:paraId="636D9838" w14:textId="77777777" w:rsidR="006A7422" w:rsidRPr="00D542BA" w:rsidRDefault="006A7422" w:rsidP="00B750E5">
            <w:pPr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%</w:t>
            </w:r>
          </w:p>
        </w:tc>
        <w:tc>
          <w:tcPr>
            <w:tcW w:w="358" w:type="dxa"/>
            <w:shd w:val="clear" w:color="auto" w:fill="2E74B5" w:themeFill="accent1" w:themeFillShade="BF"/>
            <w:vAlign w:val="center"/>
          </w:tcPr>
          <w:p w14:paraId="7E7597BF" w14:textId="77777777" w:rsidR="006A7422" w:rsidRPr="00D542BA" w:rsidRDefault="006A7422" w:rsidP="00B750E5">
            <w:pPr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rFonts w:ascii="Wingdings" w:eastAsia="Wingdings" w:hAnsi="Wingdings" w:cs="Wingdings"/>
                <w:noProof/>
                <w:sz w:val="18"/>
                <w:szCs w:val="18"/>
                <w:lang w:val="fr-CA"/>
              </w:rPr>
              <w:t>ü</w:t>
            </w:r>
          </w:p>
        </w:tc>
      </w:tr>
      <w:tr w:rsidR="00D459D5" w:rsidRPr="00D542BA" w14:paraId="6DA23CD7" w14:textId="77777777" w:rsidTr="001D6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B9959F1" w14:textId="7777777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1</w:t>
            </w:r>
          </w:p>
        </w:tc>
        <w:tc>
          <w:tcPr>
            <w:tcW w:w="1468" w:type="dxa"/>
            <w:vMerge w:val="restar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51C5D19" w14:textId="77777777" w:rsidR="00D459D5" w:rsidRPr="00D542BA" w:rsidRDefault="00D459D5" w:rsidP="00B750E5">
            <w:pPr>
              <w:spacing w:before="60" w:after="60"/>
              <w:jc w:val="center"/>
              <w:rPr>
                <w:rStyle w:val="lev"/>
                <w:noProof/>
                <w:sz w:val="18"/>
                <w:szCs w:val="18"/>
                <w:lang w:val="fr-CA"/>
              </w:rPr>
            </w:pPr>
            <w:r w:rsidRPr="00D542BA">
              <w:rPr>
                <w:rStyle w:val="lev"/>
                <w:noProof/>
                <w:sz w:val="18"/>
                <w:szCs w:val="18"/>
                <w:lang w:val="fr-CA"/>
              </w:rPr>
              <w:t>Module 1 : Enjeu à améliorer</w:t>
            </w:r>
          </w:p>
          <w:p w14:paraId="5C2C7B8C" w14:textId="7777777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(24 heures)</w:t>
            </w:r>
          </w:p>
        </w:tc>
        <w:tc>
          <w:tcPr>
            <w:tcW w:w="67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18C8041" w14:textId="2D99DA15" w:rsidR="00D459D5" w:rsidRPr="00D542BA" w:rsidRDefault="00D459D5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 xml:space="preserve">Séance de cours </w:t>
            </w:r>
            <w:r w:rsidR="008F4728" w:rsidRPr="00D542BA">
              <w:rPr>
                <w:noProof/>
                <w:sz w:val="18"/>
                <w:szCs w:val="18"/>
                <w:lang w:val="fr-CA"/>
              </w:rPr>
              <w:t xml:space="preserve">1 </w:t>
            </w:r>
            <w:r w:rsidRPr="00D542BA">
              <w:rPr>
                <w:noProof/>
                <w:sz w:val="18"/>
                <w:szCs w:val="18"/>
                <w:lang w:val="fr-CA"/>
              </w:rPr>
              <w:t>: Introduction</w:t>
            </w:r>
          </w:p>
        </w:tc>
        <w:tc>
          <w:tcPr>
            <w:tcW w:w="10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62101A5" w14:textId="06F8847D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358" w:type="dxa"/>
            <w:tcBorders>
              <w:top w:val="none" w:sz="0" w:space="0" w:color="auto"/>
              <w:bottom w:val="none" w:sz="0" w:space="0" w:color="auto"/>
            </w:tcBorders>
          </w:tcPr>
          <w:p w14:paraId="6B491472" w14:textId="7777777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D459D5" w:rsidRPr="00D542BA" w14:paraId="707B07A3" w14:textId="77777777" w:rsidTr="001D6A52">
        <w:trPr>
          <w:jc w:val="center"/>
        </w:trPr>
        <w:tc>
          <w:tcPr>
            <w:tcW w:w="1122" w:type="dxa"/>
            <w:vAlign w:val="center"/>
          </w:tcPr>
          <w:p w14:paraId="040505CF" w14:textId="7777777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1</w:t>
            </w:r>
          </w:p>
        </w:tc>
        <w:tc>
          <w:tcPr>
            <w:tcW w:w="1468" w:type="dxa"/>
            <w:vMerge/>
          </w:tcPr>
          <w:p w14:paraId="4FBC99DC" w14:textId="77777777" w:rsidR="00D459D5" w:rsidRPr="00D542BA" w:rsidRDefault="00D459D5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vAlign w:val="center"/>
          </w:tcPr>
          <w:p w14:paraId="11676797" w14:textId="77777777" w:rsidR="00D459D5" w:rsidRPr="00D542BA" w:rsidRDefault="00D459D5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 xml:space="preserve">Activité : </w:t>
            </w:r>
            <w:r w:rsidR="007464A7" w:rsidRPr="00D542BA">
              <w:rPr>
                <w:noProof/>
                <w:sz w:val="18"/>
                <w:szCs w:val="18"/>
                <w:lang w:val="fr-CA"/>
              </w:rPr>
              <w:t>Concepts de base</w:t>
            </w:r>
          </w:p>
        </w:tc>
        <w:tc>
          <w:tcPr>
            <w:tcW w:w="1006" w:type="dxa"/>
            <w:vAlign w:val="center"/>
          </w:tcPr>
          <w:p w14:paraId="46FDB717" w14:textId="06FF6D01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358" w:type="dxa"/>
          </w:tcPr>
          <w:p w14:paraId="0E65BFC8" w14:textId="7777777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D459D5" w:rsidRPr="00D542BA" w14:paraId="11F6A1BB" w14:textId="77777777" w:rsidTr="001D6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AE0E9F5" w14:textId="7777777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1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17C2BA7" w14:textId="77777777" w:rsidR="00D459D5" w:rsidRPr="00D542BA" w:rsidRDefault="00D459D5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3A382BA" w14:textId="4753AB3B" w:rsidR="00D459D5" w:rsidRPr="00D542BA" w:rsidRDefault="00D459D5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 xml:space="preserve">Activité : </w:t>
            </w:r>
            <w:r w:rsidR="007464A7" w:rsidRPr="00D542BA">
              <w:rPr>
                <w:noProof/>
                <w:sz w:val="18"/>
                <w:szCs w:val="18"/>
                <w:lang w:val="fr-CA"/>
              </w:rPr>
              <w:t>Exemple</w:t>
            </w:r>
            <w:r w:rsidR="00C06392" w:rsidRPr="00D542BA">
              <w:rPr>
                <w:noProof/>
                <w:sz w:val="18"/>
                <w:szCs w:val="18"/>
                <w:lang w:val="fr-CA"/>
              </w:rPr>
              <w:t>s</w:t>
            </w:r>
            <w:r w:rsidR="00B56D05" w:rsidRPr="00D542BA">
              <w:rPr>
                <w:noProof/>
                <w:sz w:val="18"/>
                <w:szCs w:val="18"/>
                <w:lang w:val="fr-CA"/>
              </w:rPr>
              <w:t xml:space="preserve"> d’entrepre</w:t>
            </w:r>
            <w:r w:rsidR="00D542BA">
              <w:rPr>
                <w:noProof/>
                <w:sz w:val="18"/>
                <w:szCs w:val="18"/>
                <w:lang w:val="fr-CA"/>
              </w:rPr>
              <w:t>neu</w:t>
            </w:r>
            <w:r w:rsidR="00B56D05" w:rsidRPr="00D542BA">
              <w:rPr>
                <w:noProof/>
                <w:sz w:val="18"/>
                <w:szCs w:val="18"/>
                <w:lang w:val="fr-CA"/>
              </w:rPr>
              <w:t>riat social</w:t>
            </w:r>
          </w:p>
        </w:tc>
        <w:tc>
          <w:tcPr>
            <w:tcW w:w="10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2DB0A56" w14:textId="10057EAE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358" w:type="dxa"/>
            <w:tcBorders>
              <w:top w:val="none" w:sz="0" w:space="0" w:color="auto"/>
              <w:bottom w:val="none" w:sz="0" w:space="0" w:color="auto"/>
            </w:tcBorders>
          </w:tcPr>
          <w:p w14:paraId="08286D52" w14:textId="7777777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D459D5" w:rsidRPr="00D542BA" w14:paraId="17B9CC85" w14:textId="77777777" w:rsidTr="001D6A52">
        <w:trPr>
          <w:jc w:val="center"/>
        </w:trPr>
        <w:tc>
          <w:tcPr>
            <w:tcW w:w="1122" w:type="dxa"/>
            <w:vAlign w:val="center"/>
          </w:tcPr>
          <w:p w14:paraId="3DA74C97" w14:textId="7777777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1</w:t>
            </w:r>
          </w:p>
        </w:tc>
        <w:tc>
          <w:tcPr>
            <w:tcW w:w="1468" w:type="dxa"/>
            <w:vMerge/>
          </w:tcPr>
          <w:p w14:paraId="56320589" w14:textId="77777777" w:rsidR="00D459D5" w:rsidRPr="00D542BA" w:rsidRDefault="00D459D5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vAlign w:val="center"/>
          </w:tcPr>
          <w:p w14:paraId="580B39F3" w14:textId="77777777" w:rsidR="00D459D5" w:rsidRPr="00D542BA" w:rsidRDefault="00D459D5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 xml:space="preserve">Activité : </w:t>
            </w:r>
            <w:r w:rsidR="007464A7" w:rsidRPr="00D542BA">
              <w:rPr>
                <w:noProof/>
                <w:sz w:val="18"/>
                <w:szCs w:val="18"/>
                <w:lang w:val="fr-CA"/>
              </w:rPr>
              <w:t>Enjeu social</w:t>
            </w:r>
            <w:r w:rsidR="00922C03" w:rsidRPr="00D542BA">
              <w:rPr>
                <w:noProof/>
                <w:sz w:val="18"/>
                <w:szCs w:val="18"/>
                <w:lang w:val="fr-CA"/>
              </w:rPr>
              <w:t xml:space="preserve"> à l’échelle mondiale</w:t>
            </w:r>
          </w:p>
        </w:tc>
        <w:tc>
          <w:tcPr>
            <w:tcW w:w="1006" w:type="dxa"/>
            <w:vAlign w:val="center"/>
          </w:tcPr>
          <w:p w14:paraId="41BB0FAC" w14:textId="3DD99F58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358" w:type="dxa"/>
          </w:tcPr>
          <w:p w14:paraId="4054FEA5" w14:textId="7777777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D459D5" w:rsidRPr="00D542BA" w14:paraId="697AF170" w14:textId="77777777" w:rsidTr="001D6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DE7D638" w14:textId="7777777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2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5211FC42" w14:textId="77777777" w:rsidR="00D459D5" w:rsidRPr="00D542BA" w:rsidRDefault="00D459D5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707489F" w14:textId="7645B6F4" w:rsidR="00D459D5" w:rsidRPr="00D542BA" w:rsidRDefault="00D459D5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 xml:space="preserve">Séance de cours 2 : </w:t>
            </w:r>
            <w:r w:rsidR="00123E94" w:rsidRPr="00D542BA">
              <w:rPr>
                <w:noProof/>
                <w:sz w:val="18"/>
                <w:szCs w:val="18"/>
                <w:lang w:val="fr-CA"/>
              </w:rPr>
              <w:t>Enjeu</w:t>
            </w:r>
            <w:r w:rsidRPr="00D542BA">
              <w:rPr>
                <w:noProof/>
                <w:sz w:val="18"/>
                <w:szCs w:val="18"/>
                <w:lang w:val="fr-CA"/>
              </w:rPr>
              <w:t xml:space="preserve"> social</w:t>
            </w:r>
            <w:r w:rsidR="06C349F8" w:rsidRPr="00D542BA">
              <w:rPr>
                <w:noProof/>
                <w:sz w:val="18"/>
                <w:szCs w:val="18"/>
                <w:lang w:val="fr-CA"/>
              </w:rPr>
              <w:t xml:space="preserve">, données pertinentes </w:t>
            </w:r>
            <w:r w:rsidR="00123E94" w:rsidRPr="00D542BA">
              <w:rPr>
                <w:noProof/>
                <w:sz w:val="18"/>
                <w:szCs w:val="18"/>
                <w:lang w:val="fr-CA"/>
              </w:rPr>
              <w:t>et stratégies</w:t>
            </w:r>
          </w:p>
        </w:tc>
        <w:tc>
          <w:tcPr>
            <w:tcW w:w="10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D79AAAC" w14:textId="60C2CD68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358" w:type="dxa"/>
            <w:tcBorders>
              <w:top w:val="none" w:sz="0" w:space="0" w:color="auto"/>
              <w:bottom w:val="none" w:sz="0" w:space="0" w:color="auto"/>
            </w:tcBorders>
          </w:tcPr>
          <w:p w14:paraId="0F9530B9" w14:textId="7777777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47611F" w:rsidRPr="00D542BA" w14:paraId="4D1E4DBD" w14:textId="77777777" w:rsidTr="001D6A52">
        <w:trPr>
          <w:jc w:val="center"/>
        </w:trPr>
        <w:tc>
          <w:tcPr>
            <w:tcW w:w="1122" w:type="dxa"/>
            <w:vAlign w:val="center"/>
          </w:tcPr>
          <w:p w14:paraId="6731FC6B" w14:textId="72181837" w:rsidR="0047611F" w:rsidRPr="00D542BA" w:rsidRDefault="0047611F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2</w:t>
            </w:r>
          </w:p>
        </w:tc>
        <w:tc>
          <w:tcPr>
            <w:tcW w:w="1468" w:type="dxa"/>
            <w:vMerge/>
          </w:tcPr>
          <w:p w14:paraId="03AD8079" w14:textId="77777777" w:rsidR="0047611F" w:rsidRPr="00D542BA" w:rsidRDefault="0047611F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vAlign w:val="center"/>
          </w:tcPr>
          <w:p w14:paraId="32264F24" w14:textId="69487F8B" w:rsidR="0047611F" w:rsidRPr="00D542BA" w:rsidRDefault="0047611F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Activité : Données qualitatives et quantitatives</w:t>
            </w:r>
          </w:p>
        </w:tc>
        <w:tc>
          <w:tcPr>
            <w:tcW w:w="1006" w:type="dxa"/>
            <w:vAlign w:val="center"/>
          </w:tcPr>
          <w:p w14:paraId="02B6DFDD" w14:textId="2C4EF1D7" w:rsidR="0047611F" w:rsidRPr="00D542BA" w:rsidRDefault="0047611F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358" w:type="dxa"/>
          </w:tcPr>
          <w:p w14:paraId="3CB6D536" w14:textId="77777777" w:rsidR="0047611F" w:rsidRPr="00D542BA" w:rsidRDefault="0047611F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176C14" w:rsidRPr="00D542BA" w14:paraId="147FB01F" w14:textId="77777777" w:rsidTr="001D6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C8D336D" w14:textId="77777777" w:rsidR="00176C14" w:rsidRPr="00D542BA" w:rsidRDefault="00176C14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2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FFA98FD" w14:textId="77777777" w:rsidR="00176C14" w:rsidRPr="00D542BA" w:rsidRDefault="00176C14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BCC0B30" w14:textId="1419054E" w:rsidR="00176C14" w:rsidRPr="00D542BA" w:rsidRDefault="00176C14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 xml:space="preserve">Activité : </w:t>
            </w:r>
            <w:r w:rsidR="31AA63F8" w:rsidRPr="00D542BA">
              <w:rPr>
                <w:noProof/>
                <w:sz w:val="18"/>
                <w:szCs w:val="18"/>
                <w:lang w:val="fr-CA"/>
              </w:rPr>
              <w:t>Sélection</w:t>
            </w:r>
            <w:r w:rsidRPr="00D542BA">
              <w:rPr>
                <w:noProof/>
                <w:sz w:val="18"/>
                <w:szCs w:val="18"/>
                <w:lang w:val="fr-CA"/>
              </w:rPr>
              <w:t xml:space="preserve"> d’un enjeu social communautaire</w:t>
            </w:r>
          </w:p>
        </w:tc>
        <w:tc>
          <w:tcPr>
            <w:tcW w:w="10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DD5EBC8" w14:textId="34DAA18E" w:rsidR="00176C14" w:rsidRPr="00D542BA" w:rsidRDefault="00E138D8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15</w:t>
            </w:r>
          </w:p>
        </w:tc>
        <w:tc>
          <w:tcPr>
            <w:tcW w:w="358" w:type="dxa"/>
            <w:tcBorders>
              <w:top w:val="none" w:sz="0" w:space="0" w:color="auto"/>
              <w:bottom w:val="none" w:sz="0" w:space="0" w:color="auto"/>
            </w:tcBorders>
          </w:tcPr>
          <w:p w14:paraId="02C32C1B" w14:textId="2DB8F014" w:rsidR="00176C14" w:rsidRPr="00D542BA" w:rsidRDefault="00176C14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6934A8" w:rsidRPr="00D542BA" w14:paraId="6C748756" w14:textId="77777777" w:rsidTr="001D6A52">
        <w:trPr>
          <w:jc w:val="center"/>
        </w:trPr>
        <w:tc>
          <w:tcPr>
            <w:tcW w:w="1122" w:type="dxa"/>
            <w:vAlign w:val="center"/>
          </w:tcPr>
          <w:p w14:paraId="6FEC5DCC" w14:textId="4D78ED18" w:rsidR="006934A8" w:rsidRPr="00D542BA" w:rsidRDefault="006934A8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2</w:t>
            </w:r>
          </w:p>
        </w:tc>
        <w:tc>
          <w:tcPr>
            <w:tcW w:w="1468" w:type="dxa"/>
            <w:vMerge/>
          </w:tcPr>
          <w:p w14:paraId="59D7505F" w14:textId="77777777" w:rsidR="006934A8" w:rsidRPr="00D542BA" w:rsidRDefault="006934A8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vAlign w:val="center"/>
          </w:tcPr>
          <w:p w14:paraId="343330B1" w14:textId="590CF794" w:rsidR="006934A8" w:rsidRPr="00D542BA" w:rsidRDefault="006934A8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Activité : Composantes d’un rapport de recherche</w:t>
            </w:r>
          </w:p>
        </w:tc>
        <w:tc>
          <w:tcPr>
            <w:tcW w:w="1006" w:type="dxa"/>
            <w:vAlign w:val="center"/>
          </w:tcPr>
          <w:p w14:paraId="2ADFCA86" w14:textId="06FC7545" w:rsidR="006934A8" w:rsidRPr="00D542BA" w:rsidRDefault="006934A8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358" w:type="dxa"/>
          </w:tcPr>
          <w:p w14:paraId="66693073" w14:textId="77777777" w:rsidR="006934A8" w:rsidRPr="00D542BA" w:rsidRDefault="006934A8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D459D5" w:rsidRPr="00D542BA" w14:paraId="1438F260" w14:textId="77777777" w:rsidTr="001D6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C9DF433" w14:textId="7777777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2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2AE201F" w14:textId="77777777" w:rsidR="00D459D5" w:rsidRPr="00D542BA" w:rsidRDefault="00D459D5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D1305B3" w14:textId="2148AAE3" w:rsidR="00D459D5" w:rsidRPr="00D542BA" w:rsidRDefault="00D459D5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 xml:space="preserve">Activité : </w:t>
            </w:r>
            <w:r w:rsidR="005239C8" w:rsidRPr="00D542BA">
              <w:rPr>
                <w:noProof/>
                <w:sz w:val="18"/>
                <w:szCs w:val="18"/>
                <w:lang w:val="fr-CA"/>
              </w:rPr>
              <w:t>Énumération</w:t>
            </w:r>
            <w:r w:rsidR="00BE6FBE" w:rsidRPr="00D542BA">
              <w:rPr>
                <w:noProof/>
                <w:sz w:val="18"/>
                <w:szCs w:val="18"/>
                <w:lang w:val="fr-CA"/>
              </w:rPr>
              <w:t xml:space="preserve"> de stratégies essayées</w:t>
            </w:r>
          </w:p>
        </w:tc>
        <w:tc>
          <w:tcPr>
            <w:tcW w:w="10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DCE85F6" w14:textId="0CE364CF" w:rsidR="00D459D5" w:rsidRPr="00D542BA" w:rsidRDefault="00E138D8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15</w:t>
            </w:r>
          </w:p>
        </w:tc>
        <w:tc>
          <w:tcPr>
            <w:tcW w:w="358" w:type="dxa"/>
            <w:tcBorders>
              <w:top w:val="none" w:sz="0" w:space="0" w:color="auto"/>
              <w:bottom w:val="none" w:sz="0" w:space="0" w:color="auto"/>
            </w:tcBorders>
          </w:tcPr>
          <w:p w14:paraId="36F5F15B" w14:textId="2ADEFF3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D459D5" w:rsidRPr="00D542BA" w14:paraId="5B51A2A9" w14:textId="77777777" w:rsidTr="001D6A52">
        <w:trPr>
          <w:jc w:val="center"/>
        </w:trPr>
        <w:tc>
          <w:tcPr>
            <w:tcW w:w="1122" w:type="dxa"/>
            <w:vAlign w:val="center"/>
          </w:tcPr>
          <w:p w14:paraId="5B0A7DD3" w14:textId="7777777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3</w:t>
            </w:r>
          </w:p>
        </w:tc>
        <w:tc>
          <w:tcPr>
            <w:tcW w:w="1468" w:type="dxa"/>
            <w:vMerge/>
          </w:tcPr>
          <w:p w14:paraId="3C89E04B" w14:textId="77777777" w:rsidR="00D459D5" w:rsidRPr="00D542BA" w:rsidRDefault="00D459D5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vAlign w:val="center"/>
          </w:tcPr>
          <w:p w14:paraId="106E7285" w14:textId="77777777" w:rsidR="00D459D5" w:rsidRPr="00D542BA" w:rsidRDefault="00D459D5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Séance de cours 3 : Recherche de données et documentation</w:t>
            </w:r>
          </w:p>
        </w:tc>
        <w:tc>
          <w:tcPr>
            <w:tcW w:w="1006" w:type="dxa"/>
            <w:vAlign w:val="center"/>
          </w:tcPr>
          <w:p w14:paraId="782C008D" w14:textId="06FFABE6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358" w:type="dxa"/>
          </w:tcPr>
          <w:p w14:paraId="4B1E0FD1" w14:textId="7777777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423029" w:rsidRPr="00D542BA" w14:paraId="13D5D192" w14:textId="77777777" w:rsidTr="001D6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5DA1026" w14:textId="77777777" w:rsidR="00423029" w:rsidRPr="00D542BA" w:rsidRDefault="00423029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3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9AA6B13" w14:textId="77777777" w:rsidR="00423029" w:rsidRPr="00D542BA" w:rsidRDefault="00423029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9DABFFA" w14:textId="77777777" w:rsidR="00423029" w:rsidRPr="00D542BA" w:rsidRDefault="00423029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Activité : Préparation du rapport de recherche</w:t>
            </w:r>
            <w:r w:rsidR="005927F5" w:rsidRPr="00D542BA">
              <w:rPr>
                <w:noProof/>
                <w:sz w:val="18"/>
                <w:szCs w:val="18"/>
                <w:lang w:val="fr-CA"/>
              </w:rPr>
              <w:t xml:space="preserve"> </w:t>
            </w:r>
          </w:p>
        </w:tc>
        <w:tc>
          <w:tcPr>
            <w:tcW w:w="10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80387E6" w14:textId="197239B3" w:rsidR="00423029" w:rsidRPr="00D542BA" w:rsidRDefault="00423029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358" w:type="dxa"/>
            <w:tcBorders>
              <w:top w:val="none" w:sz="0" w:space="0" w:color="auto"/>
              <w:bottom w:val="none" w:sz="0" w:space="0" w:color="auto"/>
            </w:tcBorders>
          </w:tcPr>
          <w:p w14:paraId="3A817798" w14:textId="77777777" w:rsidR="00423029" w:rsidRPr="00D542BA" w:rsidRDefault="00423029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D459D5" w:rsidRPr="00D542BA" w14:paraId="56F3A016" w14:textId="77777777" w:rsidTr="001D6A52">
        <w:trPr>
          <w:jc w:val="center"/>
        </w:trPr>
        <w:tc>
          <w:tcPr>
            <w:tcW w:w="1122" w:type="dxa"/>
            <w:vAlign w:val="center"/>
          </w:tcPr>
          <w:p w14:paraId="0CD58F3B" w14:textId="77777777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3</w:t>
            </w:r>
          </w:p>
        </w:tc>
        <w:tc>
          <w:tcPr>
            <w:tcW w:w="1468" w:type="dxa"/>
            <w:vMerge/>
          </w:tcPr>
          <w:p w14:paraId="77E47EF5" w14:textId="77777777" w:rsidR="00D459D5" w:rsidRPr="00D542BA" w:rsidRDefault="00D459D5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vAlign w:val="center"/>
          </w:tcPr>
          <w:p w14:paraId="13E76382" w14:textId="0303AB24" w:rsidR="00D459D5" w:rsidRPr="00D542BA" w:rsidRDefault="00D459D5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 xml:space="preserve">Activité : </w:t>
            </w:r>
            <w:r w:rsidR="0009583D" w:rsidRPr="00D542BA">
              <w:rPr>
                <w:noProof/>
                <w:sz w:val="18"/>
                <w:szCs w:val="18"/>
                <w:lang w:val="fr-CA"/>
              </w:rPr>
              <w:t>Rapport de recherche</w:t>
            </w:r>
            <w:r w:rsidR="00AA5873" w:rsidRPr="00D542BA">
              <w:rPr>
                <w:noProof/>
                <w:sz w:val="18"/>
                <w:szCs w:val="18"/>
                <w:lang w:val="fr-CA"/>
              </w:rPr>
              <w:t> </w:t>
            </w:r>
            <w:r w:rsidR="000C6905" w:rsidRPr="00D542BA">
              <w:rPr>
                <w:noProof/>
                <w:sz w:val="18"/>
                <w:szCs w:val="18"/>
                <w:lang w:val="fr-CA"/>
              </w:rPr>
              <w:t xml:space="preserve">– </w:t>
            </w:r>
            <w:r w:rsidR="00AA5873" w:rsidRPr="00D542BA">
              <w:rPr>
                <w:noProof/>
                <w:sz w:val="18"/>
                <w:szCs w:val="18"/>
                <w:lang w:val="fr-CA"/>
              </w:rPr>
              <w:t xml:space="preserve">Changement social </w:t>
            </w:r>
            <w:r w:rsidR="000C6905" w:rsidRPr="00D542BA">
              <w:rPr>
                <w:noProof/>
                <w:sz w:val="18"/>
                <w:szCs w:val="18"/>
                <w:lang w:val="fr-CA"/>
              </w:rPr>
              <w:t>(</w:t>
            </w:r>
            <w:r w:rsidR="00AA5873" w:rsidRPr="00D542BA">
              <w:rPr>
                <w:noProof/>
                <w:sz w:val="18"/>
                <w:szCs w:val="18"/>
                <w:lang w:val="fr-CA"/>
              </w:rPr>
              <w:t>Partie 1</w:t>
            </w:r>
            <w:r w:rsidR="000C6905" w:rsidRPr="00D542BA">
              <w:rPr>
                <w:noProof/>
                <w:sz w:val="18"/>
                <w:szCs w:val="18"/>
                <w:lang w:val="fr-CA"/>
              </w:rPr>
              <w:t>)</w:t>
            </w:r>
          </w:p>
        </w:tc>
        <w:tc>
          <w:tcPr>
            <w:tcW w:w="1006" w:type="dxa"/>
            <w:vAlign w:val="center"/>
          </w:tcPr>
          <w:p w14:paraId="2EE13849" w14:textId="0A9F215C" w:rsidR="00D459D5" w:rsidRPr="00D542BA" w:rsidRDefault="00E138D8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*</w:t>
            </w:r>
          </w:p>
        </w:tc>
        <w:tc>
          <w:tcPr>
            <w:tcW w:w="358" w:type="dxa"/>
          </w:tcPr>
          <w:p w14:paraId="11391BFE" w14:textId="47F1B38D" w:rsidR="00D459D5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7C3ACA" w:rsidRPr="00D542BA" w14:paraId="12E4DD72" w14:textId="77777777" w:rsidTr="001D6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352" w:type="dxa"/>
            <w:gridSpan w:val="4"/>
            <w:tcBorders>
              <w:top w:val="none" w:sz="0" w:space="0" w:color="auto"/>
              <w:bottom w:val="none" w:sz="0" w:space="0" w:color="auto"/>
            </w:tcBorders>
            <w:shd w:val="clear" w:color="auto" w:fill="2E74B5" w:themeFill="accent1" w:themeFillShade="BF"/>
          </w:tcPr>
          <w:p w14:paraId="5B514A67" w14:textId="77777777" w:rsidR="007C3ACA" w:rsidRPr="00D542BA" w:rsidRDefault="007C3ACA" w:rsidP="00B750E5">
            <w:pPr>
              <w:spacing w:before="60" w:after="60"/>
              <w:rPr>
                <w:noProof/>
                <w:sz w:val="2"/>
                <w:szCs w:val="2"/>
                <w:lang w:val="fr-CA"/>
              </w:rPr>
            </w:pPr>
          </w:p>
        </w:tc>
        <w:tc>
          <w:tcPr>
            <w:tcW w:w="358" w:type="dxa"/>
            <w:tcBorders>
              <w:top w:val="none" w:sz="0" w:space="0" w:color="auto"/>
              <w:bottom w:val="none" w:sz="0" w:space="0" w:color="auto"/>
            </w:tcBorders>
            <w:shd w:val="clear" w:color="auto" w:fill="2E74B5" w:themeFill="accent1" w:themeFillShade="BF"/>
          </w:tcPr>
          <w:p w14:paraId="58A02629" w14:textId="77777777" w:rsidR="007C3ACA" w:rsidRPr="00D542BA" w:rsidRDefault="007C3ACA" w:rsidP="00B750E5">
            <w:pPr>
              <w:spacing w:before="60" w:after="60"/>
              <w:rPr>
                <w:noProof/>
                <w:sz w:val="2"/>
                <w:szCs w:val="2"/>
                <w:lang w:val="fr-CA"/>
              </w:rPr>
            </w:pPr>
          </w:p>
        </w:tc>
      </w:tr>
      <w:tr w:rsidR="006A7422" w:rsidRPr="00D542BA" w14:paraId="5E8D7E8D" w14:textId="77777777" w:rsidTr="001D6A52">
        <w:trPr>
          <w:jc w:val="center"/>
        </w:trPr>
        <w:tc>
          <w:tcPr>
            <w:tcW w:w="1122" w:type="dxa"/>
            <w:vAlign w:val="center"/>
          </w:tcPr>
          <w:p w14:paraId="71101D20" w14:textId="77777777" w:rsidR="006A7422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4</w:t>
            </w:r>
          </w:p>
        </w:tc>
        <w:tc>
          <w:tcPr>
            <w:tcW w:w="1468" w:type="dxa"/>
            <w:vMerge w:val="restart"/>
            <w:vAlign w:val="center"/>
          </w:tcPr>
          <w:p w14:paraId="123A561B" w14:textId="77777777" w:rsidR="006A7422" w:rsidRPr="00D542BA" w:rsidRDefault="00B750E5" w:rsidP="00B750E5">
            <w:pPr>
              <w:spacing w:before="60" w:after="60"/>
              <w:jc w:val="center"/>
              <w:rPr>
                <w:rStyle w:val="lev"/>
                <w:noProof/>
                <w:sz w:val="18"/>
                <w:szCs w:val="18"/>
                <w:lang w:val="fr-CA"/>
              </w:rPr>
            </w:pPr>
            <w:r w:rsidRPr="00D542BA">
              <w:rPr>
                <w:rStyle w:val="lev"/>
                <w:noProof/>
                <w:sz w:val="18"/>
                <w:szCs w:val="18"/>
                <w:lang w:val="fr-CA"/>
              </w:rPr>
              <w:t xml:space="preserve">Module </w:t>
            </w:r>
            <w:r w:rsidR="0009455C" w:rsidRPr="00D542BA">
              <w:rPr>
                <w:rStyle w:val="lev"/>
                <w:noProof/>
                <w:sz w:val="18"/>
                <w:szCs w:val="18"/>
                <w:lang w:val="fr-CA"/>
              </w:rPr>
              <w:t xml:space="preserve">2 </w:t>
            </w:r>
            <w:r w:rsidRPr="00D542BA">
              <w:rPr>
                <w:rStyle w:val="lev"/>
                <w:noProof/>
                <w:sz w:val="18"/>
                <w:szCs w:val="18"/>
                <w:lang w:val="fr-CA"/>
              </w:rPr>
              <w:t xml:space="preserve">: </w:t>
            </w:r>
            <w:r w:rsidR="0009455C" w:rsidRPr="00D542BA">
              <w:rPr>
                <w:rStyle w:val="lev"/>
                <w:noProof/>
                <w:sz w:val="18"/>
                <w:szCs w:val="18"/>
                <w:lang w:val="fr-CA"/>
              </w:rPr>
              <w:t>Soutenir un changement social positif</w:t>
            </w:r>
          </w:p>
          <w:p w14:paraId="6305F87D" w14:textId="74B7429D" w:rsidR="006A7422" w:rsidRPr="00D542BA" w:rsidRDefault="3E363D30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(</w:t>
            </w:r>
            <w:r w:rsidR="36041A41" w:rsidRPr="00D542BA">
              <w:rPr>
                <w:noProof/>
                <w:sz w:val="18"/>
                <w:szCs w:val="18"/>
                <w:lang w:val="fr-CA"/>
              </w:rPr>
              <w:t>1</w:t>
            </w:r>
            <w:r w:rsidR="75339F4F" w:rsidRPr="00D542BA">
              <w:rPr>
                <w:noProof/>
                <w:sz w:val="18"/>
                <w:szCs w:val="18"/>
                <w:lang w:val="fr-CA"/>
              </w:rPr>
              <w:t>7</w:t>
            </w:r>
            <w:r w:rsidRPr="00D542BA">
              <w:rPr>
                <w:noProof/>
                <w:sz w:val="18"/>
                <w:szCs w:val="18"/>
                <w:lang w:val="fr-CA"/>
              </w:rPr>
              <w:t xml:space="preserve"> heures)</w:t>
            </w:r>
          </w:p>
        </w:tc>
        <w:tc>
          <w:tcPr>
            <w:tcW w:w="6756" w:type="dxa"/>
            <w:vAlign w:val="center"/>
          </w:tcPr>
          <w:p w14:paraId="771AB377" w14:textId="69C985C9" w:rsidR="006A7422" w:rsidRPr="00D542BA" w:rsidRDefault="00D459D5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Séance de cours 4</w:t>
            </w:r>
            <w:r w:rsidR="006A7422" w:rsidRPr="00D542BA">
              <w:rPr>
                <w:noProof/>
                <w:sz w:val="18"/>
                <w:szCs w:val="18"/>
                <w:lang w:val="fr-CA"/>
              </w:rPr>
              <w:t xml:space="preserve"> : </w:t>
            </w:r>
            <w:r w:rsidRPr="00D542BA">
              <w:rPr>
                <w:noProof/>
                <w:sz w:val="18"/>
                <w:szCs w:val="18"/>
                <w:lang w:val="fr-CA"/>
              </w:rPr>
              <w:t>Évaluation et proposition de</w:t>
            </w:r>
            <w:r w:rsidR="0006107B" w:rsidRPr="00D542BA">
              <w:rPr>
                <w:noProof/>
                <w:sz w:val="18"/>
                <w:szCs w:val="18"/>
                <w:lang w:val="fr-CA"/>
              </w:rPr>
              <w:t>s</w:t>
            </w:r>
            <w:r w:rsidRPr="00D542BA">
              <w:rPr>
                <w:noProof/>
                <w:sz w:val="18"/>
                <w:szCs w:val="18"/>
                <w:lang w:val="fr-CA"/>
              </w:rPr>
              <w:t xml:space="preserve"> stratégies</w:t>
            </w:r>
          </w:p>
        </w:tc>
        <w:tc>
          <w:tcPr>
            <w:tcW w:w="1006" w:type="dxa"/>
            <w:vAlign w:val="center"/>
          </w:tcPr>
          <w:p w14:paraId="5663D730" w14:textId="15CF76D4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358" w:type="dxa"/>
          </w:tcPr>
          <w:p w14:paraId="4F432920" w14:textId="77777777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6A7422" w:rsidRPr="00D542BA" w14:paraId="40B44575" w14:textId="77777777" w:rsidTr="001D6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53CBD76" w14:textId="77777777" w:rsidR="006A7422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4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63D5AB1" w14:textId="77777777" w:rsidR="006A7422" w:rsidRPr="00D542BA" w:rsidRDefault="006A7422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ACD17D5" w14:textId="191E7959" w:rsidR="006A7422" w:rsidRPr="00D542BA" w:rsidRDefault="00D459D5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 xml:space="preserve">Activité : </w:t>
            </w:r>
            <w:r w:rsidR="007464A7" w:rsidRPr="00D542BA">
              <w:rPr>
                <w:noProof/>
                <w:sz w:val="18"/>
                <w:szCs w:val="18"/>
                <w:lang w:val="fr-CA"/>
              </w:rPr>
              <w:t xml:space="preserve">Leadership </w:t>
            </w:r>
            <w:r w:rsidR="7033E582" w:rsidRPr="00D542BA">
              <w:rPr>
                <w:noProof/>
                <w:sz w:val="18"/>
                <w:szCs w:val="18"/>
                <w:lang w:val="fr-CA"/>
              </w:rPr>
              <w:t>et question éthique</w:t>
            </w:r>
          </w:p>
        </w:tc>
        <w:tc>
          <w:tcPr>
            <w:tcW w:w="10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91836EC" w14:textId="530E6387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358" w:type="dxa"/>
            <w:tcBorders>
              <w:top w:val="none" w:sz="0" w:space="0" w:color="auto"/>
              <w:bottom w:val="none" w:sz="0" w:space="0" w:color="auto"/>
            </w:tcBorders>
          </w:tcPr>
          <w:p w14:paraId="10FFCEFC" w14:textId="77777777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4D4EF8" w:rsidRPr="00D542BA" w14:paraId="4DAD41DF" w14:textId="77777777" w:rsidTr="001D6A52">
        <w:trPr>
          <w:jc w:val="center"/>
        </w:trPr>
        <w:tc>
          <w:tcPr>
            <w:tcW w:w="1122" w:type="dxa"/>
            <w:vAlign w:val="center"/>
          </w:tcPr>
          <w:p w14:paraId="14AFFEE7" w14:textId="0AC4E0E1" w:rsidR="004D4EF8" w:rsidRPr="00D542BA" w:rsidRDefault="004D4EF8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4</w:t>
            </w:r>
          </w:p>
        </w:tc>
        <w:tc>
          <w:tcPr>
            <w:tcW w:w="1468" w:type="dxa"/>
            <w:vMerge/>
          </w:tcPr>
          <w:p w14:paraId="3ED294B2" w14:textId="77777777" w:rsidR="004D4EF8" w:rsidRPr="00D542BA" w:rsidRDefault="004D4EF8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vAlign w:val="center"/>
          </w:tcPr>
          <w:p w14:paraId="2F9F5405" w14:textId="5551E20E" w:rsidR="004D4EF8" w:rsidRPr="00D542BA" w:rsidRDefault="004D4EF8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 xml:space="preserve">Activité : </w:t>
            </w:r>
            <w:r w:rsidR="02855771" w:rsidRPr="00D542BA">
              <w:rPr>
                <w:noProof/>
                <w:sz w:val="18"/>
                <w:szCs w:val="18"/>
                <w:lang w:val="fr-CA"/>
              </w:rPr>
              <w:t>Identification</w:t>
            </w:r>
            <w:r w:rsidRPr="00D542BA">
              <w:rPr>
                <w:noProof/>
                <w:sz w:val="18"/>
                <w:szCs w:val="18"/>
                <w:lang w:val="fr-CA"/>
              </w:rPr>
              <w:t xml:space="preserve"> des meilleures pratiques</w:t>
            </w:r>
          </w:p>
        </w:tc>
        <w:tc>
          <w:tcPr>
            <w:tcW w:w="1006" w:type="dxa"/>
            <w:vAlign w:val="center"/>
          </w:tcPr>
          <w:p w14:paraId="0E67181D" w14:textId="6A0D1AF1" w:rsidR="004D4EF8" w:rsidRPr="00D542BA" w:rsidRDefault="004D4EF8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358" w:type="dxa"/>
          </w:tcPr>
          <w:p w14:paraId="2414D146" w14:textId="77777777" w:rsidR="004D4EF8" w:rsidRPr="00D542BA" w:rsidRDefault="004D4EF8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6A7422" w:rsidRPr="00D542BA" w14:paraId="38F75DF9" w14:textId="77777777" w:rsidTr="001D6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ED95DE9" w14:textId="77777777" w:rsidR="006A7422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4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53F4ADA0" w14:textId="77777777" w:rsidR="006A7422" w:rsidRPr="00D542BA" w:rsidRDefault="006A7422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CB5C83C" w14:textId="77777777" w:rsidR="006A7422" w:rsidRPr="00D542BA" w:rsidRDefault="00D459D5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 xml:space="preserve">Activité : </w:t>
            </w:r>
            <w:r w:rsidR="007464A7" w:rsidRPr="00D542BA">
              <w:rPr>
                <w:noProof/>
                <w:sz w:val="18"/>
                <w:szCs w:val="18"/>
                <w:lang w:val="fr-CA"/>
              </w:rPr>
              <w:t>Stratégies pour le changement social</w:t>
            </w:r>
          </w:p>
        </w:tc>
        <w:tc>
          <w:tcPr>
            <w:tcW w:w="10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4CFA255" w14:textId="25FBAAA4" w:rsidR="006A7422" w:rsidRPr="00D542BA" w:rsidRDefault="00E138D8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15</w:t>
            </w:r>
          </w:p>
        </w:tc>
        <w:tc>
          <w:tcPr>
            <w:tcW w:w="358" w:type="dxa"/>
            <w:tcBorders>
              <w:top w:val="none" w:sz="0" w:space="0" w:color="auto"/>
              <w:bottom w:val="none" w:sz="0" w:space="0" w:color="auto"/>
            </w:tcBorders>
          </w:tcPr>
          <w:p w14:paraId="7C934628" w14:textId="1E820882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6A7422" w:rsidRPr="00D542BA" w14:paraId="4A749606" w14:textId="77777777" w:rsidTr="001D6A52">
        <w:trPr>
          <w:jc w:val="center"/>
        </w:trPr>
        <w:tc>
          <w:tcPr>
            <w:tcW w:w="1122" w:type="dxa"/>
            <w:vAlign w:val="center"/>
          </w:tcPr>
          <w:p w14:paraId="11560396" w14:textId="77777777" w:rsidR="006A7422" w:rsidRPr="00D542BA" w:rsidRDefault="00D459D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5</w:t>
            </w:r>
          </w:p>
        </w:tc>
        <w:tc>
          <w:tcPr>
            <w:tcW w:w="1468" w:type="dxa"/>
            <w:vMerge/>
          </w:tcPr>
          <w:p w14:paraId="2BD446C5" w14:textId="77777777" w:rsidR="006A7422" w:rsidRPr="00D542BA" w:rsidRDefault="006A7422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vAlign w:val="center"/>
          </w:tcPr>
          <w:p w14:paraId="09ABACAA" w14:textId="77777777" w:rsidR="006A7422" w:rsidRPr="00D542BA" w:rsidRDefault="00D459D5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 xml:space="preserve">Séance de cours </w:t>
            </w:r>
            <w:r w:rsidR="007B2525" w:rsidRPr="00D542BA">
              <w:rPr>
                <w:noProof/>
                <w:sz w:val="18"/>
                <w:szCs w:val="18"/>
                <w:lang w:val="fr-CA"/>
              </w:rPr>
              <w:t>5 : Partie prenante et gestion de conflit</w:t>
            </w:r>
          </w:p>
        </w:tc>
        <w:tc>
          <w:tcPr>
            <w:tcW w:w="1006" w:type="dxa"/>
            <w:vAlign w:val="center"/>
          </w:tcPr>
          <w:p w14:paraId="1A0BB8F9" w14:textId="18BFDF58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358" w:type="dxa"/>
          </w:tcPr>
          <w:p w14:paraId="4EC3D94F" w14:textId="77777777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6A7422" w:rsidRPr="00D542BA" w14:paraId="3F87A4E8" w14:textId="77777777" w:rsidTr="001D6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5AC345A" w14:textId="77777777" w:rsidR="006A7422" w:rsidRPr="00D542BA" w:rsidRDefault="007B2525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5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A61482B" w14:textId="77777777" w:rsidR="006A7422" w:rsidRPr="00D542BA" w:rsidRDefault="006A7422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11A93FB" w14:textId="77777777" w:rsidR="006A7422" w:rsidRPr="00D542BA" w:rsidRDefault="007B2525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 xml:space="preserve">Activité : </w:t>
            </w:r>
            <w:r w:rsidR="007464A7" w:rsidRPr="00D542BA">
              <w:rPr>
                <w:noProof/>
                <w:sz w:val="18"/>
                <w:szCs w:val="18"/>
                <w:lang w:val="fr-CA"/>
              </w:rPr>
              <w:t>Identification des parties prenantes</w:t>
            </w:r>
          </w:p>
        </w:tc>
        <w:tc>
          <w:tcPr>
            <w:tcW w:w="10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3ABCF69" w14:textId="77E1B15D" w:rsidR="006A7422" w:rsidRPr="00D542BA" w:rsidRDefault="00E138D8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15</w:t>
            </w:r>
          </w:p>
        </w:tc>
        <w:tc>
          <w:tcPr>
            <w:tcW w:w="358" w:type="dxa"/>
            <w:tcBorders>
              <w:top w:val="none" w:sz="0" w:space="0" w:color="auto"/>
              <w:bottom w:val="none" w:sz="0" w:space="0" w:color="auto"/>
            </w:tcBorders>
          </w:tcPr>
          <w:p w14:paraId="5140D712" w14:textId="7D8D265C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E65137" w:rsidRPr="00D542BA" w14:paraId="1C3B8533" w14:textId="77777777" w:rsidTr="001D6A52">
        <w:trPr>
          <w:jc w:val="center"/>
        </w:trPr>
        <w:tc>
          <w:tcPr>
            <w:tcW w:w="1122" w:type="dxa"/>
            <w:vAlign w:val="center"/>
          </w:tcPr>
          <w:p w14:paraId="43BE3728" w14:textId="3271A87B" w:rsidR="00E65137" w:rsidRPr="00D542BA" w:rsidRDefault="00E65137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5</w:t>
            </w:r>
          </w:p>
        </w:tc>
        <w:tc>
          <w:tcPr>
            <w:tcW w:w="1468" w:type="dxa"/>
            <w:vMerge/>
          </w:tcPr>
          <w:p w14:paraId="7356C488" w14:textId="77777777" w:rsidR="00E65137" w:rsidRPr="00D542BA" w:rsidRDefault="00E65137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vAlign w:val="center"/>
          </w:tcPr>
          <w:p w14:paraId="62BE8ECA" w14:textId="78AA19FC" w:rsidR="00E65137" w:rsidRPr="00D542BA" w:rsidRDefault="00E65137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Activité : Stratégies de gestion de conflits</w:t>
            </w:r>
          </w:p>
        </w:tc>
        <w:tc>
          <w:tcPr>
            <w:tcW w:w="1006" w:type="dxa"/>
            <w:vAlign w:val="center"/>
          </w:tcPr>
          <w:p w14:paraId="4378BF1D" w14:textId="464C0960" w:rsidR="00E65137" w:rsidRPr="00D542BA" w:rsidRDefault="00E65137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358" w:type="dxa"/>
          </w:tcPr>
          <w:p w14:paraId="0A488C50" w14:textId="77777777" w:rsidR="00E65137" w:rsidRPr="00D542BA" w:rsidRDefault="00E65137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6A7422" w:rsidRPr="00D542BA" w14:paraId="6A0FD5A9" w14:textId="77777777" w:rsidTr="001D6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1CE2A2D" w14:textId="15EA0CF5" w:rsidR="006A7422" w:rsidRPr="00D542BA" w:rsidRDefault="36041A41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5</w:t>
            </w:r>
            <w:r w:rsidR="652680FB" w:rsidRPr="00D542BA">
              <w:rPr>
                <w:noProof/>
                <w:sz w:val="18"/>
                <w:szCs w:val="18"/>
                <w:lang w:val="fr-CA"/>
              </w:rPr>
              <w:t>-6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6D34EEA4" w14:textId="77777777" w:rsidR="006A7422" w:rsidRPr="00D542BA" w:rsidRDefault="006A7422" w:rsidP="00B750E5">
            <w:pPr>
              <w:spacing w:before="60" w:after="60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67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2B3F1CE" w14:textId="1C1B586B" w:rsidR="006A7422" w:rsidRPr="00D542BA" w:rsidRDefault="007B2525" w:rsidP="00B750E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 xml:space="preserve">Activité : </w:t>
            </w:r>
            <w:r w:rsidR="007464A7" w:rsidRPr="00D542BA">
              <w:rPr>
                <w:noProof/>
                <w:sz w:val="18"/>
                <w:szCs w:val="18"/>
                <w:lang w:val="fr-CA"/>
              </w:rPr>
              <w:t>Rapport de recherche</w:t>
            </w:r>
            <w:r w:rsidR="613A8433" w:rsidRPr="00D542BA">
              <w:rPr>
                <w:noProof/>
                <w:sz w:val="18"/>
                <w:szCs w:val="18"/>
                <w:lang w:val="fr-CA"/>
              </w:rPr>
              <w:t xml:space="preserve"> – Changement social </w:t>
            </w:r>
            <w:r w:rsidR="000C6905" w:rsidRPr="00D542BA">
              <w:rPr>
                <w:noProof/>
                <w:sz w:val="18"/>
                <w:szCs w:val="18"/>
                <w:lang w:val="fr-CA"/>
              </w:rPr>
              <w:t>(</w:t>
            </w:r>
            <w:r w:rsidR="613A8433" w:rsidRPr="00D542BA">
              <w:rPr>
                <w:noProof/>
                <w:sz w:val="18"/>
                <w:szCs w:val="18"/>
                <w:lang w:val="fr-CA"/>
              </w:rPr>
              <w:t>Partie 2</w:t>
            </w:r>
            <w:r w:rsidR="000C6905" w:rsidRPr="00D542BA">
              <w:rPr>
                <w:noProof/>
                <w:sz w:val="18"/>
                <w:szCs w:val="18"/>
                <w:lang w:val="fr-CA"/>
              </w:rPr>
              <w:t>)</w:t>
            </w:r>
          </w:p>
        </w:tc>
        <w:tc>
          <w:tcPr>
            <w:tcW w:w="10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C5038C9" w14:textId="285E332C" w:rsidR="006A7422" w:rsidRPr="00D542BA" w:rsidRDefault="00E138D8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*</w:t>
            </w:r>
          </w:p>
        </w:tc>
        <w:tc>
          <w:tcPr>
            <w:tcW w:w="358" w:type="dxa"/>
            <w:tcBorders>
              <w:top w:val="none" w:sz="0" w:space="0" w:color="auto"/>
              <w:bottom w:val="none" w:sz="0" w:space="0" w:color="auto"/>
            </w:tcBorders>
          </w:tcPr>
          <w:p w14:paraId="5C9F65C3" w14:textId="2B058E09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7C3ACA" w:rsidRPr="00D542BA" w14:paraId="41512EBD" w14:textId="77777777" w:rsidTr="001D6A52">
        <w:trPr>
          <w:jc w:val="center"/>
        </w:trPr>
        <w:tc>
          <w:tcPr>
            <w:tcW w:w="10352" w:type="dxa"/>
            <w:gridSpan w:val="4"/>
            <w:shd w:val="clear" w:color="auto" w:fill="2E74B5" w:themeFill="accent1" w:themeFillShade="BF"/>
          </w:tcPr>
          <w:p w14:paraId="7C849CD7" w14:textId="77777777" w:rsidR="007C3ACA" w:rsidRPr="00D542BA" w:rsidRDefault="007C3ACA" w:rsidP="00B750E5">
            <w:pPr>
              <w:spacing w:before="60" w:after="60"/>
              <w:rPr>
                <w:noProof/>
                <w:sz w:val="2"/>
                <w:szCs w:val="2"/>
                <w:lang w:val="fr-CA"/>
              </w:rPr>
            </w:pPr>
          </w:p>
        </w:tc>
        <w:tc>
          <w:tcPr>
            <w:tcW w:w="358" w:type="dxa"/>
            <w:shd w:val="clear" w:color="auto" w:fill="2E74B5" w:themeFill="accent1" w:themeFillShade="BF"/>
          </w:tcPr>
          <w:p w14:paraId="0681EC41" w14:textId="77777777" w:rsidR="007C3ACA" w:rsidRPr="00D542BA" w:rsidRDefault="007C3ACA" w:rsidP="00B750E5">
            <w:pPr>
              <w:spacing w:before="60" w:after="60"/>
              <w:rPr>
                <w:noProof/>
                <w:sz w:val="2"/>
                <w:szCs w:val="2"/>
                <w:lang w:val="fr-CA"/>
              </w:rPr>
            </w:pPr>
          </w:p>
        </w:tc>
      </w:tr>
      <w:tr w:rsidR="006A7422" w:rsidRPr="00D542BA" w14:paraId="705BD599" w14:textId="77777777" w:rsidTr="001D6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27ADA2E" w14:textId="77777777" w:rsidR="006A7422" w:rsidRPr="00D542BA" w:rsidRDefault="007B2525" w:rsidP="00B750E5">
            <w:pPr>
              <w:spacing w:before="60" w:after="60"/>
              <w:jc w:val="center"/>
              <w:rPr>
                <w:noProof/>
                <w:sz w:val="18"/>
                <w:szCs w:val="16"/>
                <w:lang w:val="fr-CA"/>
              </w:rPr>
            </w:pPr>
            <w:r w:rsidRPr="00D542BA">
              <w:rPr>
                <w:noProof/>
                <w:sz w:val="18"/>
                <w:szCs w:val="16"/>
                <w:lang w:val="fr-CA"/>
              </w:rPr>
              <w:t>6</w:t>
            </w:r>
          </w:p>
        </w:tc>
        <w:tc>
          <w:tcPr>
            <w:tcW w:w="1468" w:type="dxa"/>
            <w:vMerge w:val="restar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E110888" w14:textId="68938B39" w:rsidR="006A7422" w:rsidRPr="00D542BA" w:rsidRDefault="00B750E5" w:rsidP="04920C9B">
            <w:pPr>
              <w:spacing w:before="60" w:after="60"/>
              <w:jc w:val="center"/>
              <w:rPr>
                <w:rStyle w:val="lev"/>
                <w:noProof/>
                <w:sz w:val="18"/>
                <w:szCs w:val="18"/>
                <w:lang w:val="fr-CA"/>
              </w:rPr>
            </w:pPr>
            <w:r w:rsidRPr="00D542BA">
              <w:rPr>
                <w:rStyle w:val="lev"/>
                <w:noProof/>
                <w:sz w:val="18"/>
                <w:szCs w:val="18"/>
                <w:lang w:val="fr-CA"/>
              </w:rPr>
              <w:t xml:space="preserve">Module </w:t>
            </w:r>
            <w:r w:rsidR="0009455C" w:rsidRPr="00D542BA">
              <w:rPr>
                <w:rStyle w:val="lev"/>
                <w:noProof/>
                <w:sz w:val="18"/>
                <w:szCs w:val="18"/>
                <w:lang w:val="fr-CA"/>
              </w:rPr>
              <w:t>3</w:t>
            </w:r>
            <w:r w:rsidRPr="00D542BA">
              <w:rPr>
                <w:rStyle w:val="lev"/>
                <w:noProof/>
                <w:sz w:val="18"/>
                <w:szCs w:val="18"/>
                <w:lang w:val="fr-CA"/>
              </w:rPr>
              <w:t xml:space="preserve"> : </w:t>
            </w:r>
            <w:r w:rsidR="16C28FBF" w:rsidRPr="00D542BA">
              <w:rPr>
                <w:rStyle w:val="lev"/>
                <w:noProof/>
                <w:sz w:val="18"/>
                <w:szCs w:val="18"/>
                <w:lang w:val="fr-CA"/>
              </w:rPr>
              <w:t>Propositi</w:t>
            </w:r>
            <w:r w:rsidR="00F55C81" w:rsidRPr="00D542BA">
              <w:rPr>
                <w:rStyle w:val="lev"/>
                <w:noProof/>
                <w:sz w:val="18"/>
                <w:szCs w:val="18"/>
                <w:lang w:val="fr-CA"/>
              </w:rPr>
              <w:t>o</w:t>
            </w:r>
            <w:r w:rsidR="001F1319" w:rsidRPr="00D542BA">
              <w:rPr>
                <w:rStyle w:val="lev"/>
                <w:noProof/>
                <w:sz w:val="18"/>
                <w:szCs w:val="18"/>
                <w:lang w:val="fr-CA"/>
              </w:rPr>
              <w:t xml:space="preserve">n </w:t>
            </w:r>
            <w:r w:rsidR="0009455C" w:rsidRPr="00D542BA">
              <w:rPr>
                <w:rStyle w:val="lev"/>
                <w:noProof/>
                <w:sz w:val="18"/>
                <w:szCs w:val="18"/>
                <w:lang w:val="fr-CA"/>
              </w:rPr>
              <w:t>d’un plan d’action</w:t>
            </w:r>
          </w:p>
          <w:p w14:paraId="0E80F983" w14:textId="56737069" w:rsidR="006A7422" w:rsidRPr="00D542BA" w:rsidRDefault="3E363D30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(</w:t>
            </w:r>
            <w:r w:rsidR="36041A41" w:rsidRPr="00D542BA">
              <w:rPr>
                <w:noProof/>
                <w:sz w:val="18"/>
                <w:szCs w:val="18"/>
                <w:lang w:val="fr-CA"/>
              </w:rPr>
              <w:t>1</w:t>
            </w:r>
            <w:r w:rsidR="6EADFAE6" w:rsidRPr="00D542BA">
              <w:rPr>
                <w:noProof/>
                <w:sz w:val="18"/>
                <w:szCs w:val="18"/>
                <w:lang w:val="fr-CA"/>
              </w:rPr>
              <w:t>5</w:t>
            </w:r>
            <w:r w:rsidRPr="00D542BA">
              <w:rPr>
                <w:noProof/>
                <w:sz w:val="18"/>
                <w:szCs w:val="18"/>
                <w:lang w:val="fr-CA"/>
              </w:rPr>
              <w:t xml:space="preserve"> heures)</w:t>
            </w:r>
          </w:p>
        </w:tc>
        <w:tc>
          <w:tcPr>
            <w:tcW w:w="67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4F0E199" w14:textId="2BC3A918" w:rsidR="006A7422" w:rsidRPr="00D542BA" w:rsidRDefault="007B2525" w:rsidP="00B750E5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noProof/>
                <w:sz w:val="18"/>
                <w:szCs w:val="16"/>
                <w:lang w:val="fr-CA"/>
              </w:rPr>
            </w:pPr>
            <w:r w:rsidRPr="00D542BA">
              <w:rPr>
                <w:noProof/>
                <w:sz w:val="18"/>
                <w:szCs w:val="16"/>
                <w:lang w:val="fr-CA"/>
              </w:rPr>
              <w:t>Séance de cours 6</w:t>
            </w:r>
            <w:r w:rsidR="006A7422" w:rsidRPr="00D542BA">
              <w:rPr>
                <w:noProof/>
                <w:sz w:val="18"/>
                <w:szCs w:val="16"/>
                <w:lang w:val="fr-CA"/>
              </w:rPr>
              <w:t xml:space="preserve"> : </w:t>
            </w:r>
            <w:r w:rsidRPr="00D542BA">
              <w:rPr>
                <w:noProof/>
                <w:sz w:val="18"/>
                <w:szCs w:val="16"/>
                <w:lang w:val="fr-CA"/>
              </w:rPr>
              <w:t>Objectifs et ressources essentielles</w:t>
            </w:r>
          </w:p>
        </w:tc>
        <w:tc>
          <w:tcPr>
            <w:tcW w:w="10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80B573E" w14:textId="40DDF886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6"/>
                <w:lang w:val="fr-CA"/>
              </w:rPr>
            </w:pPr>
          </w:p>
        </w:tc>
        <w:tc>
          <w:tcPr>
            <w:tcW w:w="358" w:type="dxa"/>
            <w:tcBorders>
              <w:top w:val="none" w:sz="0" w:space="0" w:color="auto"/>
              <w:bottom w:val="none" w:sz="0" w:space="0" w:color="auto"/>
            </w:tcBorders>
          </w:tcPr>
          <w:p w14:paraId="561EA2E4" w14:textId="77777777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6"/>
                <w:lang w:val="fr-CA"/>
              </w:rPr>
            </w:pPr>
          </w:p>
        </w:tc>
      </w:tr>
      <w:tr w:rsidR="006A7422" w:rsidRPr="00D542BA" w14:paraId="165FBBA1" w14:textId="77777777" w:rsidTr="001D6A52">
        <w:trPr>
          <w:jc w:val="center"/>
        </w:trPr>
        <w:tc>
          <w:tcPr>
            <w:tcW w:w="1122" w:type="dxa"/>
            <w:vAlign w:val="center"/>
          </w:tcPr>
          <w:p w14:paraId="0E1E4772" w14:textId="77777777" w:rsidR="006A7422" w:rsidRPr="00D542BA" w:rsidRDefault="007B2525" w:rsidP="00B750E5">
            <w:pPr>
              <w:spacing w:before="60" w:after="60"/>
              <w:jc w:val="center"/>
              <w:rPr>
                <w:noProof/>
                <w:sz w:val="18"/>
                <w:szCs w:val="16"/>
                <w:lang w:val="fr-CA"/>
              </w:rPr>
            </w:pPr>
            <w:r w:rsidRPr="00D542BA">
              <w:rPr>
                <w:noProof/>
                <w:sz w:val="18"/>
                <w:szCs w:val="16"/>
                <w:lang w:val="fr-CA"/>
              </w:rPr>
              <w:t>6</w:t>
            </w:r>
          </w:p>
        </w:tc>
        <w:tc>
          <w:tcPr>
            <w:tcW w:w="1468" w:type="dxa"/>
            <w:vMerge/>
          </w:tcPr>
          <w:p w14:paraId="3AA79371" w14:textId="77777777" w:rsidR="006A7422" w:rsidRPr="00D542BA" w:rsidRDefault="006A7422" w:rsidP="00B750E5">
            <w:pPr>
              <w:spacing w:before="60" w:after="60"/>
              <w:rPr>
                <w:noProof/>
                <w:sz w:val="18"/>
                <w:szCs w:val="16"/>
                <w:lang w:val="fr-CA"/>
              </w:rPr>
            </w:pPr>
          </w:p>
        </w:tc>
        <w:tc>
          <w:tcPr>
            <w:tcW w:w="6756" w:type="dxa"/>
            <w:vAlign w:val="center"/>
          </w:tcPr>
          <w:p w14:paraId="49D02447" w14:textId="77777777" w:rsidR="006A7422" w:rsidRPr="00D542BA" w:rsidRDefault="007B2525" w:rsidP="00B750E5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noProof/>
                <w:sz w:val="18"/>
                <w:szCs w:val="16"/>
                <w:lang w:val="fr-CA"/>
              </w:rPr>
            </w:pPr>
            <w:r w:rsidRPr="00D542BA">
              <w:rPr>
                <w:noProof/>
                <w:sz w:val="18"/>
                <w:szCs w:val="16"/>
                <w:lang w:val="fr-CA"/>
              </w:rPr>
              <w:t xml:space="preserve">Activité : </w:t>
            </w:r>
            <w:r w:rsidR="007464A7" w:rsidRPr="00D542BA">
              <w:rPr>
                <w:noProof/>
                <w:sz w:val="18"/>
                <w:szCs w:val="16"/>
                <w:lang w:val="fr-CA"/>
              </w:rPr>
              <w:t>Objectifs SMART</w:t>
            </w:r>
          </w:p>
        </w:tc>
        <w:tc>
          <w:tcPr>
            <w:tcW w:w="1006" w:type="dxa"/>
            <w:vAlign w:val="center"/>
          </w:tcPr>
          <w:p w14:paraId="510C838B" w14:textId="22766A11" w:rsidR="006A7422" w:rsidRPr="00D542BA" w:rsidRDefault="00E138D8" w:rsidP="00B750E5">
            <w:pPr>
              <w:spacing w:before="60" w:after="60"/>
              <w:jc w:val="center"/>
              <w:rPr>
                <w:noProof/>
                <w:sz w:val="18"/>
                <w:szCs w:val="16"/>
                <w:lang w:val="fr-CA"/>
              </w:rPr>
            </w:pPr>
            <w:r w:rsidRPr="00D542BA">
              <w:rPr>
                <w:noProof/>
                <w:sz w:val="18"/>
                <w:szCs w:val="16"/>
                <w:lang w:val="fr-CA"/>
              </w:rPr>
              <w:t>15</w:t>
            </w:r>
          </w:p>
        </w:tc>
        <w:tc>
          <w:tcPr>
            <w:tcW w:w="358" w:type="dxa"/>
          </w:tcPr>
          <w:p w14:paraId="681F5DD6" w14:textId="0F26B76E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6A7422" w:rsidRPr="00D542BA" w14:paraId="60389984" w14:textId="77777777" w:rsidTr="001D6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1ADBDA4" w14:textId="77777777" w:rsidR="006A7422" w:rsidRPr="00D542BA" w:rsidRDefault="007B2525" w:rsidP="00B750E5">
            <w:pPr>
              <w:spacing w:before="60" w:after="60"/>
              <w:jc w:val="center"/>
              <w:rPr>
                <w:noProof/>
                <w:sz w:val="18"/>
                <w:szCs w:val="16"/>
                <w:lang w:val="fr-CA"/>
              </w:rPr>
            </w:pPr>
            <w:r w:rsidRPr="00D542BA">
              <w:rPr>
                <w:noProof/>
                <w:sz w:val="18"/>
                <w:szCs w:val="16"/>
                <w:lang w:val="fr-CA"/>
              </w:rPr>
              <w:t>6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1513896" w14:textId="77777777" w:rsidR="006A7422" w:rsidRPr="00D542BA" w:rsidRDefault="006A7422" w:rsidP="00B750E5">
            <w:pPr>
              <w:spacing w:before="60" w:after="60"/>
              <w:rPr>
                <w:noProof/>
                <w:sz w:val="18"/>
                <w:szCs w:val="16"/>
                <w:lang w:val="fr-CA"/>
              </w:rPr>
            </w:pPr>
          </w:p>
        </w:tc>
        <w:tc>
          <w:tcPr>
            <w:tcW w:w="67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3F49DA6" w14:textId="608B16BA" w:rsidR="006A7422" w:rsidRPr="00D542BA" w:rsidRDefault="007B2525" w:rsidP="00B750E5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noProof/>
                <w:sz w:val="18"/>
                <w:szCs w:val="16"/>
                <w:lang w:val="fr-CA"/>
              </w:rPr>
            </w:pPr>
            <w:r w:rsidRPr="00D542BA">
              <w:rPr>
                <w:noProof/>
                <w:sz w:val="18"/>
                <w:szCs w:val="16"/>
                <w:lang w:val="fr-CA"/>
              </w:rPr>
              <w:t xml:space="preserve">Activité : </w:t>
            </w:r>
            <w:r w:rsidR="001963FB" w:rsidRPr="00D542BA">
              <w:rPr>
                <w:noProof/>
                <w:sz w:val="18"/>
                <w:szCs w:val="16"/>
                <w:lang w:val="fr-CA"/>
              </w:rPr>
              <w:t>Tâches, étapes et r</w:t>
            </w:r>
            <w:r w:rsidR="007464A7" w:rsidRPr="00D542BA">
              <w:rPr>
                <w:noProof/>
                <w:sz w:val="18"/>
                <w:szCs w:val="16"/>
                <w:lang w:val="fr-CA"/>
              </w:rPr>
              <w:t>essources essentielles</w:t>
            </w:r>
          </w:p>
        </w:tc>
        <w:tc>
          <w:tcPr>
            <w:tcW w:w="10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A50A3E6" w14:textId="444D94F4" w:rsidR="006A7422" w:rsidRPr="00D542BA" w:rsidRDefault="00E138D8" w:rsidP="00B750E5">
            <w:pPr>
              <w:spacing w:before="60" w:after="60"/>
              <w:jc w:val="center"/>
              <w:rPr>
                <w:noProof/>
                <w:sz w:val="18"/>
                <w:szCs w:val="16"/>
                <w:lang w:val="fr-CA"/>
              </w:rPr>
            </w:pPr>
            <w:r w:rsidRPr="00D542BA">
              <w:rPr>
                <w:noProof/>
                <w:sz w:val="18"/>
                <w:szCs w:val="16"/>
                <w:lang w:val="fr-CA"/>
              </w:rPr>
              <w:t>15</w:t>
            </w:r>
          </w:p>
        </w:tc>
        <w:tc>
          <w:tcPr>
            <w:tcW w:w="358" w:type="dxa"/>
            <w:tcBorders>
              <w:top w:val="none" w:sz="0" w:space="0" w:color="auto"/>
              <w:bottom w:val="none" w:sz="0" w:space="0" w:color="auto"/>
            </w:tcBorders>
          </w:tcPr>
          <w:p w14:paraId="72AC8A0A" w14:textId="5B57A75D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6"/>
                <w:lang w:val="fr-CA"/>
              </w:rPr>
            </w:pPr>
          </w:p>
        </w:tc>
      </w:tr>
      <w:tr w:rsidR="006A7422" w:rsidRPr="00D542BA" w14:paraId="2B1E21E8" w14:textId="77777777" w:rsidTr="001D6A52">
        <w:trPr>
          <w:jc w:val="center"/>
        </w:trPr>
        <w:tc>
          <w:tcPr>
            <w:tcW w:w="1122" w:type="dxa"/>
            <w:vAlign w:val="center"/>
          </w:tcPr>
          <w:p w14:paraId="47890604" w14:textId="77777777" w:rsidR="006A7422" w:rsidRPr="00D542BA" w:rsidRDefault="007B2525" w:rsidP="00B750E5">
            <w:pPr>
              <w:spacing w:before="60" w:after="60"/>
              <w:jc w:val="center"/>
              <w:rPr>
                <w:noProof/>
                <w:sz w:val="18"/>
                <w:szCs w:val="16"/>
                <w:lang w:val="fr-CA"/>
              </w:rPr>
            </w:pPr>
            <w:r w:rsidRPr="00D542BA">
              <w:rPr>
                <w:noProof/>
                <w:sz w:val="18"/>
                <w:szCs w:val="16"/>
                <w:lang w:val="fr-CA"/>
              </w:rPr>
              <w:t>7</w:t>
            </w:r>
          </w:p>
        </w:tc>
        <w:tc>
          <w:tcPr>
            <w:tcW w:w="1468" w:type="dxa"/>
            <w:vMerge/>
          </w:tcPr>
          <w:p w14:paraId="6EB89EAB" w14:textId="77777777" w:rsidR="006A7422" w:rsidRPr="00D542BA" w:rsidRDefault="006A7422" w:rsidP="00B750E5">
            <w:pPr>
              <w:spacing w:before="60" w:after="60"/>
              <w:rPr>
                <w:noProof/>
                <w:sz w:val="18"/>
                <w:szCs w:val="16"/>
                <w:lang w:val="fr-CA"/>
              </w:rPr>
            </w:pPr>
          </w:p>
        </w:tc>
        <w:tc>
          <w:tcPr>
            <w:tcW w:w="6756" w:type="dxa"/>
            <w:vAlign w:val="center"/>
          </w:tcPr>
          <w:p w14:paraId="3BABF072" w14:textId="741EDE61" w:rsidR="006A7422" w:rsidRPr="00D542BA" w:rsidRDefault="007B2525" w:rsidP="00B750E5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Séance de cours </w:t>
            </w:r>
            <w:r w:rsidR="6F02530C" w:rsidRPr="00D542BA">
              <w:rPr>
                <w:noProof/>
                <w:sz w:val="18"/>
                <w:szCs w:val="18"/>
                <w:lang w:val="fr-CA"/>
              </w:rPr>
              <w:t xml:space="preserve">7 </w:t>
            </w:r>
            <w:r w:rsidRPr="00D542BA">
              <w:rPr>
                <w:noProof/>
                <w:sz w:val="18"/>
                <w:szCs w:val="18"/>
                <w:lang w:val="fr-CA"/>
              </w:rPr>
              <w:t xml:space="preserve">: </w:t>
            </w:r>
            <w:r w:rsidR="00E003B9" w:rsidRPr="00D542BA">
              <w:rPr>
                <w:noProof/>
                <w:sz w:val="18"/>
                <w:szCs w:val="18"/>
                <w:lang w:val="fr-CA"/>
              </w:rPr>
              <w:t>Mise en forme du projet de recherche</w:t>
            </w:r>
          </w:p>
        </w:tc>
        <w:tc>
          <w:tcPr>
            <w:tcW w:w="1006" w:type="dxa"/>
            <w:vAlign w:val="center"/>
          </w:tcPr>
          <w:p w14:paraId="4E3415A9" w14:textId="719FAEE8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6"/>
                <w:lang w:val="fr-CA"/>
              </w:rPr>
            </w:pPr>
          </w:p>
        </w:tc>
        <w:tc>
          <w:tcPr>
            <w:tcW w:w="358" w:type="dxa"/>
          </w:tcPr>
          <w:p w14:paraId="3F2FE2D7" w14:textId="77777777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6"/>
                <w:lang w:val="fr-CA"/>
              </w:rPr>
            </w:pPr>
          </w:p>
        </w:tc>
      </w:tr>
      <w:tr w:rsidR="006A7422" w:rsidRPr="00D542BA" w14:paraId="25575E2F" w14:textId="77777777" w:rsidTr="001D6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2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E0785EA" w14:textId="77777777" w:rsidR="006A7422" w:rsidRPr="00D542BA" w:rsidRDefault="007B2525" w:rsidP="00B750E5">
            <w:pPr>
              <w:spacing w:before="60" w:after="60"/>
              <w:jc w:val="center"/>
              <w:rPr>
                <w:noProof/>
                <w:sz w:val="18"/>
                <w:szCs w:val="16"/>
                <w:lang w:val="fr-CA"/>
              </w:rPr>
            </w:pPr>
            <w:r w:rsidRPr="00D542BA">
              <w:rPr>
                <w:noProof/>
                <w:sz w:val="18"/>
                <w:szCs w:val="16"/>
                <w:lang w:val="fr-CA"/>
              </w:rPr>
              <w:t>7</w:t>
            </w:r>
          </w:p>
        </w:tc>
        <w:tc>
          <w:tcPr>
            <w:tcW w:w="1468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41A94A88" w14:textId="77777777" w:rsidR="006A7422" w:rsidRPr="00D542BA" w:rsidRDefault="006A7422" w:rsidP="00B750E5">
            <w:pPr>
              <w:spacing w:before="60" w:after="60"/>
              <w:rPr>
                <w:noProof/>
                <w:sz w:val="18"/>
                <w:szCs w:val="16"/>
                <w:lang w:val="fr-CA"/>
              </w:rPr>
            </w:pPr>
          </w:p>
        </w:tc>
        <w:tc>
          <w:tcPr>
            <w:tcW w:w="67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69D2C29" w14:textId="3BEF3CD2" w:rsidR="006A7422" w:rsidRPr="00D542BA" w:rsidRDefault="007B2525" w:rsidP="00B750E5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noProof/>
                <w:sz w:val="18"/>
                <w:szCs w:val="16"/>
                <w:lang w:val="fr-CA"/>
              </w:rPr>
            </w:pPr>
            <w:r w:rsidRPr="00D542BA">
              <w:rPr>
                <w:noProof/>
                <w:sz w:val="18"/>
                <w:szCs w:val="16"/>
                <w:lang w:val="fr-CA"/>
              </w:rPr>
              <w:t xml:space="preserve">Activité : </w:t>
            </w:r>
            <w:r w:rsidR="001963FB" w:rsidRPr="00D542BA">
              <w:rPr>
                <w:noProof/>
                <w:sz w:val="18"/>
                <w:szCs w:val="16"/>
                <w:lang w:val="fr-CA"/>
              </w:rPr>
              <w:t xml:space="preserve">Description </w:t>
            </w:r>
            <w:r w:rsidR="004A3B2D" w:rsidRPr="00D542BA">
              <w:rPr>
                <w:noProof/>
                <w:sz w:val="18"/>
                <w:szCs w:val="16"/>
                <w:lang w:val="fr-CA"/>
              </w:rPr>
              <w:t>du changement social</w:t>
            </w:r>
          </w:p>
        </w:tc>
        <w:tc>
          <w:tcPr>
            <w:tcW w:w="100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6B3D1D3" w14:textId="1605FA7D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  <w:tc>
          <w:tcPr>
            <w:tcW w:w="358" w:type="dxa"/>
            <w:tcBorders>
              <w:top w:val="none" w:sz="0" w:space="0" w:color="auto"/>
              <w:bottom w:val="none" w:sz="0" w:space="0" w:color="auto"/>
            </w:tcBorders>
          </w:tcPr>
          <w:p w14:paraId="5B855694" w14:textId="77777777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6"/>
                <w:lang w:val="fr-CA"/>
              </w:rPr>
            </w:pPr>
          </w:p>
        </w:tc>
      </w:tr>
      <w:tr w:rsidR="006A7422" w:rsidRPr="00D542BA" w14:paraId="1A03F70C" w14:textId="77777777" w:rsidTr="001D6A52">
        <w:trPr>
          <w:jc w:val="center"/>
        </w:trPr>
        <w:tc>
          <w:tcPr>
            <w:tcW w:w="1122" w:type="dxa"/>
            <w:vAlign w:val="center"/>
          </w:tcPr>
          <w:p w14:paraId="23C4F290" w14:textId="77777777" w:rsidR="006A7422" w:rsidRPr="00D542BA" w:rsidRDefault="007B2525" w:rsidP="00B750E5">
            <w:pPr>
              <w:spacing w:before="60" w:after="60"/>
              <w:jc w:val="center"/>
              <w:rPr>
                <w:noProof/>
                <w:sz w:val="18"/>
                <w:szCs w:val="16"/>
                <w:lang w:val="fr-CA"/>
              </w:rPr>
            </w:pPr>
            <w:r w:rsidRPr="00D542BA">
              <w:rPr>
                <w:noProof/>
                <w:sz w:val="18"/>
                <w:szCs w:val="16"/>
                <w:lang w:val="fr-CA"/>
              </w:rPr>
              <w:t>7</w:t>
            </w:r>
          </w:p>
        </w:tc>
        <w:tc>
          <w:tcPr>
            <w:tcW w:w="1468" w:type="dxa"/>
            <w:vMerge/>
          </w:tcPr>
          <w:p w14:paraId="559A4EB6" w14:textId="77777777" w:rsidR="006A7422" w:rsidRPr="00D542BA" w:rsidRDefault="006A7422" w:rsidP="00B750E5">
            <w:pPr>
              <w:spacing w:before="60" w:after="60"/>
              <w:rPr>
                <w:noProof/>
                <w:sz w:val="18"/>
                <w:szCs w:val="16"/>
                <w:lang w:val="fr-CA"/>
              </w:rPr>
            </w:pPr>
          </w:p>
        </w:tc>
        <w:tc>
          <w:tcPr>
            <w:tcW w:w="6756" w:type="dxa"/>
            <w:vAlign w:val="center"/>
          </w:tcPr>
          <w:p w14:paraId="1BCA7223" w14:textId="5A2E02F1" w:rsidR="006A7422" w:rsidRPr="00D542BA" w:rsidRDefault="007B2525" w:rsidP="00B750E5">
            <w:pPr>
              <w:pStyle w:val="Paragraphedeliste"/>
              <w:numPr>
                <w:ilvl w:val="0"/>
                <w:numId w:val="50"/>
              </w:numPr>
              <w:spacing w:before="60" w:after="60"/>
              <w:ind w:left="420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 xml:space="preserve">Activité : </w:t>
            </w:r>
            <w:r w:rsidR="007464A7" w:rsidRPr="00D542BA">
              <w:rPr>
                <w:noProof/>
                <w:sz w:val="18"/>
                <w:szCs w:val="18"/>
                <w:lang w:val="fr-CA"/>
              </w:rPr>
              <w:t>Rapport de recherche – Changement social</w:t>
            </w:r>
            <w:r w:rsidR="24D52C21" w:rsidRPr="00D542BA">
              <w:rPr>
                <w:noProof/>
                <w:sz w:val="18"/>
                <w:szCs w:val="18"/>
                <w:lang w:val="fr-CA"/>
              </w:rPr>
              <w:t xml:space="preserve"> </w:t>
            </w:r>
            <w:r w:rsidR="000C6905" w:rsidRPr="00D542BA">
              <w:rPr>
                <w:noProof/>
                <w:sz w:val="18"/>
                <w:szCs w:val="18"/>
                <w:lang w:val="fr-CA"/>
              </w:rPr>
              <w:t>(</w:t>
            </w:r>
            <w:r w:rsidR="24D52C21" w:rsidRPr="00D542BA">
              <w:rPr>
                <w:noProof/>
                <w:sz w:val="18"/>
                <w:szCs w:val="18"/>
                <w:lang w:val="fr-CA"/>
              </w:rPr>
              <w:t>Partie 3</w:t>
            </w:r>
            <w:r w:rsidR="000C6905" w:rsidRPr="00D542BA">
              <w:rPr>
                <w:noProof/>
                <w:sz w:val="18"/>
                <w:szCs w:val="18"/>
                <w:lang w:val="fr-CA"/>
              </w:rPr>
              <w:t>)</w:t>
            </w:r>
          </w:p>
        </w:tc>
        <w:tc>
          <w:tcPr>
            <w:tcW w:w="1006" w:type="dxa"/>
            <w:vAlign w:val="center"/>
          </w:tcPr>
          <w:p w14:paraId="40897046" w14:textId="17BC4BE9" w:rsidR="006A7422" w:rsidRPr="00D542BA" w:rsidRDefault="00E138D8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  <w:r w:rsidRPr="00D542BA">
              <w:rPr>
                <w:noProof/>
                <w:sz w:val="18"/>
                <w:szCs w:val="18"/>
                <w:lang w:val="fr-CA"/>
              </w:rPr>
              <w:t>*10</w:t>
            </w:r>
          </w:p>
        </w:tc>
        <w:tc>
          <w:tcPr>
            <w:tcW w:w="358" w:type="dxa"/>
          </w:tcPr>
          <w:p w14:paraId="73A4F2CF" w14:textId="46A08933" w:rsidR="006A7422" w:rsidRPr="00D542BA" w:rsidRDefault="006A7422" w:rsidP="00B750E5">
            <w:pPr>
              <w:spacing w:before="60" w:after="60"/>
              <w:jc w:val="center"/>
              <w:rPr>
                <w:noProof/>
                <w:sz w:val="18"/>
                <w:szCs w:val="18"/>
                <w:lang w:val="fr-CA"/>
              </w:rPr>
            </w:pPr>
          </w:p>
        </w:tc>
      </w:tr>
      <w:tr w:rsidR="007C3ACA" w:rsidRPr="00D542BA" w14:paraId="4FDCBF2F" w14:textId="77777777" w:rsidTr="001D6A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352" w:type="dxa"/>
            <w:gridSpan w:val="4"/>
            <w:tcBorders>
              <w:top w:val="none" w:sz="0" w:space="0" w:color="auto"/>
              <w:bottom w:val="none" w:sz="0" w:space="0" w:color="auto"/>
            </w:tcBorders>
            <w:shd w:val="clear" w:color="auto" w:fill="2E74B5" w:themeFill="accent1" w:themeFillShade="BF"/>
          </w:tcPr>
          <w:p w14:paraId="252946FA" w14:textId="77777777" w:rsidR="007C3ACA" w:rsidRPr="00D542BA" w:rsidRDefault="007C3ACA" w:rsidP="00B750E5">
            <w:pPr>
              <w:spacing w:before="60" w:after="60"/>
              <w:rPr>
                <w:noProof/>
                <w:sz w:val="2"/>
                <w:szCs w:val="2"/>
                <w:lang w:val="fr-CA"/>
              </w:rPr>
            </w:pPr>
          </w:p>
        </w:tc>
        <w:tc>
          <w:tcPr>
            <w:tcW w:w="358" w:type="dxa"/>
            <w:tcBorders>
              <w:top w:val="none" w:sz="0" w:space="0" w:color="auto"/>
              <w:bottom w:val="none" w:sz="0" w:space="0" w:color="auto"/>
            </w:tcBorders>
            <w:shd w:val="clear" w:color="auto" w:fill="2E74B5" w:themeFill="accent1" w:themeFillShade="BF"/>
          </w:tcPr>
          <w:p w14:paraId="3B94A077" w14:textId="77777777" w:rsidR="007C3ACA" w:rsidRPr="00D542BA" w:rsidRDefault="007C3ACA" w:rsidP="00B750E5">
            <w:pPr>
              <w:spacing w:before="60" w:after="60"/>
              <w:rPr>
                <w:noProof/>
                <w:sz w:val="2"/>
                <w:szCs w:val="2"/>
                <w:lang w:val="fr-CA"/>
              </w:rPr>
            </w:pPr>
          </w:p>
        </w:tc>
      </w:tr>
    </w:tbl>
    <w:p w14:paraId="389B8F0D" w14:textId="08C558E9" w:rsidR="00783945" w:rsidRPr="00783945" w:rsidRDefault="00783945" w:rsidP="001D6A52">
      <w:pPr>
        <w:tabs>
          <w:tab w:val="left" w:pos="1125"/>
        </w:tabs>
        <w:spacing w:before="120"/>
        <w:rPr>
          <w:noProof/>
        </w:rPr>
      </w:pPr>
      <w:r w:rsidRPr="00783945">
        <w:rPr>
          <w:noProof/>
        </w:rPr>
        <w:t>*Le rapport de recherche sera évalué dans son entièreté à la fin du module 3.</w:t>
      </w:r>
    </w:p>
    <w:p w14:paraId="48F7402A" w14:textId="55AAB7DB" w:rsidR="007C3ACA" w:rsidRDefault="007A238B" w:rsidP="007A238B">
      <w:pPr>
        <w:tabs>
          <w:tab w:val="left" w:pos="9018"/>
        </w:tabs>
      </w:pPr>
      <w:r w:rsidRPr="001E6FAB">
        <w:tab/>
      </w:r>
    </w:p>
    <w:p w14:paraId="115C3443" w14:textId="77777777" w:rsidR="00B01673" w:rsidRPr="00B01673" w:rsidRDefault="00B01673" w:rsidP="00B01673"/>
    <w:sectPr w:rsidR="00B01673" w:rsidRPr="00B01673" w:rsidSect="00E75A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04F09" w14:textId="77777777" w:rsidR="00796E3D" w:rsidRDefault="00796E3D" w:rsidP="00C25739">
      <w:pPr>
        <w:spacing w:after="0" w:line="240" w:lineRule="auto"/>
      </w:pPr>
      <w:r>
        <w:separator/>
      </w:r>
    </w:p>
  </w:endnote>
  <w:endnote w:type="continuationSeparator" w:id="0">
    <w:p w14:paraId="50D356A5" w14:textId="77777777" w:rsidR="00796E3D" w:rsidRDefault="00796E3D" w:rsidP="00C25739">
      <w:pPr>
        <w:spacing w:after="0" w:line="240" w:lineRule="auto"/>
      </w:pPr>
      <w:r>
        <w:continuationSeparator/>
      </w:r>
    </w:p>
  </w:endnote>
  <w:endnote w:type="continuationNotice" w:id="1">
    <w:p w14:paraId="32D8EE47" w14:textId="77777777" w:rsidR="00796E3D" w:rsidRDefault="00796E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E553C" w14:textId="77777777" w:rsidR="00B01673" w:rsidRDefault="00B0167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5CEE" w14:textId="77777777" w:rsidR="00922C03" w:rsidRDefault="00922C03" w:rsidP="00B47D18">
    <w:pPr>
      <w:pStyle w:val="Pieddepage"/>
      <w:pBdr>
        <w:top w:val="single" w:sz="4" w:space="1" w:color="5B9BD5" w:themeColor="accent1"/>
      </w:pBdr>
    </w:pPr>
    <w:r>
      <w:t>Pratiques entrepreneuriales sociales — Collège Boréal</w:t>
    </w:r>
    <w:r>
      <w:ptab w:relativeTo="margin" w:alignment="right" w:leader="none"/>
    </w:r>
    <w:r>
      <w:rPr>
        <w:noProof/>
      </w:rPr>
      <w:fldChar w:fldCharType="begin"/>
    </w:r>
    <w:r>
      <w:rPr>
        <w:noProof/>
      </w:rPr>
      <w:instrText xml:space="preserve"> PAGE  \* Arabic  \* MERGEFORMAT 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2CAE9" w14:textId="77777777" w:rsidR="00B01673" w:rsidRDefault="00B016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122F1" w14:textId="77777777" w:rsidR="00796E3D" w:rsidRDefault="00796E3D" w:rsidP="00C25739">
      <w:pPr>
        <w:spacing w:after="0" w:line="240" w:lineRule="auto"/>
      </w:pPr>
      <w:r>
        <w:separator/>
      </w:r>
    </w:p>
  </w:footnote>
  <w:footnote w:type="continuationSeparator" w:id="0">
    <w:p w14:paraId="06490547" w14:textId="77777777" w:rsidR="00796E3D" w:rsidRDefault="00796E3D" w:rsidP="00C25739">
      <w:pPr>
        <w:spacing w:after="0" w:line="240" w:lineRule="auto"/>
      </w:pPr>
      <w:r>
        <w:continuationSeparator/>
      </w:r>
    </w:p>
  </w:footnote>
  <w:footnote w:type="continuationNotice" w:id="1">
    <w:p w14:paraId="7F47B0CB" w14:textId="77777777" w:rsidR="00796E3D" w:rsidRDefault="00796E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486BB" w14:textId="77777777" w:rsidR="00B01673" w:rsidRDefault="00B0167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9881D" w14:textId="0CDF737E" w:rsidR="003D4F15" w:rsidRPr="00327D7A" w:rsidRDefault="00B512F1" w:rsidP="003D4F15">
    <w:pPr>
      <w:pStyle w:val="En-tte"/>
      <w:pBdr>
        <w:bottom w:val="single" w:sz="4" w:space="1" w:color="5B9BD5" w:themeColor="accent1"/>
      </w:pBdr>
    </w:pPr>
    <w:r>
      <w:t>Survol du cours</w:t>
    </w:r>
  </w:p>
  <w:p w14:paraId="03402FEE" w14:textId="731CD359" w:rsidR="00922C03" w:rsidRPr="00B512F1" w:rsidRDefault="00B512F1">
    <w:pPr>
      <w:pStyle w:val="En-tte"/>
      <w:rPr>
        <w:color w:val="2E74B5" w:themeColor="accent1" w:themeShade="BF"/>
      </w:rPr>
    </w:pPr>
    <w:r w:rsidRPr="00B512F1">
      <w:rPr>
        <w:color w:val="2E74B5" w:themeColor="accent1" w:themeShade="BF"/>
      </w:rPr>
      <w:t>Liste de vérification</w:t>
    </w:r>
  </w:p>
  <w:p w14:paraId="33E4F824" w14:textId="77777777" w:rsidR="00B512F1" w:rsidRDefault="00B512F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284C7" w14:textId="77777777" w:rsidR="00B01673" w:rsidRDefault="00B016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E7CB7"/>
    <w:multiLevelType w:val="hybridMultilevel"/>
    <w:tmpl w:val="44B094FE"/>
    <w:lvl w:ilvl="0" w:tplc="CE8203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814DAC"/>
    <w:multiLevelType w:val="hybridMultilevel"/>
    <w:tmpl w:val="F1640D4A"/>
    <w:lvl w:ilvl="0" w:tplc="F0849508">
      <w:start w:val="1"/>
      <w:numFmt w:val="lowerLetter"/>
      <w:lvlText w:val="%1."/>
      <w:lvlJc w:val="left"/>
      <w:pPr>
        <w:ind w:left="1428" w:hanging="360"/>
      </w:pPr>
    </w:lvl>
    <w:lvl w:ilvl="1" w:tplc="0C0C0019" w:tentative="1">
      <w:start w:val="1"/>
      <w:numFmt w:val="lowerLetter"/>
      <w:lvlText w:val="%2."/>
      <w:lvlJc w:val="left"/>
      <w:pPr>
        <w:ind w:left="2148" w:hanging="360"/>
      </w:pPr>
    </w:lvl>
    <w:lvl w:ilvl="2" w:tplc="0C0C001B" w:tentative="1">
      <w:start w:val="1"/>
      <w:numFmt w:val="lowerRoman"/>
      <w:lvlText w:val="%3."/>
      <w:lvlJc w:val="right"/>
      <w:pPr>
        <w:ind w:left="2868" w:hanging="180"/>
      </w:pPr>
    </w:lvl>
    <w:lvl w:ilvl="3" w:tplc="0C0C000F" w:tentative="1">
      <w:start w:val="1"/>
      <w:numFmt w:val="decimal"/>
      <w:lvlText w:val="%4."/>
      <w:lvlJc w:val="left"/>
      <w:pPr>
        <w:ind w:left="3588" w:hanging="360"/>
      </w:pPr>
    </w:lvl>
    <w:lvl w:ilvl="4" w:tplc="0C0C0019" w:tentative="1">
      <w:start w:val="1"/>
      <w:numFmt w:val="lowerLetter"/>
      <w:lvlText w:val="%5."/>
      <w:lvlJc w:val="left"/>
      <w:pPr>
        <w:ind w:left="4308" w:hanging="360"/>
      </w:pPr>
    </w:lvl>
    <w:lvl w:ilvl="5" w:tplc="0C0C001B" w:tentative="1">
      <w:start w:val="1"/>
      <w:numFmt w:val="lowerRoman"/>
      <w:lvlText w:val="%6."/>
      <w:lvlJc w:val="right"/>
      <w:pPr>
        <w:ind w:left="5028" w:hanging="180"/>
      </w:pPr>
    </w:lvl>
    <w:lvl w:ilvl="6" w:tplc="0C0C000F" w:tentative="1">
      <w:start w:val="1"/>
      <w:numFmt w:val="decimal"/>
      <w:lvlText w:val="%7."/>
      <w:lvlJc w:val="left"/>
      <w:pPr>
        <w:ind w:left="5748" w:hanging="360"/>
      </w:pPr>
    </w:lvl>
    <w:lvl w:ilvl="7" w:tplc="0C0C0019" w:tentative="1">
      <w:start w:val="1"/>
      <w:numFmt w:val="lowerLetter"/>
      <w:lvlText w:val="%8."/>
      <w:lvlJc w:val="left"/>
      <w:pPr>
        <w:ind w:left="6468" w:hanging="360"/>
      </w:pPr>
    </w:lvl>
    <w:lvl w:ilvl="8" w:tplc="0C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918609F"/>
    <w:multiLevelType w:val="hybridMultilevel"/>
    <w:tmpl w:val="ECEE11AA"/>
    <w:lvl w:ilvl="0" w:tplc="75C481BE">
      <w:start w:val="1"/>
      <w:numFmt w:val="decimal"/>
      <w:lvlText w:val="%1."/>
      <w:lvlJc w:val="left"/>
      <w:pPr>
        <w:ind w:left="79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510" w:hanging="360"/>
      </w:pPr>
    </w:lvl>
    <w:lvl w:ilvl="2" w:tplc="0C0C001B" w:tentative="1">
      <w:start w:val="1"/>
      <w:numFmt w:val="lowerRoman"/>
      <w:lvlText w:val="%3."/>
      <w:lvlJc w:val="right"/>
      <w:pPr>
        <w:ind w:left="2230" w:hanging="180"/>
      </w:pPr>
    </w:lvl>
    <w:lvl w:ilvl="3" w:tplc="0C0C000F" w:tentative="1">
      <w:start w:val="1"/>
      <w:numFmt w:val="decimal"/>
      <w:lvlText w:val="%4."/>
      <w:lvlJc w:val="left"/>
      <w:pPr>
        <w:ind w:left="2950" w:hanging="360"/>
      </w:pPr>
    </w:lvl>
    <w:lvl w:ilvl="4" w:tplc="0C0C0019" w:tentative="1">
      <w:start w:val="1"/>
      <w:numFmt w:val="lowerLetter"/>
      <w:lvlText w:val="%5."/>
      <w:lvlJc w:val="left"/>
      <w:pPr>
        <w:ind w:left="3670" w:hanging="360"/>
      </w:pPr>
    </w:lvl>
    <w:lvl w:ilvl="5" w:tplc="0C0C001B" w:tentative="1">
      <w:start w:val="1"/>
      <w:numFmt w:val="lowerRoman"/>
      <w:lvlText w:val="%6."/>
      <w:lvlJc w:val="right"/>
      <w:pPr>
        <w:ind w:left="4390" w:hanging="180"/>
      </w:pPr>
    </w:lvl>
    <w:lvl w:ilvl="6" w:tplc="0C0C000F" w:tentative="1">
      <w:start w:val="1"/>
      <w:numFmt w:val="decimal"/>
      <w:lvlText w:val="%7."/>
      <w:lvlJc w:val="left"/>
      <w:pPr>
        <w:ind w:left="5110" w:hanging="360"/>
      </w:pPr>
    </w:lvl>
    <w:lvl w:ilvl="7" w:tplc="0C0C0019" w:tentative="1">
      <w:start w:val="1"/>
      <w:numFmt w:val="lowerLetter"/>
      <w:lvlText w:val="%8."/>
      <w:lvlJc w:val="left"/>
      <w:pPr>
        <w:ind w:left="5830" w:hanging="360"/>
      </w:pPr>
    </w:lvl>
    <w:lvl w:ilvl="8" w:tplc="0C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6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ACC28C3"/>
    <w:multiLevelType w:val="hybridMultilevel"/>
    <w:tmpl w:val="09F8D67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1279D7"/>
    <w:multiLevelType w:val="hybridMultilevel"/>
    <w:tmpl w:val="F6246718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02CB5"/>
    <w:multiLevelType w:val="hybridMultilevel"/>
    <w:tmpl w:val="B394C3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F0849508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9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4F7814"/>
    <w:multiLevelType w:val="hybridMultilevel"/>
    <w:tmpl w:val="C5909AC8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75C481BE">
      <w:start w:val="1"/>
      <w:numFmt w:val="decimal"/>
      <w:lvlText w:val="%2."/>
      <w:lvlJc w:val="left"/>
      <w:pPr>
        <w:ind w:left="1080" w:hanging="360"/>
      </w:pPr>
      <w:rPr>
        <w:rFonts w:ascii="Verdana" w:hAnsi="Verdana" w:hint="default"/>
        <w:b w:val="0"/>
        <w:i w:val="0"/>
        <w:sz w:val="20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7143D3"/>
    <w:multiLevelType w:val="hybridMultilevel"/>
    <w:tmpl w:val="883615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C146EB2"/>
    <w:multiLevelType w:val="hybridMultilevel"/>
    <w:tmpl w:val="E80A4F3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7"/>
  </w:num>
  <w:num w:numId="3">
    <w:abstractNumId w:val="10"/>
  </w:num>
  <w:num w:numId="4">
    <w:abstractNumId w:val="47"/>
  </w:num>
  <w:num w:numId="5">
    <w:abstractNumId w:val="35"/>
  </w:num>
  <w:num w:numId="6">
    <w:abstractNumId w:val="38"/>
  </w:num>
  <w:num w:numId="7">
    <w:abstractNumId w:val="37"/>
  </w:num>
  <w:num w:numId="8">
    <w:abstractNumId w:val="29"/>
  </w:num>
  <w:num w:numId="9">
    <w:abstractNumId w:val="14"/>
  </w:num>
  <w:num w:numId="10">
    <w:abstractNumId w:val="16"/>
  </w:num>
  <w:num w:numId="11">
    <w:abstractNumId w:val="39"/>
  </w:num>
  <w:num w:numId="12">
    <w:abstractNumId w:val="32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34"/>
  </w:num>
  <w:num w:numId="23">
    <w:abstractNumId w:val="19"/>
  </w:num>
  <w:num w:numId="24">
    <w:abstractNumId w:val="30"/>
  </w:num>
  <w:num w:numId="25">
    <w:abstractNumId w:val="33"/>
  </w:num>
  <w:num w:numId="26">
    <w:abstractNumId w:val="20"/>
  </w:num>
  <w:num w:numId="27">
    <w:abstractNumId w:val="22"/>
  </w:num>
  <w:num w:numId="28">
    <w:abstractNumId w:val="44"/>
  </w:num>
  <w:num w:numId="29">
    <w:abstractNumId w:val="28"/>
  </w:num>
  <w:num w:numId="30">
    <w:abstractNumId w:val="27"/>
  </w:num>
  <w:num w:numId="31">
    <w:abstractNumId w:val="46"/>
  </w:num>
  <w:num w:numId="32">
    <w:abstractNumId w:val="23"/>
  </w:num>
  <w:num w:numId="33">
    <w:abstractNumId w:val="24"/>
  </w:num>
  <w:num w:numId="34">
    <w:abstractNumId w:val="12"/>
  </w:num>
  <w:num w:numId="35">
    <w:abstractNumId w:val="26"/>
  </w:num>
  <w:num w:numId="36">
    <w:abstractNumId w:val="41"/>
  </w:num>
  <w:num w:numId="37">
    <w:abstractNumId w:val="21"/>
  </w:num>
  <w:num w:numId="38">
    <w:abstractNumId w:val="36"/>
  </w:num>
  <w:num w:numId="39">
    <w:abstractNumId w:val="48"/>
  </w:num>
  <w:num w:numId="40">
    <w:abstractNumId w:val="25"/>
  </w:num>
  <w:num w:numId="41">
    <w:abstractNumId w:val="42"/>
  </w:num>
  <w:num w:numId="42">
    <w:abstractNumId w:val="15"/>
  </w:num>
  <w:num w:numId="43">
    <w:abstractNumId w:val="31"/>
  </w:num>
  <w:num w:numId="44">
    <w:abstractNumId w:val="45"/>
  </w:num>
  <w:num w:numId="45">
    <w:abstractNumId w:val="13"/>
  </w:num>
  <w:num w:numId="46">
    <w:abstractNumId w:val="11"/>
  </w:num>
  <w:num w:numId="47">
    <w:abstractNumId w:val="40"/>
  </w:num>
  <w:num w:numId="48">
    <w:abstractNumId w:val="17"/>
  </w:num>
  <w:num w:numId="49">
    <w:abstractNumId w:val="49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D5"/>
    <w:rsid w:val="00004E5A"/>
    <w:rsid w:val="000119DB"/>
    <w:rsid w:val="00015FD5"/>
    <w:rsid w:val="0003206B"/>
    <w:rsid w:val="00035007"/>
    <w:rsid w:val="00043A44"/>
    <w:rsid w:val="000453C5"/>
    <w:rsid w:val="0004671C"/>
    <w:rsid w:val="0006107B"/>
    <w:rsid w:val="00065B84"/>
    <w:rsid w:val="00077016"/>
    <w:rsid w:val="00086FE4"/>
    <w:rsid w:val="00089B1C"/>
    <w:rsid w:val="00091BC2"/>
    <w:rsid w:val="0009455C"/>
    <w:rsid w:val="0009583D"/>
    <w:rsid w:val="000A31FC"/>
    <w:rsid w:val="000A7358"/>
    <w:rsid w:val="000B51B6"/>
    <w:rsid w:val="000C6905"/>
    <w:rsid w:val="000D07F6"/>
    <w:rsid w:val="000F1B94"/>
    <w:rsid w:val="000F209E"/>
    <w:rsid w:val="000F3CEF"/>
    <w:rsid w:val="00115F2A"/>
    <w:rsid w:val="00123E94"/>
    <w:rsid w:val="00133DEE"/>
    <w:rsid w:val="00176C14"/>
    <w:rsid w:val="00185596"/>
    <w:rsid w:val="001963FB"/>
    <w:rsid w:val="001B26E6"/>
    <w:rsid w:val="001C4F45"/>
    <w:rsid w:val="001D6A52"/>
    <w:rsid w:val="001E1FBC"/>
    <w:rsid w:val="001E23BA"/>
    <w:rsid w:val="001E6FAB"/>
    <w:rsid w:val="001F1319"/>
    <w:rsid w:val="00216E72"/>
    <w:rsid w:val="002317E4"/>
    <w:rsid w:val="002333CA"/>
    <w:rsid w:val="0023592A"/>
    <w:rsid w:val="002462A0"/>
    <w:rsid w:val="00250FC7"/>
    <w:rsid w:val="002568DC"/>
    <w:rsid w:val="00282AFC"/>
    <w:rsid w:val="00291488"/>
    <w:rsid w:val="00296B2E"/>
    <w:rsid w:val="002A08A2"/>
    <w:rsid w:val="002A6F59"/>
    <w:rsid w:val="002C00B5"/>
    <w:rsid w:val="002C2AE7"/>
    <w:rsid w:val="002D38B3"/>
    <w:rsid w:val="002F5971"/>
    <w:rsid w:val="00302C22"/>
    <w:rsid w:val="0030309E"/>
    <w:rsid w:val="00327644"/>
    <w:rsid w:val="00332790"/>
    <w:rsid w:val="003357F6"/>
    <w:rsid w:val="00341378"/>
    <w:rsid w:val="00343123"/>
    <w:rsid w:val="0034619F"/>
    <w:rsid w:val="00347347"/>
    <w:rsid w:val="00350B80"/>
    <w:rsid w:val="00376E86"/>
    <w:rsid w:val="003919EB"/>
    <w:rsid w:val="003A2621"/>
    <w:rsid w:val="003B2405"/>
    <w:rsid w:val="003C32EA"/>
    <w:rsid w:val="003D0B82"/>
    <w:rsid w:val="003D4F15"/>
    <w:rsid w:val="003F0472"/>
    <w:rsid w:val="003F5CCF"/>
    <w:rsid w:val="003F62BC"/>
    <w:rsid w:val="00406C0F"/>
    <w:rsid w:val="00407A1A"/>
    <w:rsid w:val="0041393E"/>
    <w:rsid w:val="00417091"/>
    <w:rsid w:val="004219F4"/>
    <w:rsid w:val="00423029"/>
    <w:rsid w:val="00433943"/>
    <w:rsid w:val="00450146"/>
    <w:rsid w:val="004604E8"/>
    <w:rsid w:val="0046185B"/>
    <w:rsid w:val="00466683"/>
    <w:rsid w:val="0047107C"/>
    <w:rsid w:val="0047611F"/>
    <w:rsid w:val="004A3B2D"/>
    <w:rsid w:val="004C7308"/>
    <w:rsid w:val="004D4EF8"/>
    <w:rsid w:val="004D6E1D"/>
    <w:rsid w:val="004D7706"/>
    <w:rsid w:val="004E0E82"/>
    <w:rsid w:val="004E48A0"/>
    <w:rsid w:val="005239C8"/>
    <w:rsid w:val="00523F35"/>
    <w:rsid w:val="00527ED2"/>
    <w:rsid w:val="005526F5"/>
    <w:rsid w:val="00554951"/>
    <w:rsid w:val="005577CA"/>
    <w:rsid w:val="005677D0"/>
    <w:rsid w:val="00586C69"/>
    <w:rsid w:val="005927F5"/>
    <w:rsid w:val="0059470C"/>
    <w:rsid w:val="00597869"/>
    <w:rsid w:val="005A27F8"/>
    <w:rsid w:val="005A7B38"/>
    <w:rsid w:val="005B14D3"/>
    <w:rsid w:val="005B2098"/>
    <w:rsid w:val="005B2143"/>
    <w:rsid w:val="005D2A2F"/>
    <w:rsid w:val="005E6F06"/>
    <w:rsid w:val="005F4CDD"/>
    <w:rsid w:val="00614BF3"/>
    <w:rsid w:val="006151B6"/>
    <w:rsid w:val="00620BA9"/>
    <w:rsid w:val="00626050"/>
    <w:rsid w:val="00642973"/>
    <w:rsid w:val="006547C6"/>
    <w:rsid w:val="0065644C"/>
    <w:rsid w:val="006934A8"/>
    <w:rsid w:val="0069760E"/>
    <w:rsid w:val="006A7422"/>
    <w:rsid w:val="006B0F72"/>
    <w:rsid w:val="006D7D5F"/>
    <w:rsid w:val="006E3D31"/>
    <w:rsid w:val="00705600"/>
    <w:rsid w:val="00740272"/>
    <w:rsid w:val="00741156"/>
    <w:rsid w:val="00741BB1"/>
    <w:rsid w:val="00742414"/>
    <w:rsid w:val="007464A7"/>
    <w:rsid w:val="00747F33"/>
    <w:rsid w:val="00764BF7"/>
    <w:rsid w:val="00783945"/>
    <w:rsid w:val="007921AA"/>
    <w:rsid w:val="00796E3D"/>
    <w:rsid w:val="007A238B"/>
    <w:rsid w:val="007A6AE4"/>
    <w:rsid w:val="007B2525"/>
    <w:rsid w:val="007C3ACA"/>
    <w:rsid w:val="007E537D"/>
    <w:rsid w:val="007F3109"/>
    <w:rsid w:val="00827A2E"/>
    <w:rsid w:val="00881963"/>
    <w:rsid w:val="0088532D"/>
    <w:rsid w:val="008A7286"/>
    <w:rsid w:val="008D5ED1"/>
    <w:rsid w:val="008D6908"/>
    <w:rsid w:val="008E6BFA"/>
    <w:rsid w:val="008F4728"/>
    <w:rsid w:val="008F794D"/>
    <w:rsid w:val="00913153"/>
    <w:rsid w:val="00913911"/>
    <w:rsid w:val="00922C03"/>
    <w:rsid w:val="0092563B"/>
    <w:rsid w:val="00945029"/>
    <w:rsid w:val="0094672F"/>
    <w:rsid w:val="00957585"/>
    <w:rsid w:val="009613DB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13FC3"/>
    <w:rsid w:val="00A276F1"/>
    <w:rsid w:val="00A63AE2"/>
    <w:rsid w:val="00A64D05"/>
    <w:rsid w:val="00A66C69"/>
    <w:rsid w:val="00AA48C0"/>
    <w:rsid w:val="00AA5873"/>
    <w:rsid w:val="00AB3EE1"/>
    <w:rsid w:val="00AB786D"/>
    <w:rsid w:val="00AE3CB5"/>
    <w:rsid w:val="00B01673"/>
    <w:rsid w:val="00B04B46"/>
    <w:rsid w:val="00B13823"/>
    <w:rsid w:val="00B16883"/>
    <w:rsid w:val="00B174AE"/>
    <w:rsid w:val="00B2041E"/>
    <w:rsid w:val="00B31A68"/>
    <w:rsid w:val="00B36C4C"/>
    <w:rsid w:val="00B47D18"/>
    <w:rsid w:val="00B50E3D"/>
    <w:rsid w:val="00B512F1"/>
    <w:rsid w:val="00B52C99"/>
    <w:rsid w:val="00B54945"/>
    <w:rsid w:val="00B56D05"/>
    <w:rsid w:val="00B6013D"/>
    <w:rsid w:val="00B706D4"/>
    <w:rsid w:val="00B750E5"/>
    <w:rsid w:val="00B77C42"/>
    <w:rsid w:val="00B77F6E"/>
    <w:rsid w:val="00B84986"/>
    <w:rsid w:val="00B90435"/>
    <w:rsid w:val="00BE1428"/>
    <w:rsid w:val="00BE6FBE"/>
    <w:rsid w:val="00BF7275"/>
    <w:rsid w:val="00C06392"/>
    <w:rsid w:val="00C11000"/>
    <w:rsid w:val="00C253C0"/>
    <w:rsid w:val="00C25739"/>
    <w:rsid w:val="00C604D8"/>
    <w:rsid w:val="00C61DDF"/>
    <w:rsid w:val="00C62E7C"/>
    <w:rsid w:val="00C64656"/>
    <w:rsid w:val="00C750B3"/>
    <w:rsid w:val="00C760CF"/>
    <w:rsid w:val="00C76268"/>
    <w:rsid w:val="00C91C35"/>
    <w:rsid w:val="00C92035"/>
    <w:rsid w:val="00CA273B"/>
    <w:rsid w:val="00CC0C9F"/>
    <w:rsid w:val="00CC3072"/>
    <w:rsid w:val="00CD7205"/>
    <w:rsid w:val="00CE0387"/>
    <w:rsid w:val="00CF4968"/>
    <w:rsid w:val="00D04D60"/>
    <w:rsid w:val="00D07D02"/>
    <w:rsid w:val="00D13578"/>
    <w:rsid w:val="00D13AF0"/>
    <w:rsid w:val="00D15237"/>
    <w:rsid w:val="00D21DFC"/>
    <w:rsid w:val="00D41103"/>
    <w:rsid w:val="00D459D5"/>
    <w:rsid w:val="00D53888"/>
    <w:rsid w:val="00D542BA"/>
    <w:rsid w:val="00D669DF"/>
    <w:rsid w:val="00D67B49"/>
    <w:rsid w:val="00D71339"/>
    <w:rsid w:val="00D72E75"/>
    <w:rsid w:val="00D74060"/>
    <w:rsid w:val="00D85D19"/>
    <w:rsid w:val="00D86188"/>
    <w:rsid w:val="00D913C6"/>
    <w:rsid w:val="00D94897"/>
    <w:rsid w:val="00D95211"/>
    <w:rsid w:val="00D97FC6"/>
    <w:rsid w:val="00DA7550"/>
    <w:rsid w:val="00DB6C02"/>
    <w:rsid w:val="00DC402B"/>
    <w:rsid w:val="00DE1E0F"/>
    <w:rsid w:val="00DE6EE3"/>
    <w:rsid w:val="00DE6F8D"/>
    <w:rsid w:val="00E003B9"/>
    <w:rsid w:val="00E0782D"/>
    <w:rsid w:val="00E110DB"/>
    <w:rsid w:val="00E138D8"/>
    <w:rsid w:val="00E25A62"/>
    <w:rsid w:val="00E338BB"/>
    <w:rsid w:val="00E35FF7"/>
    <w:rsid w:val="00E36CE3"/>
    <w:rsid w:val="00E431D4"/>
    <w:rsid w:val="00E47D52"/>
    <w:rsid w:val="00E51520"/>
    <w:rsid w:val="00E565C0"/>
    <w:rsid w:val="00E65137"/>
    <w:rsid w:val="00E73A79"/>
    <w:rsid w:val="00E75A0B"/>
    <w:rsid w:val="00E84D29"/>
    <w:rsid w:val="00EA2E4A"/>
    <w:rsid w:val="00EB03C8"/>
    <w:rsid w:val="00EB169F"/>
    <w:rsid w:val="00EE7F8F"/>
    <w:rsid w:val="00EF021E"/>
    <w:rsid w:val="00F3027B"/>
    <w:rsid w:val="00F376BD"/>
    <w:rsid w:val="00F41BFC"/>
    <w:rsid w:val="00F4249C"/>
    <w:rsid w:val="00F463C1"/>
    <w:rsid w:val="00F55C81"/>
    <w:rsid w:val="00F61AC7"/>
    <w:rsid w:val="00F653CE"/>
    <w:rsid w:val="00F75DD7"/>
    <w:rsid w:val="00F967EC"/>
    <w:rsid w:val="00FA44F2"/>
    <w:rsid w:val="00FA6923"/>
    <w:rsid w:val="00FB1C82"/>
    <w:rsid w:val="00FB703B"/>
    <w:rsid w:val="00FC452E"/>
    <w:rsid w:val="00FD12F6"/>
    <w:rsid w:val="00FE2D2E"/>
    <w:rsid w:val="02855771"/>
    <w:rsid w:val="04920C9B"/>
    <w:rsid w:val="05B2FC45"/>
    <w:rsid w:val="06C349F8"/>
    <w:rsid w:val="14B123A7"/>
    <w:rsid w:val="15F61581"/>
    <w:rsid w:val="16AE0936"/>
    <w:rsid w:val="16C28FBF"/>
    <w:rsid w:val="16CD9D42"/>
    <w:rsid w:val="1ACB5D3C"/>
    <w:rsid w:val="201C0ECC"/>
    <w:rsid w:val="23D9DCB5"/>
    <w:rsid w:val="24D52C21"/>
    <w:rsid w:val="257B0E4E"/>
    <w:rsid w:val="2D709E88"/>
    <w:rsid w:val="2DACF944"/>
    <w:rsid w:val="31AA63F8"/>
    <w:rsid w:val="34083EFC"/>
    <w:rsid w:val="36041A41"/>
    <w:rsid w:val="3A5B7891"/>
    <w:rsid w:val="3E363D30"/>
    <w:rsid w:val="40C29198"/>
    <w:rsid w:val="441A214D"/>
    <w:rsid w:val="4D62F72E"/>
    <w:rsid w:val="578BF212"/>
    <w:rsid w:val="5A66A278"/>
    <w:rsid w:val="5F103141"/>
    <w:rsid w:val="613A8433"/>
    <w:rsid w:val="652680FB"/>
    <w:rsid w:val="68DE3B5A"/>
    <w:rsid w:val="6999DFC2"/>
    <w:rsid w:val="6B503EE6"/>
    <w:rsid w:val="6E3B1088"/>
    <w:rsid w:val="6EADFAE6"/>
    <w:rsid w:val="6F02530C"/>
    <w:rsid w:val="6FAB9D62"/>
    <w:rsid w:val="7033E582"/>
    <w:rsid w:val="70D18FE2"/>
    <w:rsid w:val="7389C311"/>
    <w:rsid w:val="75339F4F"/>
    <w:rsid w:val="76971016"/>
    <w:rsid w:val="779A9FCA"/>
    <w:rsid w:val="7C87C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565869"/>
  <w15:chartTrackingRefBased/>
  <w15:docId w15:val="{A889BF3D-0930-4E60-A0BB-C52BF291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83D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09583D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09583D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09583D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09583D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09583D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09583D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09583D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09583D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09583D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09583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09583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9583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9583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09583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09583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583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09583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583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09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09583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09583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583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09583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9583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09583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09583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09583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09583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09583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09583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09583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09583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09583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09583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09583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09583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09583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09583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0958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0958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09583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9583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9583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0958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583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9583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5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583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09583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9583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09583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09583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09583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09583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09583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09583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09583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09583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58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583D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13346\OneDrive%20-%20Coll&#232;ge%20Bor&#233;al\Desktop\Liste_verification_ESO1001_DM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07B87-A043-4635-BFCC-3E34E67231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B66965-9180-4245-A0CD-9E8E1A652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70BE2A-5D77-4017-B016-DD43AF576C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8AF524-E501-4E50-B57C-BCBF23EF5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Liste_verification_ESO1001_DM</Template>
  <TotalTime>8</TotalTime>
  <Pages>1</Pages>
  <Words>304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de vérification</dc:title>
  <dc:subject/>
  <dc:creator>Danny Minor</dc:creator>
  <cp:keywords/>
  <dc:description/>
  <cp:lastModifiedBy>Danielle Lanteigne</cp:lastModifiedBy>
  <cp:revision>51</cp:revision>
  <dcterms:created xsi:type="dcterms:W3CDTF">2021-06-23T20:42:00Z</dcterms:created>
  <dcterms:modified xsi:type="dcterms:W3CDTF">2022-02-28T18:22:00Z</dcterms:modified>
  <cp:category>Survol du cours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