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E640E5" w:rsidRPr="00ED0E97" w14:paraId="6EE2D306" w14:textId="77777777" w:rsidTr="00350BBF">
        <w:tc>
          <w:tcPr>
            <w:tcW w:w="1548" w:type="dxa"/>
            <w:shd w:val="clear" w:color="auto" w:fill="auto"/>
          </w:tcPr>
          <w:p w14:paraId="0F50D1BF" w14:textId="77777777" w:rsidR="00E640E5" w:rsidRPr="00ED0E97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A8B4110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B4BD0E3" w14:textId="77777777" w:rsidR="00E640E5" w:rsidRPr="00ED0E97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69978A4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28B6262A" w14:textId="77777777" w:rsidR="00E640E5" w:rsidRPr="00875A1F" w:rsidRDefault="00E640E5" w:rsidP="00350BBF">
            <w:pPr>
              <w:pStyle w:val="Heading1"/>
            </w:pPr>
            <w:r w:rsidRPr="003E4DAE">
              <w:t>Turtle</w:t>
            </w:r>
            <w:r>
              <w:t>sim Mimicking</w:t>
            </w:r>
            <w:r w:rsidRPr="009D52E5">
              <w:t xml:space="preserve"> </w:t>
            </w:r>
          </w:p>
        </w:tc>
      </w:tr>
      <w:bookmarkEnd w:id="0"/>
    </w:tbl>
    <w:p w14:paraId="0EC68F1C" w14:textId="77777777" w:rsidR="00E640E5" w:rsidRPr="004F2348" w:rsidRDefault="00E640E5" w:rsidP="00E640E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640E5" w:rsidRPr="00ED0E97" w14:paraId="06B0971D" w14:textId="77777777" w:rsidTr="00350BBF">
        <w:tc>
          <w:tcPr>
            <w:tcW w:w="14508" w:type="dxa"/>
            <w:shd w:val="clear" w:color="auto" w:fill="auto"/>
          </w:tcPr>
          <w:p w14:paraId="726CD772" w14:textId="77777777" w:rsidR="00E640E5" w:rsidRPr="00F5008D" w:rsidRDefault="00E640E5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54922C0B" w14:textId="77777777" w:rsidR="00E640E5" w:rsidRPr="00ED0E97" w:rsidRDefault="00E640E5" w:rsidP="00E640E5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launch files to run multiple turtlesim nodes.</w:t>
            </w:r>
          </w:p>
        </w:tc>
      </w:tr>
      <w:bookmarkEnd w:id="1"/>
    </w:tbl>
    <w:p w14:paraId="3FA1E357" w14:textId="77777777" w:rsidR="00E640E5" w:rsidRDefault="00E640E5" w:rsidP="00E640E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640E5" w:rsidRPr="00ED0E97" w14:paraId="7AAEBCB8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409B5619" w14:textId="77777777" w:rsidR="00E640E5" w:rsidRPr="00F5008D" w:rsidRDefault="00E640E5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242E097" w14:textId="77777777" w:rsidR="00E640E5" w:rsidRPr="000218BD" w:rsidRDefault="00E640E5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This project aims to create two turtlesims (</w:t>
            </w:r>
            <w:r w:rsidRPr="008A685B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1</w:t>
            </w:r>
            <w:r w:rsidRPr="008A685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and </w:t>
            </w:r>
            <w:r w:rsidRPr="008A685B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2)</w:t>
            </w:r>
            <w:r>
              <w:rPr>
                <w:rFonts w:ascii="Arial" w:hAnsi="Arial"/>
                <w:color w:val="000000"/>
              </w:rPr>
              <w:t xml:space="preserve"> in which </w:t>
            </w:r>
            <w:r w:rsidRPr="008A685B">
              <w:rPr>
                <w:rFonts w:ascii="Arial" w:hAnsi="Arial"/>
                <w:color w:val="000000"/>
                <w:sz w:val="28"/>
                <w:szCs w:val="28"/>
              </w:rPr>
              <w:t>turtlesim2 mimic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s</w:t>
            </w:r>
            <w:r w:rsidRPr="008A685B">
              <w:rPr>
                <w:rFonts w:ascii="Arial" w:hAnsi="Arial"/>
                <w:color w:val="000000"/>
                <w:sz w:val="28"/>
                <w:szCs w:val="28"/>
              </w:rPr>
              <w:t xml:space="preserve"> turtlesim</w:t>
            </w:r>
            <w:proofErr w:type="gramStart"/>
            <w:r w:rsidRPr="008A685B">
              <w:rPr>
                <w:rFonts w:ascii="Arial" w:hAnsi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14:paraId="1C8AE412" w14:textId="77777777" w:rsidR="00E640E5" w:rsidRDefault="00E640E5" w:rsidP="00E640E5">
      <w:pPr>
        <w:spacing w:line="288" w:lineRule="auto"/>
        <w:rPr>
          <w:rFonts w:ascii="Arial" w:hAnsi="Arial"/>
          <w:sz w:val="16"/>
          <w:szCs w:val="16"/>
        </w:rPr>
      </w:pPr>
    </w:p>
    <w:p w14:paraId="175C3885" w14:textId="77777777" w:rsidR="00E640E5" w:rsidRPr="00213181" w:rsidRDefault="00E640E5" w:rsidP="00E640E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4106"/>
      </w:tblGrid>
      <w:tr w:rsidR="00E640E5" w:rsidRPr="00ED0E97" w14:paraId="17A339A0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47F0FFB6" w14:textId="77777777" w:rsidR="00E640E5" w:rsidRPr="00F5008D" w:rsidRDefault="00E640E5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038EC835" w14:textId="77777777" w:rsidR="00E640E5" w:rsidRPr="00F5008D" w:rsidRDefault="00E640E5" w:rsidP="00350BBF">
            <w:pPr>
              <w:pStyle w:val="Heading3"/>
            </w:pPr>
            <w:r w:rsidRPr="00F5008D">
              <w:t>Action</w:t>
            </w:r>
          </w:p>
        </w:tc>
      </w:tr>
      <w:tr w:rsidR="00E640E5" w:rsidRPr="00ED0E97" w14:paraId="196CEFB3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6BE67495" w14:textId="77777777" w:rsidR="00E640E5" w:rsidRPr="00187AA3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03136095" w14:textId="77777777" w:rsidR="00E640E5" w:rsidRPr="00187AA3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 xml:space="preserve">Create a package </w:t>
            </w:r>
            <w:r>
              <w:rPr>
                <w:rFonts w:ascii="Arial" w:hAnsi="Arial"/>
                <w:sz w:val="28"/>
                <w:szCs w:val="28"/>
              </w:rPr>
              <w:t xml:space="preserve">and call it </w:t>
            </w:r>
            <w:r w:rsidRPr="008A685B">
              <w:rPr>
                <w:rFonts w:ascii="Arial" w:hAnsi="Arial"/>
                <w:i/>
                <w:iCs/>
                <w:sz w:val="28"/>
                <w:szCs w:val="28"/>
              </w:rPr>
              <w:t>beginner_tutorials</w:t>
            </w:r>
            <w:r w:rsidRPr="008A685B">
              <w:rPr>
                <w:rFonts w:ascii="Arial" w:hAnsi="Arial"/>
                <w:sz w:val="28"/>
                <w:szCs w:val="28"/>
              </w:rPr>
              <w:t xml:space="preserve"> package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E640E5" w:rsidRPr="00ED0E97" w14:paraId="0698B086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03346905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0CAD97C5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</w:t>
            </w:r>
            <w:r w:rsidRPr="008A685B">
              <w:rPr>
                <w:rFonts w:ascii="Arial" w:hAnsi="Arial"/>
                <w:sz w:val="28"/>
                <w:szCs w:val="28"/>
              </w:rPr>
              <w:t xml:space="preserve">ake a launch directory and create a launch file </w:t>
            </w:r>
            <w:proofErr w:type="gramStart"/>
            <w:r w:rsidRPr="008A685B">
              <w:rPr>
                <w:rFonts w:ascii="Arial" w:hAnsi="Arial"/>
                <w:sz w:val="28"/>
                <w:szCs w:val="28"/>
              </w:rPr>
              <w:t>In</w:t>
            </w:r>
            <w:proofErr w:type="gramEnd"/>
            <w:r w:rsidRPr="008A685B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the</w:t>
            </w:r>
            <w:r w:rsidRPr="008A685B">
              <w:rPr>
                <w:rFonts w:ascii="Arial" w:hAnsi="Arial"/>
                <w:sz w:val="28"/>
                <w:szCs w:val="28"/>
              </w:rPr>
              <w:t xml:space="preserve"> </w:t>
            </w:r>
            <w:r w:rsidRPr="008A685B">
              <w:rPr>
                <w:rFonts w:ascii="Arial" w:hAnsi="Arial"/>
                <w:i/>
                <w:iCs/>
                <w:sz w:val="28"/>
                <w:szCs w:val="28"/>
              </w:rPr>
              <w:t>beginner_tutorials</w:t>
            </w:r>
            <w:r w:rsidRPr="008A685B">
              <w:rPr>
                <w:rFonts w:ascii="Arial" w:hAnsi="Arial"/>
                <w:sz w:val="28"/>
                <w:szCs w:val="28"/>
              </w:rPr>
              <w:t xml:space="preserve"> package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7AA427D3" w14:textId="0982B93F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28684F28" wp14:editId="3462D61F">
                  <wp:extent cx="2857500" cy="752475"/>
                  <wp:effectExtent l="0" t="0" r="0" b="9525"/>
                  <wp:docPr id="6" name="Picture 6" descr="$ roscd beginner_tutorials&#10;$ mkdir launch&#10;$ cd 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$ roscd beginner_tutorials&#10;$ mkdir launch&#10;$ cd 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0E5" w:rsidRPr="00ED0E97" w14:paraId="53FF4C39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2AB8B802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0B77E877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 w:rsidRPr="00187AA3">
              <w:rPr>
                <w:rFonts w:ascii="Arial" w:hAnsi="Arial"/>
                <w:sz w:val="28"/>
                <w:szCs w:val="28"/>
              </w:rPr>
              <w:t xml:space="preserve">reate a launch file called </w:t>
            </w:r>
            <w:proofErr w:type="gramStart"/>
            <w:r w:rsidRPr="00187AA3">
              <w:rPr>
                <w:rFonts w:ascii="Arial" w:hAnsi="Arial"/>
                <w:i/>
                <w:iCs/>
                <w:sz w:val="28"/>
                <w:szCs w:val="28"/>
              </w:rPr>
              <w:t>turtlemimic.launch</w:t>
            </w:r>
            <w:proofErr w:type="gramEnd"/>
            <w:r w:rsidRPr="00187AA3">
              <w:rPr>
                <w:rFonts w:ascii="Arial" w:hAnsi="Arial"/>
                <w:sz w:val="28"/>
                <w:szCs w:val="28"/>
              </w:rPr>
              <w:t xml:space="preserve"> and paste the following:</w:t>
            </w:r>
          </w:p>
          <w:p w14:paraId="121DD880" w14:textId="48EDF126" w:rsidR="00E640E5" w:rsidRDefault="00E640E5" w:rsidP="00350BBF">
            <w:pPr>
              <w:spacing w:line="288" w:lineRule="auto"/>
              <w:jc w:val="center"/>
              <w:rPr>
                <w:noProof/>
              </w:rPr>
            </w:pPr>
            <w:r w:rsidRPr="00D8382B">
              <w:rPr>
                <w:noProof/>
              </w:rPr>
              <w:lastRenderedPageBreak/>
              <w:drawing>
                <wp:inline distT="0" distB="0" distL="0" distR="0" wp14:anchorId="44B181EE" wp14:editId="1B4355AF">
                  <wp:extent cx="6934200" cy="3505200"/>
                  <wp:effectExtent l="0" t="0" r="0" b="0"/>
                  <wp:docPr id="5" name="Picture 5" descr="&lt;launch&gt;&#10;&lt;group ns=&quot;turtlesim1&quot;&gt;&#10;&lt;node pkg=&quot;turtlesim&quot; name=&quot;sim&quot; type=&quot;turtlesim_node&quot;/&gt; &lt;/group&gt;&#10;&lt;group ns=&quot;turtlesim2&quot;&gt;&#10;&lt;node pkg=&quot;turtlesim&quot; name=&quot;sim&quot; type=&quot;turtlesim_node&quot;/&gt; &lt;/group&gt;&#10;&lt;node pkg=&quot;turtlesim&quot; name=&quot;mimic&quot; type=&quot;mimic&quot;&gt;&#10;&lt;remap from=&quot;input&quot; to=&quot;turtlesim1/turtle1&quot;/&gt;&#10;&lt;remap from=&quot;output&quot; to=&quot;turtlesim2/turtl1l&quot;/&gt;&#10;&lt;/node&gt;&#10;&lt;/launch&g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&lt;launch&gt;&#10;&lt;group ns=&quot;turtlesim1&quot;&gt;&#10;&lt;node pkg=&quot;turtlesim&quot; name=&quot;sim&quot; type=&quot;turtlesim_node&quot;/&gt; &lt;/group&gt;&#10;&lt;group ns=&quot;turtlesim2&quot;&gt;&#10;&lt;node pkg=&quot;turtlesim&quot; name=&quot;sim&quot; type=&quot;turtlesim_node&quot;/&gt; &lt;/group&gt;&#10;&lt;node pkg=&quot;turtlesim&quot; name=&quot;mimic&quot; type=&quot;mimic&quot;&gt;&#10;&lt;remap from=&quot;input&quot; to=&quot;turtlesim1/turtle1&quot;/&gt;&#10;&lt;remap from=&quot;output&quot; to=&quot;turtlesim2/turtl1l&quot;/&gt;&#10;&lt;/node&gt;&#10;&lt;/launch&g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0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773FA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 w:rsidRPr="00187AA3">
              <w:rPr>
                <w:rFonts w:ascii="Arial" w:hAnsi="Arial"/>
                <w:sz w:val="28"/>
                <w:szCs w:val="28"/>
              </w:rPr>
              <w:t>e start two groups with a namespace tag of turtlesim1 and turtlesim2 with a turtlesim node with a name of sim. This allows us to start two simulators without having name conflicts.</w:t>
            </w:r>
          </w:p>
          <w:p w14:paraId="1EF9109E" w14:textId="77777777" w:rsidR="00E640E5" w:rsidRPr="00ED0E97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Then,</w:t>
            </w:r>
            <w:r w:rsidRPr="00187AA3">
              <w:rPr>
                <w:rFonts w:ascii="Arial" w:hAnsi="Arial"/>
                <w:sz w:val="28"/>
                <w:szCs w:val="28"/>
              </w:rPr>
              <w:t xml:space="preserve"> we start the mimic node with the topics input and output renamed to turtlesim1 and turtlesim2. This renaming will cause turtlesim2 to mimic turtlesim1.</w:t>
            </w:r>
          </w:p>
        </w:tc>
      </w:tr>
      <w:tr w:rsidR="00E640E5" w:rsidRPr="00ED0E97" w14:paraId="5FA86741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041C03D9" w14:textId="77777777" w:rsidR="00E640E5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41CC46D7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AA3">
              <w:rPr>
                <w:rFonts w:ascii="Arial" w:hAnsi="Arial"/>
                <w:sz w:val="28"/>
                <w:szCs w:val="28"/>
              </w:rPr>
              <w:t>Now let's roslaunch the launch file:</w:t>
            </w:r>
          </w:p>
          <w:p w14:paraId="54C689FC" w14:textId="58B5586C" w:rsidR="00E640E5" w:rsidRPr="008A685B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68D25D7A" wp14:editId="630D9A54">
                  <wp:extent cx="5267325" cy="285750"/>
                  <wp:effectExtent l="0" t="0" r="9525" b="0"/>
                  <wp:docPr id="4" name="Picture 4" descr="$ roslaunch beginner_tutorials turtlemimic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$ roslaunch beginner_tutorials turtlemimic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0E5" w:rsidRPr="00ED0E97" w14:paraId="6D192581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5A8E193B" w14:textId="77777777" w:rsidR="00E640E5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186AC680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36F1E">
              <w:rPr>
                <w:rFonts w:ascii="Arial" w:hAnsi="Arial"/>
                <w:sz w:val="28"/>
                <w:szCs w:val="28"/>
              </w:rPr>
              <w:t>Two turtlesims will start</w:t>
            </w:r>
            <w:r>
              <w:rPr>
                <w:rFonts w:ascii="Arial" w:hAnsi="Arial"/>
                <w:sz w:val="28"/>
                <w:szCs w:val="28"/>
              </w:rPr>
              <w:t>. I</w:t>
            </w:r>
            <w:r w:rsidRPr="00C36F1E">
              <w:rPr>
                <w:rFonts w:ascii="Arial" w:hAnsi="Arial"/>
                <w:sz w:val="28"/>
                <w:szCs w:val="28"/>
              </w:rPr>
              <w:t xml:space="preserve">n a new terminal send the </w:t>
            </w:r>
            <w:r w:rsidRPr="00C36F1E">
              <w:rPr>
                <w:rFonts w:ascii="Arial" w:hAnsi="Arial"/>
                <w:i/>
                <w:iCs/>
                <w:sz w:val="28"/>
                <w:szCs w:val="28"/>
              </w:rPr>
              <w:t>rostopic</w:t>
            </w:r>
            <w:r w:rsidRPr="00C36F1E">
              <w:rPr>
                <w:rFonts w:ascii="Arial" w:hAnsi="Arial"/>
                <w:sz w:val="28"/>
                <w:szCs w:val="28"/>
              </w:rPr>
              <w:t xml:space="preserve"> command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36F1E">
              <w:rPr>
                <w:rFonts w:ascii="Arial" w:hAnsi="Arial"/>
                <w:sz w:val="28"/>
                <w:szCs w:val="28"/>
              </w:rPr>
              <w:t xml:space="preserve">only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r w:rsidRPr="00C36F1E">
              <w:rPr>
                <w:rFonts w:ascii="Arial" w:hAnsi="Arial"/>
                <w:sz w:val="28"/>
                <w:szCs w:val="28"/>
              </w:rPr>
              <w:t>turtlesim1.</w:t>
            </w:r>
          </w:p>
          <w:p w14:paraId="534DDCB6" w14:textId="73EC1BE6" w:rsidR="00E640E5" w:rsidRPr="008A685B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6958FF3D" wp14:editId="0E8D0B2A">
                  <wp:extent cx="8820150" cy="476250"/>
                  <wp:effectExtent l="0" t="0" r="0" b="0"/>
                  <wp:docPr id="3" name="Picture 3" descr="$ rostopic pub /turtlesim1/turtle1/command_velocity turtlesim/Velocity -r 1 -- 2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$ rostopic pub /turtlesim1/turtle1/command_velocity turtlesim/Velocity -r 1 -- 2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0E5" w:rsidRPr="00ED0E97" w14:paraId="793ECF4E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78C0BB93" w14:textId="77777777" w:rsidR="00E640E5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14E8DE08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Check if the </w:t>
            </w:r>
            <w:r w:rsidRPr="00C36F1E">
              <w:rPr>
                <w:rFonts w:ascii="Arial" w:hAnsi="Arial"/>
                <w:sz w:val="28"/>
                <w:szCs w:val="28"/>
              </w:rPr>
              <w:t>turtlesim</w:t>
            </w:r>
            <w:r>
              <w:rPr>
                <w:rFonts w:ascii="Arial" w:hAnsi="Arial"/>
                <w:sz w:val="28"/>
                <w:szCs w:val="28"/>
              </w:rPr>
              <w:t xml:space="preserve">2 mimics the </w:t>
            </w:r>
            <w:r w:rsidRPr="00C36F1E">
              <w:rPr>
                <w:rFonts w:ascii="Arial" w:hAnsi="Arial"/>
                <w:sz w:val="28"/>
                <w:szCs w:val="28"/>
              </w:rPr>
              <w:t>turtlesim</w:t>
            </w:r>
            <w:r>
              <w:rPr>
                <w:rFonts w:ascii="Arial" w:hAnsi="Arial"/>
                <w:sz w:val="28"/>
                <w:szCs w:val="28"/>
              </w:rPr>
              <w:t>1</w:t>
            </w:r>
            <w:r w:rsidRPr="00C36F1E">
              <w:rPr>
                <w:rFonts w:ascii="Arial" w:hAnsi="Arial"/>
                <w:sz w:val="28"/>
                <w:szCs w:val="28"/>
              </w:rPr>
              <w:t>.</w:t>
            </w:r>
          </w:p>
          <w:p w14:paraId="449A9479" w14:textId="7DB4D828" w:rsidR="00E640E5" w:rsidRPr="008A685B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lastRenderedPageBreak/>
              <w:drawing>
                <wp:inline distT="0" distB="0" distL="0" distR="0" wp14:anchorId="1644B2E9" wp14:editId="77BF69B9">
                  <wp:extent cx="6534150" cy="3400425"/>
                  <wp:effectExtent l="0" t="0" r="0" b="9525"/>
                  <wp:docPr id="2" name="Picture 2" descr="a turtle going in a clockwise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turtle going in a clockwise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0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0E5" w:rsidRPr="00ED0E97" w14:paraId="25916764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79A3CC02" w14:textId="77777777" w:rsidR="00E640E5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7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1BD65F7E" w14:textId="77777777" w:rsidR="00E640E5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</w:t>
            </w:r>
            <w:r w:rsidRPr="00C36F1E">
              <w:rPr>
                <w:rFonts w:ascii="Arial" w:hAnsi="Arial"/>
                <w:sz w:val="28"/>
                <w:szCs w:val="28"/>
              </w:rPr>
              <w:t>o better understand what our launch file did</w:t>
            </w:r>
            <w:r>
              <w:rPr>
                <w:rFonts w:ascii="Arial" w:hAnsi="Arial"/>
                <w:sz w:val="28"/>
                <w:szCs w:val="28"/>
              </w:rPr>
              <w:t xml:space="preserve">, use </w:t>
            </w:r>
            <w:r w:rsidRPr="00C36F1E">
              <w:rPr>
                <w:rFonts w:ascii="Arial" w:hAnsi="Arial"/>
                <w:i/>
                <w:iCs/>
                <w:sz w:val="28"/>
                <w:szCs w:val="28"/>
              </w:rPr>
              <w:t>rqt_graph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0A1A1482" w14:textId="55B08F52" w:rsidR="00E640E5" w:rsidRPr="008A685B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D8382B">
              <w:rPr>
                <w:noProof/>
              </w:rPr>
              <w:drawing>
                <wp:inline distT="0" distB="0" distL="0" distR="0" wp14:anchorId="64904FC3" wp14:editId="697495F1">
                  <wp:extent cx="8305800" cy="1409700"/>
                  <wp:effectExtent l="0" t="0" r="0" b="0"/>
                  <wp:docPr id="1" name="Picture 1" descr="Physical represntation of rqt_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hysical represntation of rqt_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0E5" w:rsidRPr="00ED0E97" w14:paraId="3BF9CA80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56382897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437A0AB6" w14:textId="77777777" w:rsidR="00E640E5" w:rsidRPr="00910A08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 w:rsidRPr="00DC392D">
              <w:rPr>
                <w:rFonts w:ascii="Arial" w:hAnsi="Arial"/>
                <w:sz w:val="28"/>
                <w:szCs w:val="28"/>
              </w:rPr>
              <w:t xml:space="preserve">hange the </w:t>
            </w:r>
            <w:r>
              <w:rPr>
                <w:rFonts w:ascii="Arial" w:hAnsi="Arial"/>
                <w:sz w:val="28"/>
                <w:szCs w:val="28"/>
              </w:rPr>
              <w:t xml:space="preserve">launch file to change </w:t>
            </w:r>
            <w:r w:rsidRPr="00DC392D">
              <w:rPr>
                <w:rFonts w:ascii="Arial" w:hAnsi="Arial"/>
                <w:sz w:val="28"/>
                <w:szCs w:val="28"/>
              </w:rPr>
              <w:t>turtlesim</w:t>
            </w:r>
            <w:r>
              <w:rPr>
                <w:rFonts w:ascii="Arial" w:hAnsi="Arial"/>
                <w:sz w:val="28"/>
                <w:szCs w:val="28"/>
              </w:rPr>
              <w:t>2</w:t>
            </w:r>
            <w:r w:rsidRPr="00DC392D">
              <w:rPr>
                <w:rFonts w:ascii="Arial" w:hAnsi="Arial"/>
                <w:sz w:val="28"/>
                <w:szCs w:val="28"/>
              </w:rPr>
              <w:t xml:space="preserve"> background color with setting its parameter in the launch file.</w:t>
            </w:r>
          </w:p>
        </w:tc>
      </w:tr>
      <w:tr w:rsidR="00E640E5" w:rsidRPr="00ED0E97" w14:paraId="72802493" w14:textId="77777777" w:rsidTr="00350BBF">
        <w:trPr>
          <w:trHeight w:val="700"/>
        </w:trPr>
        <w:tc>
          <w:tcPr>
            <w:tcW w:w="810" w:type="dxa"/>
            <w:shd w:val="clear" w:color="auto" w:fill="auto"/>
            <w:vAlign w:val="center"/>
          </w:tcPr>
          <w:p w14:paraId="78DA56EE" w14:textId="77777777" w:rsidR="00E640E5" w:rsidRPr="00ED0E97" w:rsidRDefault="00E640E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3808" w:type="dxa"/>
            <w:shd w:val="clear" w:color="auto" w:fill="auto"/>
            <w:vAlign w:val="center"/>
          </w:tcPr>
          <w:p w14:paraId="6B45DEC5" w14:textId="77777777" w:rsidR="00E640E5" w:rsidRPr="00910A08" w:rsidRDefault="00E640E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a </w:t>
            </w:r>
            <w:r w:rsidRPr="00DC392D">
              <w:rPr>
                <w:rFonts w:ascii="Arial" w:hAnsi="Arial"/>
                <w:i/>
                <w:iCs/>
                <w:sz w:val="28"/>
                <w:szCs w:val="28"/>
              </w:rPr>
              <w:t>yaml</w:t>
            </w:r>
            <w:r>
              <w:rPr>
                <w:rFonts w:ascii="Arial" w:hAnsi="Arial"/>
                <w:sz w:val="28"/>
                <w:szCs w:val="28"/>
              </w:rPr>
              <w:t xml:space="preserve"> file </w:t>
            </w:r>
            <w:r w:rsidRPr="00DC392D">
              <w:rPr>
                <w:rFonts w:ascii="Arial" w:hAnsi="Arial"/>
                <w:sz w:val="28"/>
                <w:szCs w:val="28"/>
              </w:rPr>
              <w:t xml:space="preserve">to </w:t>
            </w:r>
            <w:r>
              <w:rPr>
                <w:rFonts w:ascii="Arial" w:hAnsi="Arial"/>
                <w:sz w:val="28"/>
                <w:szCs w:val="28"/>
              </w:rPr>
              <w:t xml:space="preserve">set </w:t>
            </w:r>
            <w:r w:rsidRPr="00DC392D">
              <w:rPr>
                <w:rFonts w:ascii="Arial" w:hAnsi="Arial"/>
                <w:sz w:val="28"/>
                <w:szCs w:val="28"/>
              </w:rPr>
              <w:t>turtlesim</w:t>
            </w:r>
            <w:r>
              <w:rPr>
                <w:rFonts w:ascii="Arial" w:hAnsi="Arial"/>
                <w:sz w:val="28"/>
                <w:szCs w:val="28"/>
              </w:rPr>
              <w:t>1</w:t>
            </w:r>
            <w:r w:rsidRPr="00DC392D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velocity. Then, </w:t>
            </w:r>
            <w:r w:rsidRPr="00DC392D">
              <w:rPr>
                <w:rFonts w:ascii="Arial" w:hAnsi="Arial"/>
                <w:sz w:val="28"/>
                <w:szCs w:val="28"/>
              </w:rPr>
              <w:t xml:space="preserve">read its parameter </w:t>
            </w:r>
            <w:r>
              <w:rPr>
                <w:rFonts w:ascii="Arial" w:hAnsi="Arial"/>
                <w:sz w:val="28"/>
                <w:szCs w:val="28"/>
              </w:rPr>
              <w:t xml:space="preserve">in the </w:t>
            </w:r>
            <w:r w:rsidRPr="00DC392D">
              <w:rPr>
                <w:rFonts w:ascii="Arial" w:hAnsi="Arial"/>
                <w:i/>
                <w:iCs/>
                <w:sz w:val="28"/>
                <w:szCs w:val="28"/>
              </w:rPr>
              <w:t>launch</w:t>
            </w:r>
            <w:r>
              <w:rPr>
                <w:rFonts w:ascii="Arial" w:hAnsi="Arial"/>
                <w:sz w:val="28"/>
                <w:szCs w:val="28"/>
              </w:rPr>
              <w:t xml:space="preserve"> file</w:t>
            </w:r>
            <w:r w:rsidRPr="00DC392D">
              <w:rPr>
                <w:rFonts w:ascii="Arial" w:hAnsi="Arial"/>
                <w:sz w:val="28"/>
                <w:szCs w:val="28"/>
              </w:rPr>
              <w:t>.</w:t>
            </w:r>
          </w:p>
        </w:tc>
      </w:tr>
    </w:tbl>
    <w:p w14:paraId="390802BB" w14:textId="77777777" w:rsidR="00E640E5" w:rsidRPr="00213181" w:rsidRDefault="00E640E5" w:rsidP="00E640E5">
      <w:pPr>
        <w:spacing w:line="288" w:lineRule="auto"/>
        <w:rPr>
          <w:rFonts w:ascii="Arial" w:hAnsi="Arial"/>
          <w:sz w:val="16"/>
          <w:szCs w:val="16"/>
        </w:rPr>
      </w:pPr>
    </w:p>
    <w:p w14:paraId="035D85FF" w14:textId="278D4D88" w:rsidR="00E640E5" w:rsidRDefault="00F74F4E" w:rsidP="00F74F4E">
      <w:pPr>
        <w:pStyle w:val="Header"/>
      </w:pPr>
      <w:r>
        <w:rPr>
          <w:noProof/>
        </w:rPr>
        <w:drawing>
          <wp:inline distT="0" distB="0" distL="0" distR="0" wp14:anchorId="6DF51E46" wp14:editId="06F47D6E">
            <wp:extent cx="838200" cy="295275"/>
            <wp:effectExtent l="0" t="0" r="0" b="9525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Attribution-NonCommercial-ShareAlike 4.0 International Public License</w:t>
      </w:r>
    </w:p>
    <w:p w14:paraId="578DE2B1" w14:textId="77777777" w:rsidR="006A7778" w:rsidRDefault="006A7778"/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E5"/>
    <w:rsid w:val="006A7778"/>
    <w:rsid w:val="00E640E5"/>
    <w:rsid w:val="00EB37EC"/>
    <w:rsid w:val="00F7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7669B"/>
  <w15:chartTrackingRefBased/>
  <w15:docId w15:val="{D40EB88D-E679-491C-8966-1A822DBD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640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640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640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40E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640E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E640E5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F4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74F4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7957BB-1687-4FB5-87DF-91CDCDAD75A8}"/>
</file>

<file path=customXml/itemProps2.xml><?xml version="1.0" encoding="utf-8"?>
<ds:datastoreItem xmlns:ds="http://schemas.openxmlformats.org/officeDocument/2006/customXml" ds:itemID="{B6FA5EFA-DD4D-4447-AD27-EB026C9C5ADE}"/>
</file>

<file path=customXml/itemProps3.xml><?xml version="1.0" encoding="utf-8"?>
<ds:datastoreItem xmlns:ds="http://schemas.openxmlformats.org/officeDocument/2006/customXml" ds:itemID="{4D926A7A-9253-4988-8220-4A17B89D76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2022-02-28T20:45:00Z</dcterms:created>
  <dcterms:modified xsi:type="dcterms:W3CDTF">2022-03-01T00:18:00Z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