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CFE2F3"/>
  <w:body>
    <w:p w14:paraId="254B34C1" w14:textId="77777777">
      <w:r>
        <w:t xml:space="preserve">Planification des tâches en classe avec l'IA</w:t>
      </w:r>
    </w:p>
    <w:p w14:paraId="2CFB90E3" w14:textId="5A1651C1">
      <w:r>
        <w:rPr>
          <w:rFonts w:ascii="Source Sans Pro" w:hAnsi="Source Sans Pro"/>
          <w:color w:val="333333"/>
          <w:shd w:val="clear" w:color="auto" w:fill="FFFFFF"/>
        </w:rPr>
        <w:t xml:space="preserve">Planification des tâches en classe avec l'IA © 16 octobre 2023 par Jafar A. Hussain est sous licence </w:t>
      </w:r>
      <w:hyperlink r:id="rId7" w:tgtFrame="_blank" w:history="1">
        <w:r>
          <w:rPr>
            <w:rStyle w:val="Hyperlink"/>
            <w:rFonts w:ascii="Source Sans Pro" w:hAnsi="Source Sans Pro"/>
            <w:color w:val="D14500"/>
            <w:shd w:val="clear" w:color="auto" w:fill="FFFFFF"/>
          </w:rPr>
          <w:t xml:space="preserve">CC BY-NC-SA 4.0 </w:t>
        </w:r>
        <w:r>
          <w:rPr>
            <w:rFonts w:ascii="Source Sans Pro" w:hAnsi="Source Sans Pro"/>
            <w:color w:val="D14500"/>
            <w:shd w:val="clear" w:color="auto" w:fill="FFFFFF"/>
          </w:rPr>
          <mc:AlternateContent>
            <mc:Choice Requires="wps">
              <w:drawing>
                <wp:inline distT="0" distB="0" distL="0" distR="0" wp14:anchorId="3EDA00DF" wp14:editId="2359BB0F">
                  <wp:extent cx="190500" cy="190500"/>
                  <wp:effectExtent l="0" t="0" r="0" b="0"/>
                  <wp:docPr id="152678215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AlternateContent>
          <mc:AlternateContent>
            <mc:Choice Requires="wps">
              <w:drawing>
                <wp:inline distT="0" distB="0" distL="0" distR="0" wp14:anchorId="4C604A52" wp14:editId="361C2995">
                  <wp:extent cx="190500" cy="190500"/>
                  <wp:effectExtent l="0" t="0" r="0" b="0"/>
                  <wp:docPr id="1766499947"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AlternateContent>
        </w:r>
      </w:hyperlink>
    </w:p>
    <w:p w14:paraId="7EFB0EEF" w14:textId="6B03395C">
      <w:r>
        <w:t xml:space="preserve"> </w:t>
      </w:r>
    </w:p>
    <w:tbl>
      <w:tblPr>
        <w:tblStyle w:val="a"/>
        <w:tblW w:w="21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gridCol w:w="7200"/>
      </w:tblGrid>
      <w:tr w14:paraId="4A11F481" w14:textId="77777777">
        <w:tc>
          <w:tcPr>
            <w:tcW w:w="7200" w:type="dxa"/>
            <w:shd w:val="clear" w:color="auto" w:fill="auto"/>
            <w:tcMar>
              <w:top w:w="100" w:type="dxa"/>
              <w:left w:w="100" w:type="dxa"/>
              <w:bottom w:w="100" w:type="dxa"/>
              <w:right w:w="100" w:type="dxa"/>
            </w:tcMar>
          </w:tcPr>
          <w:p w14:paraId="49F214AE" w14:textId="77777777">
            <w:pPr>
              <w:widowControl w:val="0"/>
              <w:pBdr>
                <w:top w:val="nil"/>
                <w:left w:val="nil"/>
                <w:bottom w:val="nil"/>
                <w:right w:val="nil"/>
                <w:between w:val="nil"/>
              </w:pBdr>
              <w:spacing w:line="240" w:lineRule="auto"/>
            </w:pPr>
            <w:r>
              <w:t xml:space="preserve">Cours :</w:t>
            </w:r>
          </w:p>
        </w:tc>
        <w:tc>
          <w:tcPr>
            <w:tcW w:w="7200" w:type="dxa"/>
            <w:shd w:val="clear" w:color="auto" w:fill="auto"/>
            <w:tcMar>
              <w:top w:w="100" w:type="dxa"/>
              <w:left w:w="100" w:type="dxa"/>
              <w:bottom w:w="100" w:type="dxa"/>
              <w:right w:w="100" w:type="dxa"/>
            </w:tcMar>
          </w:tcPr>
          <w:p w14:paraId="67103B3D" w14:textId="77777777">
            <w:pPr>
              <w:widowControl w:val="0"/>
              <w:pBdr>
                <w:top w:val="nil"/>
                <w:left w:val="nil"/>
                <w:bottom w:val="nil"/>
                <w:right w:val="nil"/>
                <w:between w:val="nil"/>
              </w:pBdr>
              <w:spacing w:line="240" w:lineRule="auto"/>
            </w:pPr>
            <w:r>
              <w:t xml:space="preserve">Titre de l'affectation :</w:t>
            </w:r>
          </w:p>
        </w:tc>
        <w:tc>
          <w:tcPr>
            <w:tcW w:w="7200" w:type="dxa"/>
            <w:shd w:val="clear" w:color="auto" w:fill="auto"/>
            <w:tcMar>
              <w:top w:w="100" w:type="dxa"/>
              <w:left w:w="100" w:type="dxa"/>
              <w:bottom w:w="100" w:type="dxa"/>
              <w:right w:w="100" w:type="dxa"/>
            </w:tcMar>
          </w:tcPr>
          <w:p w14:paraId="74BD7FCE" w14:textId="77777777">
            <w:pPr>
              <w:widowControl w:val="0"/>
              <w:pBdr>
                <w:top w:val="nil"/>
                <w:left w:val="nil"/>
                <w:bottom w:val="nil"/>
                <w:right w:val="nil"/>
                <w:between w:val="nil"/>
              </w:pBdr>
              <w:spacing w:line="240" w:lineRule="auto"/>
            </w:pPr>
            <w:r>
              <w:t xml:space="preserve">Plateforme(s) d'IA.</w:t>
            </w:r>
          </w:p>
          <w:p w14:paraId="24DCEA37" w14:textId="77777777">
            <w:pPr>
              <w:widowControl w:val="0"/>
              <w:pBdr>
                <w:top w:val="nil"/>
                <w:left w:val="nil"/>
                <w:bottom w:val="nil"/>
                <w:right w:val="nil"/>
                <w:between w:val="nil"/>
              </w:pBdr>
              <w:spacing w:line="240" w:lineRule="auto"/>
            </w:pPr>
          </w:p>
        </w:tc>
      </w:tr>
    </w:tbl>
    <w:p w14:paraId="2DDDDF5E" w14:textId="77777777"/>
    <w:p w14:paraId="33CEDF35" w14:textId="77777777"/>
    <w:tbl>
      <w:tblPr>
        <w:tblStyle w:val="a0"/>
        <w:tblW w:w="21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gridCol w:w="4320"/>
        <w:gridCol w:w="4320"/>
        <w:gridCol w:w="4320"/>
      </w:tblGrid>
      <w:tr w14:paraId="28080981" w14:textId="77777777">
        <w:trPr>
          <w:trHeight w:val="420"/>
        </w:trPr>
        <w:tc>
          <w:tcPr>
            <w:tcW w:w="4320" w:type="dxa"/>
            <w:shd w:val="clear" w:color="auto" w:fill="FFF2CC"/>
            <w:tcMar>
              <w:top w:w="100" w:type="dxa"/>
              <w:left w:w="100" w:type="dxa"/>
              <w:bottom w:w="100" w:type="dxa"/>
              <w:right w:w="100" w:type="dxa"/>
            </w:tcMar>
          </w:tcPr>
          <w:p w14:paraId="44B95507" w14:textId="77777777">
            <w:pPr>
              <w:widowControl w:val="0"/>
              <w:pBdr>
                <w:top w:val="nil"/>
                <w:left w:val="nil"/>
                <w:bottom w:val="nil"/>
                <w:right w:val="nil"/>
                <w:between w:val="nil"/>
              </w:pBdr>
              <w:spacing w:line="240" w:lineRule="auto"/>
            </w:pPr>
            <w:r>
              <w:t xml:space="preserve">Fonction de l'IA. Veuillez cocher toutes les cases qui s'appliquent.</w:t>
            </w:r>
          </w:p>
          <w:p w14:paraId="2255C7BA" w14:textId="14FFC417">
            <w:pPr>
              <w:widowControl w:val="0"/>
              <w:pBdr>
                <w:top w:val="nil"/>
                <w:left w:val="nil"/>
                <w:bottom w:val="nil"/>
                <w:right w:val="nil"/>
                <w:between w:val="nil"/>
              </w:pBdr>
              <w:spacing w:line="240" w:lineRule="auto"/>
            </w:pPr>
          </w:p>
          <w:p w14:paraId="4FDBEB62" w14:textId="6FA55276">
            <w:pPr>
              <w:widowControl w:val="0"/>
              <w:numPr>
                <w:ilvl w:val="0"/>
                <w:numId w:val="2"/>
              </w:numPr>
              <w:pBdr>
                <w:top w:val="nil"/>
                <w:left w:val="nil"/>
                <w:bottom w:val="nil"/>
                <w:right w:val="nil"/>
                <w:between w:val="nil"/>
              </w:pBdr>
              <w:spacing w:line="240" w:lineRule="auto"/>
            </w:pPr>
            <w:sdt>
              <w:sdtPr>
                <w:id w:val="-2098017112"/>
                <w14:checkbox>
                  <w14:checked w14:val="0"/>
                  <w14:checkedState w14:val="2612" w14:font="MS Gothic"/>
                  <w14:uncheckedState w14:val="2610" w14:font="MS Gothic"/>
                </w14:checkbox>
              </w:sdtPr>
              <w:sdtContent>
                <w:r>
                  <w:rPr>
                    <w:rFonts w:ascii="MS Gothic" w:hAnsi="MS Gothic" w:eastAsia="MS Gothic" w:hint="eastAsia"/>
                  </w:rPr>
                  <w:t>☐</w:t>
                </w:r>
              </w:sdtContent>
            </w:sdt>
            <w:r>
              <w:t xml:space="preserve"> Générer un code</w:t>
            </w:r>
          </w:p>
          <w:p w14:paraId="42E1ED03" w14:textId="7CDEED91">
            <w:pPr>
              <w:widowControl w:val="0"/>
              <w:numPr>
                <w:ilvl w:val="0"/>
                <w:numId w:val="2"/>
              </w:numPr>
              <w:pBdr>
                <w:top w:val="nil"/>
                <w:left w:val="nil"/>
                <w:bottom w:val="nil"/>
                <w:right w:val="nil"/>
                <w:between w:val="nil"/>
              </w:pBdr>
              <w:spacing w:line="240" w:lineRule="auto"/>
            </w:pPr>
            <w:sdt>
              <w:sdtPr>
                <w:id w:val="1756548726"/>
                <w14:checkbox>
                  <w14:checked w14:val="0"/>
                  <w14:checkedState w14:val="2612" w14:font="MS Gothic"/>
                  <w14:uncheckedState w14:val="2610" w14:font="MS Gothic"/>
                </w14:checkbox>
              </w:sdtPr>
              <w:sdtContent>
                <w:r>
                  <w:rPr>
                    <w:rFonts w:ascii="MS Gothic" w:hAnsi="MS Gothic" w:eastAsia="MS Gothic" w:hint="eastAsia"/>
                  </w:rPr>
                  <w:t>☐</w:t>
                </w:r>
              </w:sdtContent>
            </w:sdt>
            <w:r>
              <w:t xml:space="preserve"> Générer du texte</w:t>
            </w:r>
          </w:p>
          <w:p w14:paraId="704E60D5" w14:textId="79B39420">
            <w:pPr>
              <w:widowControl w:val="0"/>
              <w:numPr>
                <w:ilvl w:val="0"/>
                <w:numId w:val="2"/>
              </w:numPr>
              <w:pBdr>
                <w:top w:val="nil"/>
                <w:left w:val="nil"/>
                <w:bottom w:val="nil"/>
                <w:right w:val="nil"/>
                <w:between w:val="nil"/>
              </w:pBdr>
              <w:spacing w:line="240" w:lineRule="auto"/>
            </w:pPr>
            <w:sdt>
              <w:sdtPr>
                <w:id w:val="513352494"/>
                <w14:checkbox>
                  <w14:checked w14:val="0"/>
                  <w14:checkedState w14:val="2612" w14:font="MS Gothic"/>
                  <w14:uncheckedState w14:val="2610" w14:font="MS Gothic"/>
                </w14:checkbox>
              </w:sdtPr>
              <w:sdtContent>
                <w:r>
                  <w:rPr>
                    <w:rFonts w:ascii="MS Gothic" w:hAnsi="MS Gothic" w:eastAsia="MS Gothic" w:hint="eastAsia"/>
                  </w:rPr>
                  <w:t>☐</w:t>
                </w:r>
              </w:sdtContent>
            </w:sdt>
            <w:r>
              <w:t xml:space="preserve"> Générer une image</w:t>
            </w:r>
          </w:p>
          <w:p w14:paraId="09E5B5EE" w14:textId="67C526C0">
            <w:pPr>
              <w:widowControl w:val="0"/>
              <w:numPr>
                <w:ilvl w:val="0"/>
                <w:numId w:val="2"/>
              </w:numPr>
              <w:pBdr>
                <w:top w:val="nil"/>
                <w:left w:val="nil"/>
                <w:bottom w:val="nil"/>
                <w:right w:val="nil"/>
                <w:between w:val="nil"/>
              </w:pBdr>
              <w:spacing w:line="240" w:lineRule="auto"/>
            </w:pPr>
            <w:sdt>
              <w:sdtPr>
                <w:id w:val="-225687530"/>
                <w14:checkbox>
                  <w14:checked w14:val="0"/>
                  <w14:checkedState w14:val="2612" w14:font="MS Gothic"/>
                  <w14:uncheckedState w14:val="2610" w14:font="MS Gothic"/>
                </w14:checkbox>
              </w:sdtPr>
              <w:sdtContent>
                <w:r>
                  <w:rPr>
                    <w:rFonts w:ascii="MS Gothic" w:hAnsi="MS Gothic" w:eastAsia="MS Gothic" w:hint="eastAsia"/>
                  </w:rPr>
                  <w:t>☐</w:t>
                </w:r>
              </w:sdtContent>
            </w:sdt>
            <w:r>
              <w:t xml:space="preserve"> Autre : Veuillez indiquer clairement ci-dessous :</w:t>
            </w:r>
          </w:p>
        </w:tc>
        <w:tc>
          <w:tcPr>
            <w:tcW w:w="8640" w:type="dxa"/>
            <w:gridSpan w:val="2"/>
            <w:shd w:val="clear" w:color="auto" w:fill="FFF2CC"/>
            <w:tcMar>
              <w:top w:w="100" w:type="dxa"/>
              <w:left w:w="100" w:type="dxa"/>
              <w:bottom w:w="100" w:type="dxa"/>
              <w:right w:w="100" w:type="dxa"/>
            </w:tcMar>
          </w:tcPr>
          <w:p w14:paraId="1609FC21" w14:textId="6454F224">
            <w:pPr>
              <w:widowControl w:val="0"/>
              <w:pBdr>
                <w:top w:val="nil"/>
                <w:left w:val="nil"/>
                <w:bottom w:val="nil"/>
                <w:right w:val="nil"/>
                <w:between w:val="nil"/>
              </w:pBdr>
              <w:spacing w:line="240" w:lineRule="auto"/>
            </w:pPr>
            <w:r>
              <w:t xml:space="preserve">Type d'assistance par IA. </w:t>
            </w:r>
            <w:bookmarkStart w:id="0" w:name="_d9tks36jjv8w" w:colFirst="0" w:colLast="0"/>
            <w:bookmarkEnd w:id="0"/>
            <w:r>
              <w:t xml:space="preserve">Veuillez cocher toutes les cases qui s'appliquent.</w:t>
            </w:r>
          </w:p>
          <w:p w14:paraId="74E44718" w14:textId="181A33F0">
            <w:pPr>
              <w:widowControl w:val="0"/>
              <w:pBdr>
                <w:top w:val="nil"/>
                <w:left w:val="nil"/>
                <w:bottom w:val="nil"/>
                <w:right w:val="nil"/>
                <w:between w:val="nil"/>
              </w:pBdr>
              <w:spacing w:line="240" w:lineRule="auto"/>
            </w:pPr>
          </w:p>
          <w:p w14:paraId="6D693B72" w14:textId="03CF443C">
            <w:pPr>
              <w:widowControl w:val="0"/>
              <w:pBdr>
                <w:top w:val="nil"/>
                <w:left w:val="nil"/>
                <w:bottom w:val="nil"/>
                <w:right w:val="nil"/>
                <w:between w:val="nil"/>
              </w:pBdr>
              <w:spacing w:line="240" w:lineRule="auto"/>
              <w:rPr>
                <w:sz w:val="18"/>
              </w:rPr>
            </w:pPr>
            <w:r>
              <w:rPr>
                <w:sz w:val="18"/>
              </w:rPr>
              <w:t xml:space="preserve">Ditchthattextbook.com (</w:t>
            </w:r>
            <w:r>
              <w:rPr>
                <w:rFonts w:ascii="Barlow" w:hAnsi="Barlow"/>
                <w:color w:val="FFFFFF"/>
                <w:sz w:val="18"/>
                <w:shd w:val="clear" w:color="auto" w:fill="2B2C38"/>
              </w:rPr>
              <w:t xml:space="preserve">©2023 Ditch That Textbook par Matt Miller.)</w:t>
            </w:r>
          </w:p>
          <w:p w14:paraId="2BE78F17" w14:textId="77777777">
            <w:pPr>
              <w:widowControl w:val="0"/>
              <w:pBdr>
                <w:top w:val="nil"/>
                <w:left w:val="nil"/>
                <w:bottom w:val="nil"/>
                <w:right w:val="nil"/>
                <w:between w:val="nil"/>
              </w:pBdr>
              <w:spacing w:line="240" w:lineRule="auto"/>
            </w:pPr>
          </w:p>
          <w:p w14:paraId="12419B34" w14:textId="7680BC0A">
            <w:pPr>
              <w:widowControl w:val="0"/>
              <w:pBdr>
                <w:top w:val="nil"/>
                <w:left w:val="nil"/>
                <w:bottom w:val="nil"/>
                <w:right w:val="nil"/>
                <w:between w:val="nil"/>
              </w:pBdr>
              <w:spacing w:line="240" w:lineRule="auto"/>
              <w:rPr>
                <w:color w:val="000000"/>
                <w:sz w:val="20"/>
              </w:rPr>
            </w:pPr>
            <w:sdt>
              <w:sdtPr>
                <w:id w:val="1315308465"/>
                <w14:checkbox>
                  <w14:checked w14:val="0"/>
                  <w14:checkedState w14:val="2612" w14:font="MS Gothic"/>
                  <w14:uncheckedState w14:val="2610" w14:font="MS Gothic"/>
                </w14:checkbox>
              </w:sdtPr>
              <w:sdtContent>
                <w:r>
                  <w:rPr>
                    <w:rFonts w:ascii="MS Gothic" w:hAnsi="MS Gothic" w:eastAsia="MS Gothic" w:hint="eastAsia"/>
                  </w:rPr>
                  <w:t>☐</w:t>
                </w:r>
              </w:sdtContent>
            </w:sdt>
            <w:r>
              <w:rPr>
                <w:color w:val="000000"/>
                <w:sz w:val="20"/>
              </w:rPr>
              <w:t xml:space="preserve"> L'étudiant fait tout le travail sans aucune assistance de l'IA, d'internet, etc.</w:t>
            </w:r>
          </w:p>
          <w:bookmarkStart w:id="1" w:name="_kz07s2lfcefq" w:colFirst="0" w:colLast="0"/>
          <w:bookmarkEnd w:id="1"/>
          <w:p w14:paraId="79EBE6B0" w14:textId="20D899BF">
            <w:pPr>
              <w:pStyle w:val="Heading4"/>
              <w:spacing w:before="0" w:after="0"/>
              <w:rPr>
                <w:color w:val="000000"/>
                <w:sz w:val="20"/>
              </w:rPr>
            </w:pPr>
            <w:sdt>
              <w:sdtPr>
                <w:id w:val="-2022317743"/>
                <w14:checkbox>
                  <w14:checked w14:val="0"/>
                  <w14:checkedState w14:val="2612" w14:font="MS Gothic"/>
                  <w14:uncheckedState w14:val="2610" w14:font="MS Gothic"/>
                </w14:checkbox>
              </w:sdtPr>
              <w:sdtContent>
                <w:r>
                  <w:rPr>
                    <w:rFonts w:ascii="MS Gothic" w:hAnsi="MS Gothic" w:eastAsia="MS Gothic" w:hint="eastAsia"/>
                  </w:rPr>
                  <w:t>☐</w:t>
                </w:r>
              </w:sdtContent>
            </w:sdt>
            <w:r>
              <w:rPr>
                <w:color w:val="000000"/>
                <w:sz w:val="20"/>
              </w:rPr>
              <w:t xml:space="preserve"> L'étudiant écrit tout le contenu mais demande des retours à l'IA pour s'améliorer</w:t>
            </w:r>
          </w:p>
          <w:bookmarkStart w:id="2" w:name="_4j8487klztcl" w:colFirst="0" w:colLast="0"/>
          <w:bookmarkEnd w:id="2"/>
          <w:p w14:paraId="69FDF51B" w14:textId="2D321779">
            <w:pPr>
              <w:pStyle w:val="Heading4"/>
              <w:spacing w:before="0" w:after="0"/>
              <w:rPr>
                <w:color w:val="000000"/>
                <w:sz w:val="20"/>
              </w:rPr>
            </w:pPr>
            <w:sdt>
              <w:sdtPr>
                <w:id w:val="1629350497"/>
                <w14:checkbox>
                  <w14:checked w14:val="0"/>
                  <w14:checkedState w14:val="2612" w14:font="MS Gothic"/>
                  <w14:uncheckedState w14:val="2610" w14:font="MS Gothic"/>
                </w14:checkbox>
              </w:sdtPr>
              <w:sdtContent>
                <w:r>
                  <w:rPr>
                    <w:rFonts w:ascii="MS Gothic" w:hAnsi="MS Gothic" w:eastAsia="MS Gothic" w:hint="eastAsia"/>
                  </w:rPr>
                  <w:t>☐</w:t>
                </w:r>
              </w:sdtContent>
            </w:sdt>
            <w:r>
              <w:rPr>
                <w:color w:val="000000"/>
                <w:sz w:val="20"/>
              </w:rPr>
              <w:t xml:space="preserve"> L'étudiant consulte internet/IA pour des idées d'écriture mais crée le contenu lui-même</w:t>
            </w:r>
          </w:p>
          <w:bookmarkStart w:id="3" w:name="_ofl7bixkvotn" w:colFirst="0" w:colLast="0"/>
          <w:bookmarkEnd w:id="3"/>
          <w:p w14:paraId="4EB100B9" w14:textId="49FDF9C9">
            <w:pPr>
              <w:pStyle w:val="Heading4"/>
              <w:spacing w:before="0" w:after="0"/>
              <w:rPr>
                <w:color w:val="000000"/>
                <w:sz w:val="20"/>
              </w:rPr>
            </w:pPr>
            <w:sdt>
              <w:sdtPr>
                <w:id w:val="-344632134"/>
                <w14:checkbox>
                  <w14:checked w14:val="0"/>
                  <w14:checkedState w14:val="2612" w14:font="MS Gothic"/>
                  <w14:uncheckedState w14:val="2610" w14:font="MS Gothic"/>
                </w14:checkbox>
              </w:sdtPr>
              <w:sdtContent>
                <w:r>
                  <w:rPr>
                    <w:rFonts w:ascii="MS Gothic" w:hAnsi="MS Gothic" w:eastAsia="MS Gothic" w:hint="eastAsia"/>
                  </w:rPr>
                  <w:t>☐</w:t>
                </w:r>
              </w:sdtContent>
            </w:sdt>
            <w:r>
              <w:rPr>
                <w:color w:val="000000"/>
                <w:sz w:val="20"/>
              </w:rPr>
              <w:t xml:space="preserve"> L'étudiant recueille des statistiques/recherches via l'IA mais crée tout le contenu lui-même</w:t>
            </w:r>
          </w:p>
          <w:bookmarkStart w:id="4" w:name="_fr5pbt144ame" w:colFirst="0" w:colLast="0"/>
          <w:bookmarkEnd w:id="4"/>
          <w:p w14:paraId="777592F8" w14:textId="27A979A3">
            <w:pPr>
              <w:pStyle w:val="Heading4"/>
              <w:spacing w:before="0" w:after="0"/>
              <w:rPr>
                <w:color w:val="000000"/>
                <w:sz w:val="20"/>
              </w:rPr>
            </w:pPr>
            <w:sdt>
              <w:sdtPr>
                <w:id w:val="1590196331"/>
                <w14:checkbox>
                  <w14:checked w14:val="0"/>
                  <w14:checkedState w14:val="2612" w14:font="MS Gothic"/>
                  <w14:uncheckedState w14:val="2610" w14:font="MS Gothic"/>
                </w14:checkbox>
              </w:sdtPr>
              <w:sdtContent>
                <w:r>
                  <w:rPr>
                    <w:rFonts w:ascii="MS Gothic" w:hAnsi="MS Gothic" w:eastAsia="MS Gothic" w:hint="eastAsia"/>
                  </w:rPr>
                  <w:t>☐</w:t>
                </w:r>
              </w:sdtContent>
            </w:sdt>
            <w:r>
              <w:rPr>
                <w:color w:val="000000"/>
                <w:sz w:val="20"/>
              </w:rPr>
              <w:t xml:space="preserve"> L'étudiant rédige un brouillon ; l'IA rédige un brouillon ; l'étudiant ajoute les meilleures idées de l'IA</w:t>
            </w:r>
          </w:p>
          <w:bookmarkStart w:id="5" w:name="_1qb6tbj5p0l5" w:colFirst="0" w:colLast="0"/>
          <w:bookmarkEnd w:id="5"/>
          <w:p w14:paraId="74942528" w14:textId="49C4FB4A">
            <w:pPr>
              <w:pStyle w:val="Heading4"/>
              <w:spacing w:before="0" w:after="0"/>
              <w:rPr>
                <w:color w:val="000000"/>
                <w:sz w:val="20"/>
              </w:rPr>
            </w:pPr>
            <w:sdt>
              <w:sdtPr>
                <w:id w:val="1465322638"/>
                <w14:checkbox>
                  <w14:checked w14:val="0"/>
                  <w14:checkedState w14:val="2612" w14:font="MS Gothic"/>
                  <w14:uncheckedState w14:val="2610" w14:font="MS Gothic"/>
                </w14:checkbox>
              </w:sdtPr>
              <w:sdtContent>
                <w:r>
                  <w:rPr>
                    <w:rFonts w:ascii="MS Gothic" w:hAnsi="MS Gothic" w:eastAsia="MS Gothic" w:hint="eastAsia"/>
                  </w:rPr>
                  <w:t>☐</w:t>
                </w:r>
              </w:sdtContent>
            </w:sdt>
            <w:r>
              <w:rPr>
                <w:color w:val="000000"/>
                <w:sz w:val="20"/>
              </w:rPr>
              <w:t xml:space="preserve"> L'étudiant crée du contenu jusqu'à ce qu'il soit bloqué ; demande de l'aide à l'IA pour se "débloquer"</w:t>
            </w:r>
          </w:p>
          <w:bookmarkStart w:id="6" w:name="_3k700l3d0cq4" w:colFirst="0" w:colLast="0"/>
          <w:bookmarkEnd w:id="6"/>
          <w:p w14:paraId="7262737A" w14:textId="616EE8AA">
            <w:pPr>
              <w:pStyle w:val="Heading4"/>
              <w:spacing w:before="0" w:after="0"/>
              <w:rPr>
                <w:color w:val="000000"/>
                <w:sz w:val="20"/>
              </w:rPr>
            </w:pPr>
            <w:sdt>
              <w:sdtPr>
                <w:id w:val="1238448657"/>
                <w14:checkbox>
                  <w14:checked w14:val="0"/>
                  <w14:checkedState w14:val="2612" w14:font="MS Gothic"/>
                  <w14:uncheckedState w14:val="2610" w14:font="MS Gothic"/>
                </w14:checkbox>
              </w:sdtPr>
              <w:sdtContent>
                <w:r>
                  <w:rPr>
                    <w:rFonts w:ascii="MS Gothic" w:hAnsi="MS Gothic" w:eastAsia="MS Gothic" w:hint="eastAsia"/>
                  </w:rPr>
                  <w:t>☐</w:t>
                </w:r>
              </w:sdtContent>
            </w:sdt>
            <w:r>
              <w:rPr>
                <w:color w:val="000000"/>
                <w:sz w:val="20"/>
              </w:rPr>
              <w:t xml:space="preserve"> L'IA guide l'étudiant à travers le processus d'écriture en tant que « coach d'écriture »</w:t>
            </w:r>
          </w:p>
          <w:bookmarkStart w:id="7" w:name="_lcsb317uwvo" w:colFirst="0" w:colLast="0"/>
          <w:bookmarkEnd w:id="7"/>
          <w:p w14:paraId="45F50A94" w14:textId="6441226A">
            <w:pPr>
              <w:pStyle w:val="Heading4"/>
              <w:spacing w:before="0" w:after="0"/>
              <w:rPr>
                <w:color w:val="000000"/>
                <w:sz w:val="20"/>
              </w:rPr>
            </w:pPr>
            <w:sdt>
              <w:sdtPr>
                <w:id w:val="-306166319"/>
                <w14:checkbox>
                  <w14:checked w14:val="0"/>
                  <w14:checkedState w14:val="2612" w14:font="MS Gothic"/>
                  <w14:uncheckedState w14:val="2610" w14:font="MS Gothic"/>
                </w14:checkbox>
              </w:sdtPr>
              <w:sdtContent>
                <w:r>
                  <w:rPr>
                    <w:rFonts w:ascii="MS Gothic" w:hAnsi="MS Gothic" w:eastAsia="MS Gothic" w:hint="eastAsia"/>
                  </w:rPr>
                  <w:t>☐</w:t>
                </w:r>
              </w:sdtContent>
            </w:sdt>
            <w:r>
              <w:rPr>
                <w:color w:val="000000"/>
                <w:sz w:val="20"/>
              </w:rPr>
              <w:t xml:space="preserve"> L'étudiant écrit des points à inclure mais l'IA rédige le brouillon</w:t>
            </w:r>
          </w:p>
          <w:bookmarkStart w:id="8" w:name="_376a1d79sv1x" w:colFirst="0" w:colLast="0"/>
          <w:bookmarkEnd w:id="8"/>
          <w:p w14:paraId="64A3A1F6" w14:textId="470BEDC6">
            <w:pPr>
              <w:pStyle w:val="Heading4"/>
              <w:spacing w:before="0" w:after="0"/>
              <w:rPr>
                <w:color w:val="000000"/>
                <w:sz w:val="20"/>
              </w:rPr>
            </w:pPr>
            <w:sdt>
              <w:sdtPr>
                <w:id w:val="1671745891"/>
                <w14:checkbox>
                  <w14:checked w14:val="0"/>
                  <w14:checkedState w14:val="2612" w14:font="MS Gothic"/>
                  <w14:uncheckedState w14:val="2610" w14:font="MS Gothic"/>
                </w14:checkbox>
              </w:sdtPr>
              <w:sdtContent>
                <w:r>
                  <w:rPr>
                    <w:rFonts w:ascii="MS Gothic" w:hAnsi="MS Gothic" w:eastAsia="MS Gothic" w:hint="eastAsia"/>
                  </w:rPr>
                  <w:t>☐</w:t>
                </w:r>
              </w:sdtContent>
            </w:sdt>
            <w:r>
              <w:rPr>
                <w:color w:val="000000"/>
                <w:sz w:val="20"/>
              </w:rPr>
              <w:t xml:space="preserve"> L'IA génère plusieurs brouillons ; l'étudiant choisit les meilleures parties des brouillons de l'IA</w:t>
            </w:r>
          </w:p>
          <w:bookmarkStart w:id="9" w:name="_6qh36hcf7snf" w:colFirst="0" w:colLast="0"/>
          <w:bookmarkEnd w:id="9"/>
          <w:p w14:paraId="74893E2B" w14:textId="77E0BD68">
            <w:pPr>
              <w:pStyle w:val="Heading4"/>
              <w:spacing w:before="0"/>
              <w:rPr>
                <w:color w:val="000000"/>
                <w:sz w:val="20"/>
              </w:rPr>
            </w:pPr>
            <w:sdt>
              <w:sdtPr>
                <w:id w:val="1599758804"/>
                <w14:checkbox>
                  <w14:checked w14:val="0"/>
                  <w14:checkedState w14:val="2612" w14:font="MS Gothic"/>
                  <w14:uncheckedState w14:val="2610" w14:font="MS Gothic"/>
                </w14:checkbox>
              </w:sdtPr>
              <w:sdtContent>
                <w:r>
                  <w:rPr>
                    <w:rFonts w:ascii="MS Gothic" w:hAnsi="MS Gothic" w:eastAsia="MS Gothic" w:hint="eastAsia"/>
                  </w:rPr>
                  <w:t>☐</w:t>
                </w:r>
              </w:sdtContent>
            </w:sdt>
            <w:r>
              <w:rPr>
                <w:color w:val="000000"/>
                <w:sz w:val="20"/>
              </w:rPr>
              <w:t xml:space="preserve"> L'étudiant réécrit le contenu généré par l'IA avec ses propres idées d'amélioration</w:t>
            </w:r>
          </w:p>
          <w:p w14:paraId="5022F5BA" w14:textId="77777777">
            <w:pPr>
              <w:widowControl w:val="0"/>
              <w:pBdr>
                <w:top w:val="nil"/>
                <w:left w:val="nil"/>
                <w:bottom w:val="nil"/>
                <w:right w:val="nil"/>
                <w:between w:val="nil"/>
              </w:pBdr>
              <w:spacing w:line="240" w:lineRule="auto"/>
              <w:ind w:left="720"/>
            </w:pPr>
          </w:p>
          <w:p w14:paraId="6839AF05" w14:textId="77777777">
            <w:pPr>
              <w:widowControl w:val="0"/>
              <w:pBdr>
                <w:top w:val="nil"/>
                <w:left w:val="nil"/>
                <w:bottom w:val="nil"/>
                <w:right w:val="nil"/>
                <w:between w:val="nil"/>
              </w:pBdr>
              <w:spacing w:line="240" w:lineRule="auto"/>
            </w:pPr>
          </w:p>
          <w:p w14:paraId="07FC337A" w14:textId="77777777">
            <w:pPr>
              <w:widowControl w:val="0"/>
              <w:pBdr>
                <w:top w:val="nil"/>
                <w:left w:val="nil"/>
                <w:bottom w:val="nil"/>
                <w:right w:val="nil"/>
                <w:between w:val="nil"/>
              </w:pBdr>
              <w:spacing w:line="240" w:lineRule="auto"/>
            </w:pPr>
          </w:p>
          <w:p w14:paraId="714F8EEF" w14:textId="77777777">
            <w:pPr>
              <w:widowControl w:val="0"/>
              <w:pBdr>
                <w:top w:val="nil"/>
                <w:left w:val="nil"/>
                <w:bottom w:val="nil"/>
                <w:right w:val="nil"/>
                <w:between w:val="nil"/>
              </w:pBdr>
              <w:spacing w:line="240" w:lineRule="auto"/>
            </w:pPr>
          </w:p>
        </w:tc>
        <w:tc>
          <w:tcPr>
            <w:tcW w:w="8640" w:type="dxa"/>
            <w:gridSpan w:val="2"/>
            <w:shd w:val="clear" w:color="auto" w:fill="FFF2CC"/>
            <w:tcMar>
              <w:top w:w="100" w:type="dxa"/>
              <w:left w:w="100" w:type="dxa"/>
              <w:bottom w:w="100" w:type="dxa"/>
              <w:right w:w="100" w:type="dxa"/>
            </w:tcMar>
          </w:tcPr>
          <w:p w14:paraId="1C2EF2FE" w14:textId="0BEE7C8A">
            <w:pPr>
              <w:widowControl w:val="0"/>
              <w:pBdr>
                <w:top w:val="nil"/>
                <w:left w:val="nil"/>
                <w:bottom w:val="nil"/>
                <w:right w:val="nil"/>
                <w:between w:val="nil"/>
              </w:pBdr>
              <w:spacing w:line="240" w:lineRule="auto"/>
            </w:pPr>
            <w:r>
              <w:t xml:space="preserve">Votre niveau de transparence concernant l'utilisation de l'IA dans cette tâche. Considérez votre niveau de transparence avec l'instructeur concernant l'utilisation de l'IA dans cette tâche. Veuillez cocher toutes les cases qui s'appliquent.</w:t>
            </w:r>
          </w:p>
          <w:p w14:paraId="142B48D5" w14:textId="3219A07F">
            <w:pPr>
              <w:widowControl w:val="0"/>
              <w:pBdr>
                <w:top w:val="nil"/>
                <w:left w:val="nil"/>
                <w:bottom w:val="nil"/>
                <w:right w:val="nil"/>
                <w:between w:val="nil"/>
              </w:pBdr>
              <w:spacing w:line="240" w:lineRule="auto"/>
              <w:rPr>
                <w:sz w:val="18"/>
              </w:rPr>
            </w:pPr>
            <w:r>
              <w:rPr>
                <w:sz w:val="18"/>
              </w:rPr>
              <w:t xml:space="preserve">Adapté de : Ditchthattextbook.com (</w:t>
            </w:r>
            <w:r>
              <w:rPr>
                <w:rFonts w:ascii="Barlow" w:hAnsi="Barlow"/>
                <w:color w:val="FFFFFF"/>
                <w:sz w:val="18"/>
                <w:shd w:val="clear" w:color="auto" w:fill="2B2C38"/>
              </w:rPr>
              <w:t xml:space="preserve">©2023 Ditch That Textbook par Matt Miller.)</w:t>
            </w:r>
          </w:p>
          <w:p w14:paraId="5B95DD55" w14:textId="77777777">
            <w:pPr>
              <w:widowControl w:val="0"/>
              <w:pBdr>
                <w:top w:val="nil"/>
                <w:left w:val="nil"/>
                <w:bottom w:val="nil"/>
                <w:right w:val="nil"/>
                <w:between w:val="nil"/>
              </w:pBdr>
              <w:spacing w:line="240" w:lineRule="auto"/>
            </w:pPr>
          </w:p>
          <w:p w14:paraId="1F58EA6F" w14:textId="2B55CEF5">
            <w:pPr>
              <w:widowControl w:val="0"/>
              <w:numPr>
                <w:ilvl w:val="0"/>
                <w:numId w:val="3"/>
              </w:numPr>
              <w:pBdr>
                <w:top w:val="nil"/>
                <w:left w:val="nil"/>
                <w:bottom w:val="nil"/>
                <w:right w:val="nil"/>
                <w:between w:val="nil"/>
              </w:pBdr>
              <w:spacing w:line="240" w:lineRule="auto"/>
            </w:pPr>
            <w:sdt>
              <w:sdtPr>
                <w:id w:val="557749437"/>
                <w14:checkbox>
                  <w14:checked w14:val="0"/>
                  <w14:checkedState w14:val="2612" w14:font="MS Gothic"/>
                  <w14:uncheckedState w14:val="2610" w14:font="MS Gothic"/>
                </w14:checkbox>
              </w:sdtPr>
              <w:sdtContent>
                <w:r>
                  <w:rPr>
                    <w:rFonts w:ascii="MS Gothic" w:hAnsi="MS Gothic" w:eastAsia="MS Gothic" w:hint="eastAsia"/>
                  </w:rPr>
                  <w:t>☐</w:t>
                </w:r>
              </w:sdtContent>
            </w:sdt>
            <w:r>
              <w:t xml:space="preserve"> Niveau 1 - Je ne divulguerai pas comment j'ai utilisé l'IA dans cette tâche</w:t>
            </w:r>
          </w:p>
          <w:p w14:paraId="31267506" w14:textId="1B527F52">
            <w:pPr>
              <w:widowControl w:val="0"/>
              <w:numPr>
                <w:ilvl w:val="0"/>
                <w:numId w:val="3"/>
              </w:numPr>
              <w:pBdr>
                <w:top w:val="nil"/>
                <w:left w:val="nil"/>
                <w:bottom w:val="nil"/>
                <w:right w:val="nil"/>
                <w:between w:val="nil"/>
              </w:pBdr>
              <w:spacing w:line="240" w:lineRule="auto"/>
            </w:pPr>
            <w:sdt>
              <w:sdtPr>
                <w:id w:val="1114329545"/>
                <w14:checkbox>
                  <w14:checked w14:val="0"/>
                  <w14:checkedState w14:val="2612" w14:font="MS Gothic"/>
                  <w14:uncheckedState w14:val="2610" w14:font="MS Gothic"/>
                </w14:checkbox>
              </w:sdtPr>
              <w:sdtContent>
                <w:r>
                  <w:rPr>
                    <w:rFonts w:ascii="MS Gothic" w:hAnsi="MS Gothic" w:eastAsia="MS Gothic" w:hint="eastAsia"/>
                  </w:rPr>
                  <w:t>☐</w:t>
                </w:r>
              </w:sdtContent>
            </w:sdt>
            <w:r>
              <w:t xml:space="preserve"> Niveau 2 - Je divulgue que j'ai utilisé l'IA pour la grammaire, l'orthographe, la traduction et/ou la correction automatique</w:t>
            </w:r>
          </w:p>
          <w:p w14:paraId="2B6432B6" w14:textId="1EA197F5">
            <w:pPr>
              <w:widowControl w:val="0"/>
              <w:numPr>
                <w:ilvl w:val="0"/>
                <w:numId w:val="3"/>
              </w:numPr>
              <w:pBdr>
                <w:top w:val="nil"/>
                <w:left w:val="nil"/>
                <w:bottom w:val="nil"/>
                <w:right w:val="nil"/>
                <w:between w:val="nil"/>
              </w:pBdr>
              <w:spacing w:line="240" w:lineRule="auto"/>
            </w:pPr>
            <w:sdt>
              <w:sdtPr>
                <w:id w:val="299966487"/>
                <w14:checkbox>
                  <w14:checked w14:val="0"/>
                  <w14:checkedState w14:val="2612" w14:font="MS Gothic"/>
                  <w14:uncheckedState w14:val="2610" w14:font="MS Gothic"/>
                </w14:checkbox>
              </w:sdtPr>
              <w:sdtContent>
                <w:r>
                  <w:rPr>
                    <w:rFonts w:ascii="MS Gothic" w:hAnsi="MS Gothic" w:eastAsia="MS Gothic" w:hint="eastAsia"/>
                  </w:rPr>
                  <w:t>☐</w:t>
                </w:r>
              </w:sdtContent>
            </w:sdt>
            <w:r>
              <w:t xml:space="preserve"> Niveau 3 - Je divulgue que j'ai utilisé l'IA pour m'inspirer et générer des idées</w:t>
            </w:r>
          </w:p>
          <w:p w14:paraId="3DFA2731" w14:textId="27B8BB27">
            <w:pPr>
              <w:widowControl w:val="0"/>
              <w:numPr>
                <w:ilvl w:val="0"/>
                <w:numId w:val="3"/>
              </w:numPr>
              <w:pBdr>
                <w:top w:val="nil"/>
                <w:left w:val="nil"/>
                <w:bottom w:val="nil"/>
                <w:right w:val="nil"/>
                <w:between w:val="nil"/>
              </w:pBdr>
              <w:spacing w:line="240" w:lineRule="auto"/>
            </w:pPr>
            <w:sdt>
              <w:sdtPr>
                <w:id w:val="1889445860"/>
                <w14:checkbox>
                  <w14:checked w14:val="0"/>
                  <w14:checkedState w14:val="2612" w14:font="MS Gothic"/>
                  <w14:uncheckedState w14:val="2610" w14:font="MS Gothic"/>
                </w14:checkbox>
              </w:sdtPr>
              <w:sdtContent>
                <w:r>
                  <w:rPr>
                    <w:rFonts w:ascii="MS Gothic" w:hAnsi="MS Gothic" w:eastAsia="MS Gothic" w:hint="eastAsia"/>
                  </w:rPr>
                  <w:t>☐</w:t>
                </w:r>
              </w:sdtContent>
            </w:sdt>
            <w:r>
              <w:t xml:space="preserve"> Niveau 4 - Je divulgue que j'ai utilisé l'IA pour la recherche, les statistiques et les dates</w:t>
            </w:r>
          </w:p>
          <w:p w14:paraId="40BE49AF" w14:textId="4D3ADFD4">
            <w:pPr>
              <w:widowControl w:val="0"/>
              <w:numPr>
                <w:ilvl w:val="0"/>
                <w:numId w:val="3"/>
              </w:numPr>
              <w:pBdr>
                <w:top w:val="nil"/>
                <w:left w:val="nil"/>
                <w:bottom w:val="nil"/>
                <w:right w:val="nil"/>
                <w:between w:val="nil"/>
              </w:pBdr>
              <w:spacing w:line="240" w:lineRule="auto"/>
            </w:pPr>
            <w:sdt>
              <w:sdtPr>
                <w:id w:val="-371157616"/>
                <w14:checkbox>
                  <w14:checked w14:val="0"/>
                  <w14:checkedState w14:val="2612" w14:font="MS Gothic"/>
                  <w14:uncheckedState w14:val="2610" w14:font="MS Gothic"/>
                </w14:checkbox>
              </w:sdtPr>
              <w:sdtContent>
                <w:r>
                  <w:rPr>
                    <w:rFonts w:ascii="MS Gothic" w:hAnsi="MS Gothic" w:eastAsia="MS Gothic" w:hint="eastAsia"/>
                  </w:rPr>
                  <w:t>☐</w:t>
                </w:r>
              </w:sdtContent>
            </w:sdt>
            <w:r>
              <w:t xml:space="preserve"> Niveau 5 - Je divulgue que j'ai utilisé l'IA pour rédiger mon travail, puis je l'ai édité</w:t>
            </w:r>
          </w:p>
          <w:p w14:paraId="5F1D91F8" w14:textId="463AC902">
            <w:pPr>
              <w:widowControl w:val="0"/>
              <w:numPr>
                <w:ilvl w:val="0"/>
                <w:numId w:val="3"/>
              </w:numPr>
              <w:pBdr>
                <w:top w:val="nil"/>
                <w:left w:val="nil"/>
                <w:bottom w:val="nil"/>
                <w:right w:val="nil"/>
                <w:between w:val="nil"/>
              </w:pBdr>
              <w:spacing w:line="240" w:lineRule="auto"/>
            </w:pPr>
            <w:sdt>
              <w:sdtPr>
                <w:id w:val="-850254030"/>
                <w14:checkbox>
                  <w14:checked w14:val="0"/>
                  <w14:checkedState w14:val="2612" w14:font="MS Gothic"/>
                  <w14:uncheckedState w14:val="2610" w14:font="MS Gothic"/>
                </w14:checkbox>
              </w:sdtPr>
              <w:sdtContent>
                <w:r>
                  <w:rPr>
                    <w:rFonts w:ascii="MS Gothic" w:hAnsi="MS Gothic" w:eastAsia="MS Gothic" w:hint="eastAsia"/>
                  </w:rPr>
                  <w:t>☐</w:t>
                </w:r>
              </w:sdtContent>
            </w:sdt>
            <w:r>
              <w:t xml:space="preserve"> Niveau 6 - Je divulgue que j'ai utilisé l'IA pour me guider dans cette tâche</w:t>
            </w:r>
          </w:p>
          <w:p w14:paraId="0C75B74E" w14:textId="69E5774F">
            <w:pPr>
              <w:widowControl w:val="0"/>
              <w:numPr>
                <w:ilvl w:val="0"/>
                <w:numId w:val="3"/>
              </w:numPr>
              <w:pBdr>
                <w:top w:val="nil"/>
                <w:left w:val="nil"/>
                <w:bottom w:val="nil"/>
                <w:right w:val="nil"/>
                <w:between w:val="nil"/>
              </w:pBdr>
              <w:spacing w:line="240" w:lineRule="auto"/>
            </w:pPr>
            <w:sdt>
              <w:sdtPr>
                <w:id w:val="-1334066182"/>
                <w14:checkbox>
                  <w14:checked w14:val="0"/>
                  <w14:checkedState w14:val="2612" w14:font="MS Gothic"/>
                  <w14:uncheckedState w14:val="2610" w14:font="MS Gothic"/>
                </w14:checkbox>
              </w:sdtPr>
              <w:sdtContent>
                <w:r>
                  <w:rPr>
                    <w:rFonts w:ascii="MS Gothic" w:hAnsi="MS Gothic" w:eastAsia="MS Gothic" w:hint="eastAsia"/>
                  </w:rPr>
                  <w:t>☐</w:t>
                </w:r>
              </w:sdtContent>
            </w:sdt>
            <w:r>
              <w:t xml:space="preserve"> Niveau 7 - Je divulgue que j'ai utilisé l'IA pour générer une version de cette tâche basée sur ma propre liste d'idées ou de points, puis je l'ai éditée.</w:t>
            </w:r>
          </w:p>
          <w:p w14:paraId="1B05E782" w14:textId="287881D5">
            <w:pPr>
              <w:widowControl w:val="0"/>
              <w:numPr>
                <w:ilvl w:val="0"/>
                <w:numId w:val="3"/>
              </w:numPr>
              <w:pBdr>
                <w:top w:val="nil"/>
                <w:left w:val="nil"/>
                <w:bottom w:val="nil"/>
                <w:right w:val="nil"/>
                <w:between w:val="nil"/>
              </w:pBdr>
              <w:spacing w:line="240" w:lineRule="auto"/>
            </w:pPr>
            <w:sdt>
              <w:sdtPr>
                <w:id w:val="1178464954"/>
                <w14:checkbox>
                  <w14:checked w14:val="0"/>
                  <w14:checkedState w14:val="2612" w14:font="MS Gothic"/>
                  <w14:uncheckedState w14:val="2610" w14:font="MS Gothic"/>
                </w14:checkbox>
              </w:sdtPr>
              <w:sdtContent>
                <w:r>
                  <w:rPr>
                    <w:rFonts w:ascii="MS Gothic" w:hAnsi="MS Gothic" w:eastAsia="MS Gothic" w:hint="eastAsia"/>
                  </w:rPr>
                  <w:t>☐</w:t>
                </w:r>
              </w:sdtContent>
            </w:sdt>
            <w:r>
              <w:t xml:space="preserve"> Niveau 8 - Je divulgue que j'ai utilisé l'IA pour générer la plupart du contenu de cette tâche et que je ne l'ai pas modifié</w:t>
            </w:r>
          </w:p>
          <w:p w14:paraId="68B2C1C2" w14:textId="77777777">
            <w:pPr>
              <w:widowControl w:val="0"/>
              <w:pBdr>
                <w:top w:val="nil"/>
                <w:left w:val="nil"/>
                <w:bottom w:val="nil"/>
                <w:right w:val="nil"/>
                <w:between w:val="nil"/>
              </w:pBdr>
              <w:spacing w:line="240" w:lineRule="auto"/>
              <w:ind w:left="720"/>
            </w:pPr>
          </w:p>
          <w:p w14:paraId="63EC3824" w14:textId="77777777">
            <w:pPr>
              <w:widowControl w:val="0"/>
              <w:pBdr>
                <w:top w:val="nil"/>
                <w:left w:val="nil"/>
                <w:bottom w:val="nil"/>
                <w:right w:val="nil"/>
                <w:between w:val="nil"/>
              </w:pBdr>
              <w:spacing w:line="240" w:lineRule="auto"/>
              <w:ind w:left="720"/>
            </w:pPr>
          </w:p>
          <w:p w14:paraId="4C8F143B" w14:textId="1453FD02">
            <w:pPr>
              <w:widowControl w:val="0"/>
              <w:pBdr>
                <w:top w:val="nil"/>
                <w:left w:val="nil"/>
                <w:bottom w:val="nil"/>
                <w:right w:val="nil"/>
                <w:between w:val="nil"/>
              </w:pBdr>
              <w:spacing w:line="240" w:lineRule="auto"/>
              <w:ind w:left="720"/>
            </w:pPr>
            <w:sdt>
              <w:sdtPr>
                <w:id w:val="-261844482"/>
                <w14:checkbox>
                  <w14:checked w14:val="0"/>
                  <w14:checkedState w14:val="2612" w14:font="MS Gothic"/>
                  <w14:uncheckedState w14:val="2610" w14:font="MS Gothic"/>
                </w14:checkbox>
              </w:sdtPr>
              <w:sdtContent>
                <w:r>
                  <w:rPr>
                    <w:rFonts w:ascii="MS Gothic" w:hAnsi="MS Gothic" w:eastAsia="MS Gothic" w:hint="eastAsia"/>
                  </w:rPr>
                  <w:t>☐</w:t>
                </w:r>
              </w:sdtContent>
            </w:sdt>
            <w:r>
              <w:t xml:space="preserve"> Je n'ai pas utilisé l'IA dans ce devoir.</w:t>
            </w:r>
          </w:p>
        </w:tc>
      </w:tr>
      <w:tr w14:paraId="112385CA" w14:textId="77777777">
        <w:tc>
          <w:tcPr>
            <w:tcW w:w="4320" w:type="dxa"/>
            <w:shd w:val="clear" w:color="auto" w:fill="auto"/>
            <w:tcMar>
              <w:top w:w="100" w:type="dxa"/>
              <w:left w:w="100" w:type="dxa"/>
              <w:bottom w:w="100" w:type="dxa"/>
              <w:right w:w="100" w:type="dxa"/>
            </w:tcMar>
          </w:tcPr>
          <w:p w14:paraId="57616D2F" w14:textId="77777777">
            <w:pPr>
              <w:widowControl w:val="0"/>
              <w:spacing w:line="240" w:lineRule="auto"/>
            </w:pPr>
            <w:r>
              <w:t xml:space="preserve">Dans la section à droite, veuillez copier et coller l'invite que vous avez utilisée pour générer votre code, texte ou image. Sous forme de liste à puces, veuillez indiquer quelles informations seront utilisées à partir de la source générée par l'IA. Dans la dernière colonne, veuillez indiquer clairement le lien avec les critères de l'affectation. Veuillez répéter ces étapes pour chaque invite entrée dans le chatbot.</w:t>
            </w:r>
          </w:p>
        </w:tc>
        <w:tc>
          <w:tcPr>
            <w:tcW w:w="4320" w:type="dxa"/>
            <w:shd w:val="clear" w:color="auto" w:fill="auto"/>
            <w:tcMar>
              <w:top w:w="100" w:type="dxa"/>
              <w:left w:w="100" w:type="dxa"/>
              <w:bottom w:w="100" w:type="dxa"/>
              <w:right w:w="100" w:type="dxa"/>
            </w:tcMar>
          </w:tcPr>
          <w:p w14:paraId="4FA67D50" w14:textId="77777777">
            <w:pPr>
              <w:widowControl w:val="0"/>
              <w:pBdr>
                <w:top w:val="nil"/>
                <w:left w:val="nil"/>
                <w:bottom w:val="nil"/>
                <w:right w:val="nil"/>
                <w:between w:val="nil"/>
              </w:pBdr>
              <w:spacing w:line="240" w:lineRule="auto"/>
            </w:pPr>
            <w:r>
              <w:t xml:space="preserve">Tâche 1 :</w:t>
            </w:r>
          </w:p>
        </w:tc>
        <w:tc>
          <w:tcPr>
            <w:tcW w:w="4320" w:type="dxa"/>
            <w:shd w:val="clear" w:color="auto" w:fill="auto"/>
            <w:tcMar>
              <w:top w:w="100" w:type="dxa"/>
              <w:left w:w="100" w:type="dxa"/>
              <w:bottom w:w="100" w:type="dxa"/>
              <w:right w:w="100" w:type="dxa"/>
            </w:tcMar>
          </w:tcPr>
          <w:p w14:paraId="41224CB7" w14:textId="77777777">
            <w:pPr>
              <w:widowControl w:val="0"/>
              <w:spacing w:line="240" w:lineRule="auto"/>
            </w:pPr>
            <w:r>
              <w:t xml:space="preserve">Invite #1 et lien direct vers les chatbots :</w:t>
            </w:r>
          </w:p>
        </w:tc>
        <w:tc>
          <w:tcPr>
            <w:tcW w:w="4320" w:type="dxa"/>
            <w:shd w:val="clear" w:color="auto" w:fill="auto"/>
            <w:tcMar>
              <w:top w:w="100" w:type="dxa"/>
              <w:left w:w="100" w:type="dxa"/>
              <w:bottom w:w="100" w:type="dxa"/>
              <w:right w:w="100" w:type="dxa"/>
            </w:tcMar>
          </w:tcPr>
          <w:p w14:paraId="5BE5DC79" w14:textId="77777777">
            <w:pPr>
              <w:widowControl w:val="0"/>
              <w:spacing w:line="240" w:lineRule="auto"/>
            </w:pPr>
            <w:r>
              <w:t xml:space="preserve">Quelles parties de ces informations vais-je utiliser (liste à puces) :</w:t>
            </w:r>
          </w:p>
        </w:tc>
        <w:tc>
          <w:tcPr>
            <w:tcW w:w="4320" w:type="dxa"/>
            <w:shd w:val="clear" w:color="auto" w:fill="auto"/>
            <w:tcMar>
              <w:top w:w="100" w:type="dxa"/>
              <w:left w:w="100" w:type="dxa"/>
              <w:bottom w:w="100" w:type="dxa"/>
              <w:right w:w="100" w:type="dxa"/>
            </w:tcMar>
          </w:tcPr>
          <w:p w14:paraId="1C47FF8D" w14:textId="26C02DAF">
            <w:pPr>
              <w:widowControl w:val="0"/>
              <w:spacing w:line="240" w:lineRule="auto"/>
            </w:pPr>
            <w:r>
              <w:t xml:space="preserve">Comment cela répond-il à cette tâche telle que présentée par l'instructeur :</w:t>
            </w:r>
          </w:p>
        </w:tc>
      </w:tr>
      <w:tr w14:paraId="60C745C3" w14:textId="77777777">
        <w:tc>
          <w:tcPr>
            <w:tcW w:w="4320" w:type="dxa"/>
            <w:shd w:val="clear" w:color="auto" w:fill="auto"/>
            <w:tcMar>
              <w:top w:w="100" w:type="dxa"/>
              <w:left w:w="100" w:type="dxa"/>
              <w:bottom w:w="100" w:type="dxa"/>
              <w:right w:w="100" w:type="dxa"/>
            </w:tcMar>
          </w:tcPr>
          <w:p w14:paraId="1AD04763" w14:textId="77777777">
            <w:pPr>
              <w:widowControl w:val="0"/>
              <w:spacing w:line="240" w:lineRule="auto"/>
            </w:pPr>
            <w:r>
              <w:t xml:space="preserve">Dans la section à droite, veuillez copier et coller l'invite que vous avez utilisée pour générer votre code, texte ou image. Sous forme de liste à puces, veuillez indiquer quelles informations seront utilisées à partir de la source générée par l'IA. Dans la dernière colonne, veuillez indiquer clairement le lien avec les critères de l'affectation. Veuillez répéter ces étapes pour chaque invite saisie dans le chatbot.</w:t>
            </w:r>
          </w:p>
        </w:tc>
        <w:tc>
          <w:tcPr>
            <w:tcW w:w="4320" w:type="dxa"/>
            <w:shd w:val="clear" w:color="auto" w:fill="auto"/>
            <w:tcMar>
              <w:top w:w="100" w:type="dxa"/>
              <w:left w:w="100" w:type="dxa"/>
              <w:bottom w:w="100" w:type="dxa"/>
              <w:right w:w="100" w:type="dxa"/>
            </w:tcMar>
          </w:tcPr>
          <w:p w14:paraId="434F72DD" w14:textId="77777777">
            <w:pPr>
              <w:widowControl w:val="0"/>
              <w:spacing w:line="240" w:lineRule="auto"/>
            </w:pPr>
            <w:r>
              <w:t xml:space="preserve">Tâche 2 :</w:t>
            </w:r>
          </w:p>
        </w:tc>
        <w:tc>
          <w:tcPr>
            <w:tcW w:w="4320" w:type="dxa"/>
            <w:shd w:val="clear" w:color="auto" w:fill="auto"/>
            <w:tcMar>
              <w:top w:w="100" w:type="dxa"/>
              <w:left w:w="100" w:type="dxa"/>
              <w:bottom w:w="100" w:type="dxa"/>
              <w:right w:w="100" w:type="dxa"/>
            </w:tcMar>
          </w:tcPr>
          <w:p w14:paraId="59F65037" w14:textId="77777777">
            <w:pPr>
              <w:widowControl w:val="0"/>
              <w:spacing w:line="240" w:lineRule="auto"/>
            </w:pPr>
            <w:r>
              <w:t xml:space="preserve">Invite #1 et lien direct vers les chatbots :</w:t>
            </w:r>
          </w:p>
        </w:tc>
        <w:tc>
          <w:tcPr>
            <w:tcW w:w="4320" w:type="dxa"/>
            <w:shd w:val="clear" w:color="auto" w:fill="auto"/>
            <w:tcMar>
              <w:top w:w="100" w:type="dxa"/>
              <w:left w:w="100" w:type="dxa"/>
              <w:bottom w:w="100" w:type="dxa"/>
              <w:right w:w="100" w:type="dxa"/>
            </w:tcMar>
          </w:tcPr>
          <w:p w14:paraId="59703634" w14:textId="77777777">
            <w:pPr>
              <w:widowControl w:val="0"/>
              <w:spacing w:line="240" w:lineRule="auto"/>
            </w:pPr>
            <w:r>
              <w:t xml:space="preserve">Quelles parties de ces informations vais-je utiliser (liste à puces) :</w:t>
            </w:r>
          </w:p>
        </w:tc>
        <w:tc>
          <w:tcPr>
            <w:tcW w:w="4320" w:type="dxa"/>
            <w:shd w:val="clear" w:color="auto" w:fill="auto"/>
            <w:tcMar>
              <w:top w:w="100" w:type="dxa"/>
              <w:left w:w="100" w:type="dxa"/>
              <w:bottom w:w="100" w:type="dxa"/>
              <w:right w:w="100" w:type="dxa"/>
            </w:tcMar>
          </w:tcPr>
          <w:p w14:paraId="40DC5C21" w14:textId="77777777">
            <w:pPr>
              <w:widowControl w:val="0"/>
              <w:spacing w:line="240" w:lineRule="auto"/>
            </w:pPr>
            <w:r>
              <w:t xml:space="preserve">Répond à ces critères de l'affectation tels que présentés par l'instructeur :</w:t>
            </w:r>
          </w:p>
        </w:tc>
      </w:tr>
      <w:tr w14:paraId="5ADB58AD" w14:textId="77777777">
        <w:tc>
          <w:tcPr>
            <w:tcW w:w="4320" w:type="dxa"/>
            <w:shd w:val="clear" w:color="auto" w:fill="auto"/>
            <w:tcMar>
              <w:top w:w="100" w:type="dxa"/>
              <w:left w:w="100" w:type="dxa"/>
              <w:bottom w:w="100" w:type="dxa"/>
              <w:right w:w="100" w:type="dxa"/>
            </w:tcMar>
          </w:tcPr>
          <w:p w14:paraId="57CC39A2" w14:textId="77777777">
            <w:pPr>
              <w:widowControl w:val="0"/>
              <w:spacing w:line="240" w:lineRule="auto"/>
            </w:pPr>
            <w:r>
              <w:t xml:space="preserve">Dans la section à droite, veuillez copier et coller l'invite que vous avez utilisée pour générer votre code, texte ou image. Sous forme de liste à puces, veuillez indiquer quelles informations seront utilisées à partir de la source générée par l'IA. Dans la dernière colonne, veuillez indiquer clairement le lien avec les critères de l'affectation. Veuillez répéter ces étapes pour chaque invite saisie dans le chatbot.</w:t>
            </w:r>
          </w:p>
        </w:tc>
        <w:tc>
          <w:tcPr>
            <w:tcW w:w="4320" w:type="dxa"/>
            <w:shd w:val="clear" w:color="auto" w:fill="auto"/>
            <w:tcMar>
              <w:top w:w="100" w:type="dxa"/>
              <w:left w:w="100" w:type="dxa"/>
              <w:bottom w:w="100" w:type="dxa"/>
              <w:right w:w="100" w:type="dxa"/>
            </w:tcMar>
          </w:tcPr>
          <w:p w14:paraId="50CBD5FD" w14:textId="77777777">
            <w:pPr>
              <w:widowControl w:val="0"/>
              <w:spacing w:line="240" w:lineRule="auto"/>
            </w:pPr>
            <w:r>
              <w:t xml:space="preserve">Tâche 3 :</w:t>
            </w:r>
          </w:p>
        </w:tc>
        <w:tc>
          <w:tcPr>
            <w:tcW w:w="4320" w:type="dxa"/>
            <w:shd w:val="clear" w:color="auto" w:fill="auto"/>
            <w:tcMar>
              <w:top w:w="100" w:type="dxa"/>
              <w:left w:w="100" w:type="dxa"/>
              <w:bottom w:w="100" w:type="dxa"/>
              <w:right w:w="100" w:type="dxa"/>
            </w:tcMar>
          </w:tcPr>
          <w:p w14:paraId="36DD3875" w14:textId="77777777">
            <w:pPr>
              <w:widowControl w:val="0"/>
              <w:spacing w:line="240" w:lineRule="auto"/>
            </w:pPr>
            <w:r>
              <w:t xml:space="preserve">Invite #1 et lien direct vers les chatbots :</w:t>
            </w:r>
          </w:p>
        </w:tc>
        <w:tc>
          <w:tcPr>
            <w:tcW w:w="4320" w:type="dxa"/>
            <w:shd w:val="clear" w:color="auto" w:fill="auto"/>
            <w:tcMar>
              <w:top w:w="100" w:type="dxa"/>
              <w:left w:w="100" w:type="dxa"/>
              <w:bottom w:w="100" w:type="dxa"/>
              <w:right w:w="100" w:type="dxa"/>
            </w:tcMar>
          </w:tcPr>
          <w:p w14:paraId="5FCBA968" w14:textId="77777777">
            <w:pPr>
              <w:widowControl w:val="0"/>
              <w:spacing w:line="240" w:lineRule="auto"/>
            </w:pPr>
            <w:r>
              <w:t xml:space="preserve">Quelles parties de ces informations vais-je utiliser (liste à puces) :</w:t>
            </w:r>
          </w:p>
        </w:tc>
        <w:tc>
          <w:tcPr>
            <w:tcW w:w="4320" w:type="dxa"/>
            <w:shd w:val="clear" w:color="auto" w:fill="auto"/>
            <w:tcMar>
              <w:top w:w="100" w:type="dxa"/>
              <w:left w:w="100" w:type="dxa"/>
              <w:bottom w:w="100" w:type="dxa"/>
              <w:right w:w="100" w:type="dxa"/>
            </w:tcMar>
          </w:tcPr>
          <w:p w14:paraId="232EF0DF" w14:textId="77777777">
            <w:pPr>
              <w:widowControl w:val="0"/>
              <w:spacing w:line="240" w:lineRule="auto"/>
            </w:pPr>
            <w:r>
              <w:t xml:space="preserve">Répond à ces critères de l'affectation tels que présentés par l'instructeur :</w:t>
            </w:r>
          </w:p>
        </w:tc>
      </w:tr>
      <w:tr w14:paraId="00FA5777" w14:textId="77777777">
        <w:tc>
          <w:tcPr>
            <w:tcW w:w="4320" w:type="dxa"/>
            <w:shd w:val="clear" w:color="auto" w:fill="auto"/>
            <w:tcMar>
              <w:top w:w="100" w:type="dxa"/>
              <w:left w:w="100" w:type="dxa"/>
              <w:bottom w:w="100" w:type="dxa"/>
              <w:right w:w="100" w:type="dxa"/>
            </w:tcMar>
          </w:tcPr>
          <w:p w14:paraId="2BE5D17F" w14:textId="77777777">
            <w:pPr>
              <w:widowControl w:val="0"/>
              <w:spacing w:line="240" w:lineRule="auto"/>
            </w:pPr>
            <w:r>
              <w:t xml:space="preserve">Dans la section à droite, veuillez copier et coller l'invite que vous avez utilisée pour générer votre code, texte ou image. Sous forme de liste à puces, veuillez indiquer quelles informations seront utilisées à partir de la source générée par l'IA. Dans la dernière colonne, veuillez indiquer clairement le lien avec les critères de l'affectation. Veuillez répéter ces étapes pour chaque invite entrée dans le chatbot.</w:t>
            </w:r>
          </w:p>
        </w:tc>
        <w:tc>
          <w:tcPr>
            <w:tcW w:w="4320" w:type="dxa"/>
            <w:shd w:val="clear" w:color="auto" w:fill="auto"/>
            <w:tcMar>
              <w:top w:w="100" w:type="dxa"/>
              <w:left w:w="100" w:type="dxa"/>
              <w:bottom w:w="100" w:type="dxa"/>
              <w:right w:w="100" w:type="dxa"/>
            </w:tcMar>
          </w:tcPr>
          <w:p w14:paraId="2AA2B726" w14:textId="77777777">
            <w:pPr>
              <w:widowControl w:val="0"/>
              <w:spacing w:line="240" w:lineRule="auto"/>
            </w:pPr>
            <w:r>
              <w:t xml:space="preserve">Tâche 4 :</w:t>
            </w:r>
          </w:p>
        </w:tc>
        <w:tc>
          <w:tcPr>
            <w:tcW w:w="4320" w:type="dxa"/>
            <w:shd w:val="clear" w:color="auto" w:fill="auto"/>
            <w:tcMar>
              <w:top w:w="100" w:type="dxa"/>
              <w:left w:w="100" w:type="dxa"/>
              <w:bottom w:w="100" w:type="dxa"/>
              <w:right w:w="100" w:type="dxa"/>
            </w:tcMar>
          </w:tcPr>
          <w:p w14:paraId="3F59079E" w14:textId="77777777">
            <w:pPr>
              <w:widowControl w:val="0"/>
              <w:spacing w:line="240" w:lineRule="auto"/>
            </w:pPr>
            <w:r>
              <w:t xml:space="preserve">Invite #1 et lien direct vers les chatbots :</w:t>
            </w:r>
          </w:p>
        </w:tc>
        <w:tc>
          <w:tcPr>
            <w:tcW w:w="4320" w:type="dxa"/>
            <w:shd w:val="clear" w:color="auto" w:fill="auto"/>
            <w:tcMar>
              <w:top w:w="100" w:type="dxa"/>
              <w:left w:w="100" w:type="dxa"/>
              <w:bottom w:w="100" w:type="dxa"/>
              <w:right w:w="100" w:type="dxa"/>
            </w:tcMar>
          </w:tcPr>
          <w:p w14:paraId="558617EE" w14:textId="77777777">
            <w:pPr>
              <w:widowControl w:val="0"/>
              <w:spacing w:line="240" w:lineRule="auto"/>
            </w:pPr>
            <w:r>
              <w:t xml:space="preserve">Quelles parties de ces informations vais-je utiliser (liste à puces) :</w:t>
            </w:r>
          </w:p>
        </w:tc>
        <w:tc>
          <w:tcPr>
            <w:tcW w:w="4320" w:type="dxa"/>
            <w:shd w:val="clear" w:color="auto" w:fill="auto"/>
            <w:tcMar>
              <w:top w:w="100" w:type="dxa"/>
              <w:left w:w="100" w:type="dxa"/>
              <w:bottom w:w="100" w:type="dxa"/>
              <w:right w:w="100" w:type="dxa"/>
            </w:tcMar>
          </w:tcPr>
          <w:p w14:paraId="1450F602" w14:textId="77777777">
            <w:pPr>
              <w:widowControl w:val="0"/>
              <w:spacing w:line="240" w:lineRule="auto"/>
            </w:pPr>
            <w:r>
              <w:t xml:space="preserve">Répond à ces critères de l'affectation tels que présentés par l'instructeur :</w:t>
            </w:r>
          </w:p>
        </w:tc>
      </w:tr>
      <w:tr w14:paraId="3DEE397E" w14:textId="77777777">
        <w:tc>
          <w:tcPr>
            <w:tcW w:w="4320" w:type="dxa"/>
            <w:shd w:val="clear" w:color="auto" w:fill="auto"/>
            <w:tcMar>
              <w:top w:w="100" w:type="dxa"/>
              <w:left w:w="100" w:type="dxa"/>
              <w:bottom w:w="100" w:type="dxa"/>
              <w:right w:w="100" w:type="dxa"/>
            </w:tcMar>
          </w:tcPr>
          <w:p w14:paraId="1EFA0E34" w14:textId="77777777">
            <w:pPr>
              <w:widowControl w:val="0"/>
              <w:spacing w:line="240" w:lineRule="auto"/>
            </w:pPr>
            <w:r>
              <w:t xml:space="preserve">Dans la section à droite, veuillez copier et coller l'invite que vous avez utilisée pour générer votre code, texte ou image. Sous forme de liste à puces, veuillez indiquer quelles informations seront utilisées à partir de la source générée par l'IA. Dans la dernière colonne, veuillez indiquer clairement le lien avec les critères de l'affectation. Veuillez répéter ces étapes pour chaque invite entrée dans le chatbot.</w:t>
            </w:r>
          </w:p>
        </w:tc>
        <w:tc>
          <w:tcPr>
            <w:tcW w:w="4320" w:type="dxa"/>
            <w:shd w:val="clear" w:color="auto" w:fill="auto"/>
            <w:tcMar>
              <w:top w:w="100" w:type="dxa"/>
              <w:left w:w="100" w:type="dxa"/>
              <w:bottom w:w="100" w:type="dxa"/>
              <w:right w:w="100" w:type="dxa"/>
            </w:tcMar>
          </w:tcPr>
          <w:p w14:paraId="79FFAD8A" w14:textId="77777777">
            <w:pPr>
              <w:widowControl w:val="0"/>
              <w:spacing w:line="240" w:lineRule="auto"/>
            </w:pPr>
            <w:r>
              <w:t xml:space="preserve">Tâche 5 :</w:t>
            </w:r>
          </w:p>
        </w:tc>
        <w:tc>
          <w:tcPr>
            <w:tcW w:w="4320" w:type="dxa"/>
            <w:shd w:val="clear" w:color="auto" w:fill="auto"/>
            <w:tcMar>
              <w:top w:w="100" w:type="dxa"/>
              <w:left w:w="100" w:type="dxa"/>
              <w:bottom w:w="100" w:type="dxa"/>
              <w:right w:w="100" w:type="dxa"/>
            </w:tcMar>
          </w:tcPr>
          <w:p w14:paraId="60B18BDE" w14:textId="77777777">
            <w:pPr>
              <w:widowControl w:val="0"/>
              <w:spacing w:line="240" w:lineRule="auto"/>
            </w:pPr>
            <w:r>
              <w:t xml:space="preserve">Invite #1 et lien direct vers les chatbots :</w:t>
            </w:r>
          </w:p>
        </w:tc>
        <w:tc>
          <w:tcPr>
            <w:tcW w:w="4320" w:type="dxa"/>
            <w:shd w:val="clear" w:color="auto" w:fill="auto"/>
            <w:tcMar>
              <w:top w:w="100" w:type="dxa"/>
              <w:left w:w="100" w:type="dxa"/>
              <w:bottom w:w="100" w:type="dxa"/>
              <w:right w:w="100" w:type="dxa"/>
            </w:tcMar>
          </w:tcPr>
          <w:p w14:paraId="164FA821" w14:textId="77777777">
            <w:pPr>
              <w:widowControl w:val="0"/>
              <w:spacing w:line="240" w:lineRule="auto"/>
            </w:pPr>
            <w:r>
              <w:t xml:space="preserve">Quelles parties de ces informations vais-je utiliser (liste à puces) :</w:t>
            </w:r>
          </w:p>
        </w:tc>
        <w:tc>
          <w:tcPr>
            <w:tcW w:w="4320" w:type="dxa"/>
            <w:shd w:val="clear" w:color="auto" w:fill="auto"/>
            <w:tcMar>
              <w:top w:w="100" w:type="dxa"/>
              <w:left w:w="100" w:type="dxa"/>
              <w:bottom w:w="100" w:type="dxa"/>
              <w:right w:w="100" w:type="dxa"/>
            </w:tcMar>
          </w:tcPr>
          <w:p w14:paraId="08F1C3B9" w14:textId="77777777">
            <w:pPr>
              <w:widowControl w:val="0"/>
              <w:spacing w:line="240" w:lineRule="auto"/>
            </w:pPr>
            <w:r>
              <w:t xml:space="preserve">Répond à ces critères de l'affectation tels que présentés par l'instructeur :</w:t>
            </w:r>
          </w:p>
        </w:tc>
      </w:tr>
    </w:tbl>
    <w:p w14:paraId="772073D5" w14:textId="77777777">
      <w:pPr>
        <w:ind w:left="720"/>
      </w:pPr>
    </w:p>
    <w:p w14:paraId="3308A326" w14:textId="77777777"/>
    <w:p w14:paraId="6D67AA84" w14:textId="77777777"/>
    <w:p w14:paraId="3D056F42" w14:textId="77777777"/>
    <w:p w14:paraId="148A00A2" w14:textId="77777777"/>
    <w:p w14:paraId="0D470F89" w14:textId="77777777"/>
    <w:p w14:paraId="7A2BB596" w14:textId="77777777"/>
    <w:p w14:paraId="79E22BE2" w14:textId="77777777"/>
    <w:p w14:paraId="74BA689F" w14:textId="77777777"/>
    <w:p w14:paraId="2E4C8EC7" w14:textId="77777777"/>
    <w:p w14:paraId="4A0E3B3D" w14:textId="02DD14B0">
      <w:r>
        <w:rPr>
          <w:rFonts w:ascii="Source Sans Pro" w:hAnsi="Source Sans Pro"/>
          <w:color w:val="333333"/>
          <w:shd w:val="clear" w:color="auto" w:fill="FFFFFF"/>
        </w:rPr>
        <w:t xml:space="preserve">Planification des tâches en classe avec l'IA © 16 octobre 2023 par Jafar A. Hussain est sous licence CC BY-NC-SA 4.0. Pour voir une copie de cette licence, visitez http://creativecommons.org/licenses/by-nc-sa/4.0/</w:t>
      </w:r>
    </w:p>
    <w:p w14:paraId="1F036FEC" w14:textId="4EA9D7B0">
      <w:r>
        <w:t xml:space="preserve">Texte utilisé dans le développement de ce modèle : Ditch that Textbook (2023). </w:t>
      </w:r>
      <w:hyperlink r:id="rId8">
        <w:r>
          <w:rPr>
            <w:color w:val="1155CC"/>
            <w:u w:val="single"/>
          </w:rPr>
          <w:t xml:space="preserve">L'IA en classe : Qu'est-ce que la triche ? Qu'est-ce qui est acceptable ?</w:t>
        </w:r>
      </w:hyperlink>
      <w:r>
        <w:rPr>
          <w:color w:val="1155CC"/>
          <w:u w:val="single"/>
        </w:rPr>
        <w:t xml:space="preserve"> </w:t>
      </w:r>
      <w:r>
        <w:rPr>
          <w:rFonts w:ascii="Barlow" w:hAnsi="Barlow"/>
          <w:color w:val="FFFFFF"/>
          <w:sz w:val="21"/>
          <w:shd w:val="clear" w:color="auto" w:fill="2B2C38"/>
        </w:rPr>
        <w:t xml:space="preserve">©2023 Ditch That Textbook par Matt Miller.</w:t>
      </w:r>
    </w:p>
    <w:sectPr>
      <w:headerReference w:type="default" r:id="rId9"/>
      <w:pgSz w:w="24480" w:h="158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F14A04" w14:textId="77777777">
      <w:pPr>
        <w:spacing w:line="240" w:lineRule="auto"/>
      </w:pPr>
      <w:r>
        <w:separator/>
      </w:r>
    </w:p>
  </w:endnote>
  <w:endnote w:type="continuationSeparator" w:id="0">
    <w:p w14:paraId="565DCAAC"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rlow">
    <w:charset w:val="00"/>
    <w:family w:val="auto"/>
    <w:pitch w:val="variable"/>
    <w:sig w:usb0="20000007"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F34C02" w14:textId="77777777">
      <w:pPr>
        <w:spacing w:line="240" w:lineRule="auto"/>
      </w:pPr>
      <w:r>
        <w:separator/>
      </w:r>
    </w:p>
  </w:footnote>
  <w:footnote w:type="continuationSeparator" w:id="0">
    <w:p w14:paraId="32E0619F"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CB328" w14:textId="77777777">
    <w:r>
      <w:pict w14:anchorId="6F2636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846.65pt;height:69.8pt;rotation:315;z-index:-251658752;mso-position-horizontal:center;mso-position-horizontal-relative:margin;mso-position-vertical:center;mso-position-vertical-relative:margin" fillcolor="#e8eaed" stroked="f">
          <v:textpath style="font-family:&quot;&amp;quot&quot;;font-size:1pt" string="Jafar A. Hussain, octobre 202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E41D7D"/>
    <w:multiLevelType w:val="multilevel"/>
    <w:tmpl w:val="F782DF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09F47E4"/>
    <w:multiLevelType w:val="multilevel"/>
    <w:tmpl w:val="5C76A9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E112C9"/>
    <w:multiLevelType w:val="multilevel"/>
    <w:tmpl w:val="A9720B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50727423">
    <w:abstractNumId w:val="1"/>
  </w:num>
  <w:num w:numId="2" w16cid:durableId="407308036">
    <w:abstractNumId w:val="2"/>
  </w:num>
  <w:num w:numId="3" w16cid:durableId="111363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17E"/>
    <w:rsid w:val="005A06F8"/>
    <w:rsid w:val="0065717E"/>
    <w:rsid w:val="00721E0C"/>
    <w:rsid w:val="008A446F"/>
    <w:rsid w:val="00AE3E7D"/>
    <w:rsid w:val="00B25737"/>
    <w:rsid w:val="00E6794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B97B9"/>
  <w15:docId w15:val="{1EE8666E-8961-411C-AAD6-53F19B520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fr" w:eastAsia="fr-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semiHidden/>
    <w:unhideWhenUsed/>
    <w:rsid w:val="00AE3E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ditchthattextbook.com/ai-cheating/"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creativecommons.org/licenses/by-nc-sa/4.0/?ref=chooser-v1"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45CC95AB09045BC290FC2E037D33C" ma:contentTypeVersion="22" ma:contentTypeDescription="Create a new document." ma:contentTypeScope="" ma:versionID="c9f00160a8c0b2cd6e6ed588d9f8b125">
  <xsd:schema xmlns:xsd="http://www.w3.org/2001/XMLSchema" xmlns:xs="http://www.w3.org/2001/XMLSchema" xmlns:p="http://schemas.microsoft.com/office/2006/metadata/properties" xmlns:ns2="3d443618-49a3-4464-988a-87eb58f65983" xmlns:ns3="3a354ac6-a945-4ef3-8c71-da4d67518063" targetNamespace="http://schemas.microsoft.com/office/2006/metadata/properties" ma:root="true" ma:fieldsID="56e9b69da976a5a90370ff82f65be637" ns2:_="" ns3:_="">
    <xsd:import namespace="3d443618-49a3-4464-988a-87eb58f65983"/>
    <xsd:import namespace="3a354ac6-a945-4ef3-8c71-da4d675180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Assignedto" minOccurs="0"/>
                <xsd:element ref="ns2:TL_x003b_DR" minOccurs="0"/>
                <xsd:element ref="ns2:Readby" minOccurs="0"/>
                <xsd:element ref="ns2:Usefulness" minOccurs="0"/>
                <xsd:element ref="ns2:Topic" minOccurs="0"/>
                <xsd:element ref="ns2:Citation_x0028_APA7_x0029_" minOccurs="0"/>
                <xsd:element ref="ns2:Geographicfocus" minOccurs="0"/>
                <xsd:element ref="ns2:Theme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43618-49a3-4464-988a-87eb58f65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ssignedto" ma:index="12" nillable="true" ma:displayName="Assigned to" ma:format="Dropdown" ma:internalName="Assignedto">
      <xsd:simpleType>
        <xsd:union memberTypes="dms:Text">
          <xsd:simpleType>
            <xsd:restriction base="dms:Choice">
              <xsd:enumeration value="Taylor"/>
              <xsd:enumeration value="Siri"/>
              <xsd:enumeration value="Alyssa"/>
            </xsd:restriction>
          </xsd:simpleType>
        </xsd:union>
      </xsd:simpleType>
    </xsd:element>
    <xsd:element name="TL_x003b_DR" ma:index="13" nillable="true" ma:displayName="TL;DR" ma:format="Dropdown" ma:internalName="TL_x003b_DR">
      <xsd:simpleType>
        <xsd:restriction base="dms:Note">
          <xsd:maxLength value="255"/>
        </xsd:restriction>
      </xsd:simpleType>
    </xsd:element>
    <xsd:element name="Readby" ma:index="14" nillable="true" ma:displayName="Read by" ma:format="Dropdown" ma:list="UserInfo" ma:SharePointGroup="0" ma:internalName="Rea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sefulness" ma:index="15" nillable="true" ma:displayName="Usefulness" ma:format="Dropdown" ma:internalName="Usefulness">
      <xsd:simpleType>
        <xsd:restriction base="dms:Choice">
          <xsd:enumeration value="2 - could be useful"/>
          <xsd:enumeration value="3 - useful but not necessary"/>
          <xsd:enumeration value="4 - Useful"/>
          <xsd:enumeration value="5 -must use"/>
          <xsd:enumeration value="1 - Not useful"/>
        </xsd:restriction>
      </xsd:simpleType>
    </xsd:element>
    <xsd:element name="Topic" ma:index="16" nillable="true" ma:displayName="Topic" ma:description="SINGLE TOPIC ONLY" ma:format="Dropdown" ma:internalName="Topic">
      <xsd:simpleType>
        <xsd:restriction base="dms:Text">
          <xsd:maxLength value="255"/>
        </xsd:restriction>
      </xsd:simpleType>
    </xsd:element>
    <xsd:element name="Citation_x0028_APA7_x0029_" ma:index="17" nillable="true" ma:displayName="Citation (APA7)" ma:format="Dropdown" ma:internalName="Citation_x0028_APA7_x0029_">
      <xsd:simpleType>
        <xsd:restriction base="dms:Note"/>
      </xsd:simpleType>
    </xsd:element>
    <xsd:element name="Geographicfocus" ma:index="18" nillable="true" ma:displayName="Geographic focus" ma:format="Dropdown" ma:internalName="Geographicfocus">
      <xsd:simpleType>
        <xsd:restriction base="dms:Text">
          <xsd:maxLength value="255"/>
        </xsd:restriction>
      </xsd:simpleType>
    </xsd:element>
    <xsd:element name="Themes" ma:index="19" nillable="true" ma:displayName="Themes" ma:format="Dropdown" ma:internalName="Themes">
      <xsd:complexType>
        <xsd:complexContent>
          <xsd:extension base="dms:MultiChoiceFillIn">
            <xsd:sequence>
              <xsd:element name="Value" maxOccurs="unbounded" minOccurs="0" nillable="true">
                <xsd:simpleType>
                  <xsd:union memberTypes="dms:Text">
                    <xsd:simpleType>
                      <xsd:restriction base="dms:Choice">
                        <xsd:enumeration value="Affordance"/>
                        <xsd:enumeration value="Strategies &amp; Implementation"/>
                        <xsd:enumeration value="Barriers"/>
                        <xsd:enumeration value="Other"/>
                      </xsd:restriction>
                    </xsd:simpleType>
                  </xsd:union>
                </xsd:simpleType>
              </xsd:element>
            </xsd:sequence>
          </xsd:extension>
        </xsd:complexContent>
      </xsd:complex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83ab3d-3311-46c7-9827-319eef876c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354ac6-a945-4ef3-8c71-da4d675180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d309089-bb50-42b9-8567-51f695985834}" ma:internalName="TaxCatchAll" ma:showField="CatchAllData" ma:web="3a354ac6-a945-4ef3-8c71-da4d675180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3d443618-49a3-4464-988a-87eb58f65983" xsi:nil="true"/>
    <lcf76f155ced4ddcb4097134ff3c332f xmlns="3d443618-49a3-4464-988a-87eb58f65983">
      <Terms xmlns="http://schemas.microsoft.com/office/infopath/2007/PartnerControls"/>
    </lcf76f155ced4ddcb4097134ff3c332f>
    <Readby xmlns="3d443618-49a3-4464-988a-87eb58f65983">
      <UserInfo>
        <DisplayName/>
        <AccountId xsi:nil="true"/>
        <AccountType/>
      </UserInfo>
    </Readby>
    <Geographicfocus xmlns="3d443618-49a3-4464-988a-87eb58f65983" xsi:nil="true"/>
    <Themes xmlns="3d443618-49a3-4464-988a-87eb58f65983" xsi:nil="true"/>
    <TaxCatchAll xmlns="3a354ac6-a945-4ef3-8c71-da4d67518063" xsi:nil="true"/>
    <Usefulness xmlns="3d443618-49a3-4464-988a-87eb58f65983" xsi:nil="true"/>
    <Citation_x0028_APA7_x0029_ xmlns="3d443618-49a3-4464-988a-87eb58f65983" xsi:nil="true"/>
    <TL_x003b_DR xmlns="3d443618-49a3-4464-988a-87eb58f65983" xsi:nil="true"/>
    <Assignedto xmlns="3d443618-49a3-4464-988a-87eb58f65983" xsi:nil="true"/>
  </documentManagement>
</p:properties>
</file>

<file path=customXml/itemProps1.xml><?xml version="1.0" encoding="utf-8"?>
<ds:datastoreItem xmlns:ds="http://schemas.openxmlformats.org/officeDocument/2006/customXml" ds:itemID="{72E8C30F-FF9D-49EC-A751-26D55EE75D41}"/>
</file>

<file path=customXml/itemProps2.xml><?xml version="1.0" encoding="utf-8"?>
<ds:datastoreItem xmlns:ds="http://schemas.openxmlformats.org/officeDocument/2006/customXml" ds:itemID="{9F7CDEC2-A3BE-4A3A-BEFD-FBC2EB4529FE}"/>
</file>

<file path=customXml/itemProps3.xml><?xml version="1.0" encoding="utf-8"?>
<ds:datastoreItem xmlns:ds="http://schemas.openxmlformats.org/officeDocument/2006/customXml" ds:itemID="{A198D67C-E89D-46ED-9121-5143AE9C593E}"/>
</file>

<file path=docProps/app.xml><?xml version="1.0" encoding="utf-8"?>
<Properties xmlns="http://schemas.openxmlformats.org/officeDocument/2006/extended-properties" xmlns:vt="http://schemas.openxmlformats.org/officeDocument/2006/docPropsVTypes">
  <Template>Normal.dotm</Template>
  <TotalTime>7</TotalTime>
  <Pages>2</Pages>
  <Words>832</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jhuss</dc:creator>
  <cp:lastModifiedBy>Jafar Alberuni Hussain</cp:lastModifiedBy>
  <cp:revision>3</cp:revision>
  <dcterms:created xsi:type="dcterms:W3CDTF">2023-10-16T16:16:00Z</dcterms:created>
  <dcterms:modified xsi:type="dcterms:W3CDTF">2024-03-14T17:59:00Z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0x01010076D45CC95AB09045BC290FC2E037D33C</vt:lpwstr>
  </property>
</Properties>
</file>