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657C9782" w:rsidR="001D078C" w:rsidRPr="00B472FD" w:rsidRDefault="00556F9B" w:rsidP="00B472FD">
      <w:pPr>
        <w:pStyle w:val="Title"/>
        <w:jc w:val="center"/>
        <w:rPr>
          <w:rFonts w:cstheme="minorHAnsi"/>
        </w:rPr>
      </w:pPr>
      <w:r w:rsidRPr="00B472FD">
        <w:rPr>
          <w:rFonts w:cstheme="minorHAnsi"/>
        </w:rPr>
        <w:t>Quercus Home Page</w:t>
      </w:r>
      <w:r w:rsidR="00A21A85" w:rsidRPr="00B472FD">
        <w:rPr>
          <w:rFonts w:cstheme="minorHAnsi"/>
        </w:rPr>
        <w:t xml:space="preserve"> Foundations (</w:t>
      </w:r>
      <w:r w:rsidRPr="00B472FD">
        <w:rPr>
          <w:rFonts w:cstheme="minorHAnsi"/>
        </w:rPr>
        <w:t>QHP</w:t>
      </w:r>
      <w:r w:rsidR="00A21A85" w:rsidRPr="00B472FD">
        <w:rPr>
          <w:rFonts w:cstheme="minorHAnsi"/>
        </w:rPr>
        <w:t xml:space="preserve">F) </w:t>
      </w:r>
      <w:r w:rsidRPr="00B472FD">
        <w:rPr>
          <w:rFonts w:cstheme="minorHAnsi"/>
        </w:rPr>
        <w:br/>
      </w:r>
      <w:r w:rsidR="00A21A85" w:rsidRPr="00B472FD">
        <w:rPr>
          <w:rFonts w:cstheme="minorHAnsi"/>
        </w:rPr>
        <w:t>Content Reader</w:t>
      </w:r>
    </w:p>
    <w:p w14:paraId="264463A0" w14:textId="7CF95381" w:rsidR="008D5881" w:rsidRPr="00B472FD" w:rsidRDefault="00A21A85" w:rsidP="00B472FD">
      <w:pPr>
        <w:pStyle w:val="Subtitle"/>
        <w:jc w:val="center"/>
        <w:rPr>
          <w:rFonts w:cstheme="minorHAnsi"/>
        </w:rPr>
      </w:pPr>
      <w:r w:rsidRPr="00B472FD">
        <w:rPr>
          <w:rFonts w:cstheme="minorHAnsi"/>
        </w:rPr>
        <w:t xml:space="preserve">Last updated: </w:t>
      </w:r>
      <w:r w:rsidR="006E7955">
        <w:rPr>
          <w:rFonts w:cstheme="minorHAnsi"/>
        </w:rPr>
        <w:t>June 2</w:t>
      </w:r>
      <w:r w:rsidRPr="00B472FD">
        <w:rPr>
          <w:rFonts w:cstheme="minorHAnsi"/>
        </w:rPr>
        <w:t>, 2026</w:t>
      </w:r>
    </w:p>
    <w:p w14:paraId="17CE789A" w14:textId="77777777" w:rsidR="00294AC2" w:rsidRPr="00B472FD" w:rsidRDefault="00294AC2" w:rsidP="00B472FD">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B472FD" w:rsidRDefault="00723FF5" w:rsidP="004F45BF">
          <w:pPr>
            <w:pStyle w:val="TOCHeading"/>
            <w:spacing w:before="0" w:line="276" w:lineRule="auto"/>
            <w:rPr>
              <w:rFonts w:asciiTheme="minorHAnsi" w:hAnsiTheme="minorHAnsi" w:cstheme="minorHAnsi"/>
              <w:b/>
              <w:bCs/>
              <w:color w:val="1E3765"/>
              <w:sz w:val="36"/>
              <w:szCs w:val="36"/>
            </w:rPr>
          </w:pPr>
          <w:r w:rsidRPr="00B472FD">
            <w:rPr>
              <w:rFonts w:asciiTheme="minorHAnsi" w:hAnsiTheme="minorHAnsi" w:cstheme="minorHAnsi"/>
              <w:b/>
              <w:bCs/>
              <w:color w:val="1E3765"/>
              <w:sz w:val="36"/>
              <w:szCs w:val="36"/>
            </w:rPr>
            <w:t>Ta</w:t>
          </w:r>
          <w:r w:rsidR="00943C89" w:rsidRPr="00B472FD">
            <w:rPr>
              <w:rFonts w:asciiTheme="minorHAnsi" w:hAnsiTheme="minorHAnsi" w:cstheme="minorHAnsi"/>
              <w:b/>
              <w:bCs/>
              <w:color w:val="1E3765"/>
              <w:sz w:val="36"/>
              <w:szCs w:val="36"/>
            </w:rPr>
            <w:t>b</w:t>
          </w:r>
          <w:r w:rsidR="00F532CB" w:rsidRPr="00B472FD">
            <w:rPr>
              <w:rFonts w:asciiTheme="minorHAnsi" w:hAnsiTheme="minorHAnsi" w:cstheme="minorHAnsi"/>
              <w:b/>
              <w:bCs/>
              <w:color w:val="1E3765"/>
              <w:sz w:val="36"/>
              <w:szCs w:val="36"/>
            </w:rPr>
            <w:t>le</w:t>
          </w:r>
          <w:r w:rsidRPr="00B472FD">
            <w:rPr>
              <w:rFonts w:asciiTheme="minorHAnsi" w:hAnsiTheme="minorHAnsi" w:cstheme="minorHAnsi"/>
              <w:b/>
              <w:bCs/>
              <w:color w:val="1E3765"/>
              <w:sz w:val="36"/>
              <w:szCs w:val="36"/>
            </w:rPr>
            <w:t xml:space="preserve"> of Contents</w:t>
          </w:r>
        </w:p>
        <w:p w14:paraId="7E9960A3" w14:textId="77777777" w:rsidR="00723FF5" w:rsidRPr="00B472FD" w:rsidRDefault="00723FF5" w:rsidP="004F45BF">
          <w:pPr>
            <w:rPr>
              <w:rFonts w:cstheme="minorHAnsi"/>
              <w:lang w:val="en-US" w:eastAsia="en-US"/>
            </w:rPr>
          </w:pPr>
        </w:p>
        <w:p w14:paraId="3F4957A7" w14:textId="4936D985" w:rsidR="004F45BF" w:rsidRDefault="00723FF5" w:rsidP="004F45BF">
          <w:pPr>
            <w:pStyle w:val="TOC1"/>
            <w:rPr>
              <w:noProof/>
              <w:sz w:val="22"/>
              <w:szCs w:val="22"/>
            </w:rPr>
          </w:pPr>
          <w:r w:rsidRPr="00B472FD">
            <w:fldChar w:fldCharType="begin"/>
          </w:r>
          <w:r w:rsidRPr="00B472FD">
            <w:instrText xml:space="preserve"> TOC \o "1-3" \h \z \u </w:instrText>
          </w:r>
          <w:r w:rsidRPr="00B472FD">
            <w:fldChar w:fldCharType="separate"/>
          </w:r>
          <w:hyperlink w:anchor="_Toc222897720" w:history="1">
            <w:r w:rsidR="004F45BF" w:rsidRPr="00035479">
              <w:rPr>
                <w:rStyle w:val="Hyperlink"/>
                <w:noProof/>
              </w:rPr>
              <w:t>Welcome to the CTSI Quercus Home Page Foundations (QHPF)</w:t>
            </w:r>
            <w:r w:rsidR="004F45BF">
              <w:rPr>
                <w:noProof/>
                <w:webHidden/>
              </w:rPr>
              <w:tab/>
            </w:r>
            <w:r w:rsidR="004F45BF">
              <w:rPr>
                <w:noProof/>
                <w:webHidden/>
              </w:rPr>
              <w:fldChar w:fldCharType="begin"/>
            </w:r>
            <w:r w:rsidR="004F45BF">
              <w:rPr>
                <w:noProof/>
                <w:webHidden/>
              </w:rPr>
              <w:instrText xml:space="preserve"> PAGEREF _Toc222897720 \h </w:instrText>
            </w:r>
            <w:r w:rsidR="004F45BF">
              <w:rPr>
                <w:noProof/>
                <w:webHidden/>
              </w:rPr>
            </w:r>
            <w:r w:rsidR="004F45BF">
              <w:rPr>
                <w:noProof/>
                <w:webHidden/>
              </w:rPr>
              <w:fldChar w:fldCharType="separate"/>
            </w:r>
            <w:r w:rsidR="004F45BF">
              <w:rPr>
                <w:noProof/>
                <w:webHidden/>
              </w:rPr>
              <w:t>4</w:t>
            </w:r>
            <w:r w:rsidR="004F45BF">
              <w:rPr>
                <w:noProof/>
                <w:webHidden/>
              </w:rPr>
              <w:fldChar w:fldCharType="end"/>
            </w:r>
          </w:hyperlink>
        </w:p>
        <w:p w14:paraId="7BB4658D" w14:textId="35BCF006" w:rsidR="004F45BF" w:rsidRDefault="00226A24" w:rsidP="004F45BF">
          <w:pPr>
            <w:pStyle w:val="TOC2"/>
            <w:tabs>
              <w:tab w:val="right" w:leader="dot" w:pos="9350"/>
            </w:tabs>
            <w:spacing w:after="0"/>
            <w:rPr>
              <w:noProof/>
              <w:sz w:val="22"/>
              <w:szCs w:val="22"/>
            </w:rPr>
          </w:pPr>
          <w:hyperlink w:anchor="_Toc222897721" w:history="1">
            <w:r w:rsidR="004F45BF" w:rsidRPr="00035479">
              <w:rPr>
                <w:rStyle w:val="Hyperlink"/>
                <w:noProof/>
              </w:rPr>
              <w:t>Hello and Welcome</w:t>
            </w:r>
            <w:r w:rsidR="004F45BF">
              <w:rPr>
                <w:noProof/>
                <w:webHidden/>
              </w:rPr>
              <w:tab/>
            </w:r>
            <w:r w:rsidR="004F45BF">
              <w:rPr>
                <w:noProof/>
                <w:webHidden/>
              </w:rPr>
              <w:fldChar w:fldCharType="begin"/>
            </w:r>
            <w:r w:rsidR="004F45BF">
              <w:rPr>
                <w:noProof/>
                <w:webHidden/>
              </w:rPr>
              <w:instrText xml:space="preserve"> PAGEREF _Toc222897721 \h </w:instrText>
            </w:r>
            <w:r w:rsidR="004F45BF">
              <w:rPr>
                <w:noProof/>
                <w:webHidden/>
              </w:rPr>
            </w:r>
            <w:r w:rsidR="004F45BF">
              <w:rPr>
                <w:noProof/>
                <w:webHidden/>
              </w:rPr>
              <w:fldChar w:fldCharType="separate"/>
            </w:r>
            <w:r w:rsidR="004F45BF">
              <w:rPr>
                <w:noProof/>
                <w:webHidden/>
              </w:rPr>
              <w:t>4</w:t>
            </w:r>
            <w:r w:rsidR="004F45BF">
              <w:rPr>
                <w:noProof/>
                <w:webHidden/>
              </w:rPr>
              <w:fldChar w:fldCharType="end"/>
            </w:r>
          </w:hyperlink>
        </w:p>
        <w:p w14:paraId="52A8C1CA" w14:textId="3468CBC7" w:rsidR="004F45BF" w:rsidRDefault="00226A24" w:rsidP="004F45BF">
          <w:pPr>
            <w:pStyle w:val="TOC3"/>
            <w:tabs>
              <w:tab w:val="right" w:leader="dot" w:pos="9350"/>
            </w:tabs>
            <w:spacing w:after="0"/>
            <w:rPr>
              <w:noProof/>
              <w:sz w:val="22"/>
              <w:szCs w:val="22"/>
            </w:rPr>
          </w:pPr>
          <w:hyperlink w:anchor="_Toc222897722" w:history="1">
            <w:r w:rsidR="004F45BF" w:rsidRPr="00035479">
              <w:rPr>
                <w:rStyle w:val="Hyperlink"/>
                <w:noProof/>
              </w:rPr>
              <w:t>Start Small</w:t>
            </w:r>
            <w:r w:rsidR="004F45BF">
              <w:rPr>
                <w:noProof/>
                <w:webHidden/>
              </w:rPr>
              <w:tab/>
            </w:r>
            <w:r w:rsidR="004F45BF">
              <w:rPr>
                <w:noProof/>
                <w:webHidden/>
              </w:rPr>
              <w:fldChar w:fldCharType="begin"/>
            </w:r>
            <w:r w:rsidR="004F45BF">
              <w:rPr>
                <w:noProof/>
                <w:webHidden/>
              </w:rPr>
              <w:instrText xml:space="preserve"> PAGEREF _Toc222897722 \h </w:instrText>
            </w:r>
            <w:r w:rsidR="004F45BF">
              <w:rPr>
                <w:noProof/>
                <w:webHidden/>
              </w:rPr>
            </w:r>
            <w:r w:rsidR="004F45BF">
              <w:rPr>
                <w:noProof/>
                <w:webHidden/>
              </w:rPr>
              <w:fldChar w:fldCharType="separate"/>
            </w:r>
            <w:r w:rsidR="004F45BF">
              <w:rPr>
                <w:noProof/>
                <w:webHidden/>
              </w:rPr>
              <w:t>4</w:t>
            </w:r>
            <w:r w:rsidR="004F45BF">
              <w:rPr>
                <w:noProof/>
                <w:webHidden/>
              </w:rPr>
              <w:fldChar w:fldCharType="end"/>
            </w:r>
          </w:hyperlink>
        </w:p>
        <w:p w14:paraId="2F1F4E0E" w14:textId="48EA6165" w:rsidR="004F45BF" w:rsidRDefault="00226A24" w:rsidP="004F45BF">
          <w:pPr>
            <w:pStyle w:val="TOC3"/>
            <w:tabs>
              <w:tab w:val="right" w:leader="dot" w:pos="9350"/>
            </w:tabs>
            <w:spacing w:after="0"/>
            <w:rPr>
              <w:noProof/>
              <w:sz w:val="22"/>
              <w:szCs w:val="22"/>
            </w:rPr>
          </w:pPr>
          <w:hyperlink w:anchor="_Toc222897723" w:history="1">
            <w:r w:rsidR="004F45BF" w:rsidRPr="00035479">
              <w:rPr>
                <w:rStyle w:val="Hyperlink"/>
                <w:noProof/>
              </w:rPr>
              <w:t>Enrol in QHPF</w:t>
            </w:r>
            <w:r w:rsidR="004F45BF">
              <w:rPr>
                <w:noProof/>
                <w:webHidden/>
              </w:rPr>
              <w:tab/>
            </w:r>
            <w:r w:rsidR="004F45BF">
              <w:rPr>
                <w:noProof/>
                <w:webHidden/>
              </w:rPr>
              <w:fldChar w:fldCharType="begin"/>
            </w:r>
            <w:r w:rsidR="004F45BF">
              <w:rPr>
                <w:noProof/>
                <w:webHidden/>
              </w:rPr>
              <w:instrText xml:space="preserve"> PAGEREF _Toc222897723 \h </w:instrText>
            </w:r>
            <w:r w:rsidR="004F45BF">
              <w:rPr>
                <w:noProof/>
                <w:webHidden/>
              </w:rPr>
            </w:r>
            <w:r w:rsidR="004F45BF">
              <w:rPr>
                <w:noProof/>
                <w:webHidden/>
              </w:rPr>
              <w:fldChar w:fldCharType="separate"/>
            </w:r>
            <w:r w:rsidR="004F45BF">
              <w:rPr>
                <w:noProof/>
                <w:webHidden/>
              </w:rPr>
              <w:t>4</w:t>
            </w:r>
            <w:r w:rsidR="004F45BF">
              <w:rPr>
                <w:noProof/>
                <w:webHidden/>
              </w:rPr>
              <w:fldChar w:fldCharType="end"/>
            </w:r>
          </w:hyperlink>
        </w:p>
        <w:p w14:paraId="5F024999" w14:textId="42545F3A" w:rsidR="004F45BF" w:rsidRDefault="00226A24" w:rsidP="004F45BF">
          <w:pPr>
            <w:pStyle w:val="TOC2"/>
            <w:tabs>
              <w:tab w:val="right" w:leader="dot" w:pos="9350"/>
            </w:tabs>
            <w:spacing w:after="0"/>
            <w:rPr>
              <w:noProof/>
              <w:sz w:val="22"/>
              <w:szCs w:val="22"/>
            </w:rPr>
          </w:pPr>
          <w:hyperlink w:anchor="_Toc222897724" w:history="1">
            <w:r w:rsidR="004F45BF" w:rsidRPr="00035479">
              <w:rPr>
                <w:rStyle w:val="Hyperlink"/>
                <w:noProof/>
              </w:rPr>
              <w:t>About the Quercus Home Page Foundations (QHPF)</w:t>
            </w:r>
            <w:r w:rsidR="004F45BF">
              <w:rPr>
                <w:noProof/>
                <w:webHidden/>
              </w:rPr>
              <w:tab/>
            </w:r>
            <w:r w:rsidR="004F45BF">
              <w:rPr>
                <w:noProof/>
                <w:webHidden/>
              </w:rPr>
              <w:fldChar w:fldCharType="begin"/>
            </w:r>
            <w:r w:rsidR="004F45BF">
              <w:rPr>
                <w:noProof/>
                <w:webHidden/>
              </w:rPr>
              <w:instrText xml:space="preserve"> PAGEREF _Toc222897724 \h </w:instrText>
            </w:r>
            <w:r w:rsidR="004F45BF">
              <w:rPr>
                <w:noProof/>
                <w:webHidden/>
              </w:rPr>
            </w:r>
            <w:r w:rsidR="004F45BF">
              <w:rPr>
                <w:noProof/>
                <w:webHidden/>
              </w:rPr>
              <w:fldChar w:fldCharType="separate"/>
            </w:r>
            <w:r w:rsidR="004F45BF">
              <w:rPr>
                <w:noProof/>
                <w:webHidden/>
              </w:rPr>
              <w:t>5</w:t>
            </w:r>
            <w:r w:rsidR="004F45BF">
              <w:rPr>
                <w:noProof/>
                <w:webHidden/>
              </w:rPr>
              <w:fldChar w:fldCharType="end"/>
            </w:r>
          </w:hyperlink>
        </w:p>
        <w:p w14:paraId="75CE5C9A" w14:textId="651F86F6" w:rsidR="004F45BF" w:rsidRDefault="00226A24" w:rsidP="004F45BF">
          <w:pPr>
            <w:pStyle w:val="TOC3"/>
            <w:tabs>
              <w:tab w:val="right" w:leader="dot" w:pos="9350"/>
            </w:tabs>
            <w:spacing w:after="0"/>
            <w:rPr>
              <w:rStyle w:val="Hyperlink"/>
              <w:noProof/>
            </w:rPr>
          </w:pPr>
          <w:hyperlink w:anchor="_Toc222897725" w:history="1">
            <w:r w:rsidR="004F45BF" w:rsidRPr="00035479">
              <w:rPr>
                <w:rStyle w:val="Hyperlink"/>
                <w:rFonts w:ascii="Segoe UI Emoji" w:hAnsi="Segoe UI Emoji" w:cs="Segoe UI Emoji"/>
                <w:noProof/>
              </w:rPr>
              <w:t>⏸</w:t>
            </w:r>
            <w:r w:rsidR="004F45BF" w:rsidRPr="00035479">
              <w:rPr>
                <w:rStyle w:val="Hyperlink"/>
                <w:noProof/>
              </w:rPr>
              <w:t>️ Pause for Activities and Reflections</w:t>
            </w:r>
            <w:r w:rsidR="004F45BF">
              <w:rPr>
                <w:noProof/>
                <w:webHidden/>
              </w:rPr>
              <w:tab/>
            </w:r>
            <w:r w:rsidR="004F45BF">
              <w:rPr>
                <w:noProof/>
                <w:webHidden/>
              </w:rPr>
              <w:fldChar w:fldCharType="begin"/>
            </w:r>
            <w:r w:rsidR="004F45BF">
              <w:rPr>
                <w:noProof/>
                <w:webHidden/>
              </w:rPr>
              <w:instrText xml:space="preserve"> PAGEREF _Toc222897725 \h </w:instrText>
            </w:r>
            <w:r w:rsidR="004F45BF">
              <w:rPr>
                <w:noProof/>
                <w:webHidden/>
              </w:rPr>
            </w:r>
            <w:r w:rsidR="004F45BF">
              <w:rPr>
                <w:noProof/>
                <w:webHidden/>
              </w:rPr>
              <w:fldChar w:fldCharType="separate"/>
            </w:r>
            <w:r w:rsidR="004F45BF">
              <w:rPr>
                <w:noProof/>
                <w:webHidden/>
              </w:rPr>
              <w:t>5</w:t>
            </w:r>
            <w:r w:rsidR="004F45BF">
              <w:rPr>
                <w:noProof/>
                <w:webHidden/>
              </w:rPr>
              <w:fldChar w:fldCharType="end"/>
            </w:r>
          </w:hyperlink>
        </w:p>
        <w:p w14:paraId="46A75A14" w14:textId="77777777" w:rsidR="004F45BF" w:rsidRPr="004F45BF" w:rsidRDefault="004F45BF" w:rsidP="004F45BF">
          <w:pPr>
            <w:rPr>
              <w:noProof/>
            </w:rPr>
          </w:pPr>
        </w:p>
        <w:p w14:paraId="08C380FA" w14:textId="035B4FA9" w:rsidR="004F45BF" w:rsidRDefault="00226A24" w:rsidP="004F45BF">
          <w:pPr>
            <w:pStyle w:val="TOC1"/>
            <w:rPr>
              <w:noProof/>
              <w:sz w:val="22"/>
              <w:szCs w:val="22"/>
            </w:rPr>
          </w:pPr>
          <w:hyperlink w:anchor="_Toc222897726" w:history="1">
            <w:r w:rsidR="004F45BF" w:rsidRPr="00035479">
              <w:rPr>
                <w:rStyle w:val="Hyperlink"/>
                <w:noProof/>
              </w:rPr>
              <w:t>1. What Makes a Home Page Welcoming?</w:t>
            </w:r>
            <w:r w:rsidR="004F45BF">
              <w:rPr>
                <w:noProof/>
                <w:webHidden/>
              </w:rPr>
              <w:tab/>
            </w:r>
            <w:r w:rsidR="004F45BF">
              <w:rPr>
                <w:noProof/>
                <w:webHidden/>
              </w:rPr>
              <w:fldChar w:fldCharType="begin"/>
            </w:r>
            <w:r w:rsidR="004F45BF">
              <w:rPr>
                <w:noProof/>
                <w:webHidden/>
              </w:rPr>
              <w:instrText xml:space="preserve"> PAGEREF _Toc222897726 \h </w:instrText>
            </w:r>
            <w:r w:rsidR="004F45BF">
              <w:rPr>
                <w:noProof/>
                <w:webHidden/>
              </w:rPr>
            </w:r>
            <w:r w:rsidR="004F45BF">
              <w:rPr>
                <w:noProof/>
                <w:webHidden/>
              </w:rPr>
              <w:fldChar w:fldCharType="separate"/>
            </w:r>
            <w:r w:rsidR="004F45BF">
              <w:rPr>
                <w:noProof/>
                <w:webHidden/>
              </w:rPr>
              <w:t>7</w:t>
            </w:r>
            <w:r w:rsidR="004F45BF">
              <w:rPr>
                <w:noProof/>
                <w:webHidden/>
              </w:rPr>
              <w:fldChar w:fldCharType="end"/>
            </w:r>
          </w:hyperlink>
        </w:p>
        <w:p w14:paraId="4F37A234" w14:textId="1C72F454" w:rsidR="004F45BF" w:rsidRDefault="00226A24" w:rsidP="004F45BF">
          <w:pPr>
            <w:pStyle w:val="TOC2"/>
            <w:tabs>
              <w:tab w:val="right" w:leader="dot" w:pos="9350"/>
            </w:tabs>
            <w:spacing w:after="0"/>
            <w:rPr>
              <w:noProof/>
              <w:sz w:val="22"/>
              <w:szCs w:val="22"/>
            </w:rPr>
          </w:pPr>
          <w:hyperlink w:anchor="_Toc222897727" w:history="1">
            <w:r w:rsidR="004F45BF" w:rsidRPr="00035479">
              <w:rPr>
                <w:rStyle w:val="Hyperlink"/>
                <w:noProof/>
              </w:rPr>
              <w:t>1.1 Introducing Module 1</w:t>
            </w:r>
            <w:r w:rsidR="004F45BF">
              <w:rPr>
                <w:noProof/>
                <w:webHidden/>
              </w:rPr>
              <w:tab/>
            </w:r>
            <w:r w:rsidR="004F45BF">
              <w:rPr>
                <w:noProof/>
                <w:webHidden/>
              </w:rPr>
              <w:fldChar w:fldCharType="begin"/>
            </w:r>
            <w:r w:rsidR="004F45BF">
              <w:rPr>
                <w:noProof/>
                <w:webHidden/>
              </w:rPr>
              <w:instrText xml:space="preserve"> PAGEREF _Toc222897727 \h </w:instrText>
            </w:r>
            <w:r w:rsidR="004F45BF">
              <w:rPr>
                <w:noProof/>
                <w:webHidden/>
              </w:rPr>
            </w:r>
            <w:r w:rsidR="004F45BF">
              <w:rPr>
                <w:noProof/>
                <w:webHidden/>
              </w:rPr>
              <w:fldChar w:fldCharType="separate"/>
            </w:r>
            <w:r w:rsidR="004F45BF">
              <w:rPr>
                <w:noProof/>
                <w:webHidden/>
              </w:rPr>
              <w:t>7</w:t>
            </w:r>
            <w:r w:rsidR="004F45BF">
              <w:rPr>
                <w:noProof/>
                <w:webHidden/>
              </w:rPr>
              <w:fldChar w:fldCharType="end"/>
            </w:r>
          </w:hyperlink>
        </w:p>
        <w:p w14:paraId="24568540" w14:textId="781632FB" w:rsidR="004F45BF" w:rsidRDefault="00226A24" w:rsidP="004F45BF">
          <w:pPr>
            <w:pStyle w:val="TOC3"/>
            <w:tabs>
              <w:tab w:val="right" w:leader="dot" w:pos="9350"/>
            </w:tabs>
            <w:spacing w:after="0"/>
            <w:rPr>
              <w:noProof/>
              <w:sz w:val="22"/>
              <w:szCs w:val="22"/>
            </w:rPr>
          </w:pPr>
          <w:hyperlink w:anchor="_Toc222897728" w:history="1">
            <w:r w:rsidR="004F45BF" w:rsidRPr="00035479">
              <w:rPr>
                <w:rStyle w:val="Hyperlink"/>
                <w:noProof/>
              </w:rPr>
              <w:t>Welcome</w:t>
            </w:r>
            <w:r w:rsidR="004F45BF">
              <w:rPr>
                <w:noProof/>
                <w:webHidden/>
              </w:rPr>
              <w:tab/>
            </w:r>
            <w:r w:rsidR="004F45BF">
              <w:rPr>
                <w:noProof/>
                <w:webHidden/>
              </w:rPr>
              <w:fldChar w:fldCharType="begin"/>
            </w:r>
            <w:r w:rsidR="004F45BF">
              <w:rPr>
                <w:noProof/>
                <w:webHidden/>
              </w:rPr>
              <w:instrText xml:space="preserve"> PAGEREF _Toc222897728 \h </w:instrText>
            </w:r>
            <w:r w:rsidR="004F45BF">
              <w:rPr>
                <w:noProof/>
                <w:webHidden/>
              </w:rPr>
            </w:r>
            <w:r w:rsidR="004F45BF">
              <w:rPr>
                <w:noProof/>
                <w:webHidden/>
              </w:rPr>
              <w:fldChar w:fldCharType="separate"/>
            </w:r>
            <w:r w:rsidR="004F45BF">
              <w:rPr>
                <w:noProof/>
                <w:webHidden/>
              </w:rPr>
              <w:t>7</w:t>
            </w:r>
            <w:r w:rsidR="004F45BF">
              <w:rPr>
                <w:noProof/>
                <w:webHidden/>
              </w:rPr>
              <w:fldChar w:fldCharType="end"/>
            </w:r>
          </w:hyperlink>
        </w:p>
        <w:p w14:paraId="2642B25B" w14:textId="78F62BC0" w:rsidR="004F45BF" w:rsidRDefault="00226A24" w:rsidP="004F45BF">
          <w:pPr>
            <w:pStyle w:val="TOC3"/>
            <w:tabs>
              <w:tab w:val="right" w:leader="dot" w:pos="9350"/>
            </w:tabs>
            <w:spacing w:after="0"/>
            <w:rPr>
              <w:noProof/>
              <w:sz w:val="22"/>
              <w:szCs w:val="22"/>
            </w:rPr>
          </w:pPr>
          <w:hyperlink w:anchor="_Toc222897729" w:history="1">
            <w:r w:rsidR="004F45BF" w:rsidRPr="00035479">
              <w:rPr>
                <w:rStyle w:val="Hyperlink"/>
                <w:noProof/>
              </w:rPr>
              <w:t>Module 1 Pages</w:t>
            </w:r>
            <w:r w:rsidR="004F45BF">
              <w:rPr>
                <w:noProof/>
                <w:webHidden/>
              </w:rPr>
              <w:tab/>
            </w:r>
            <w:r w:rsidR="004F45BF">
              <w:rPr>
                <w:noProof/>
                <w:webHidden/>
              </w:rPr>
              <w:fldChar w:fldCharType="begin"/>
            </w:r>
            <w:r w:rsidR="004F45BF">
              <w:rPr>
                <w:noProof/>
                <w:webHidden/>
              </w:rPr>
              <w:instrText xml:space="preserve"> PAGEREF _Toc222897729 \h </w:instrText>
            </w:r>
            <w:r w:rsidR="004F45BF">
              <w:rPr>
                <w:noProof/>
                <w:webHidden/>
              </w:rPr>
            </w:r>
            <w:r w:rsidR="004F45BF">
              <w:rPr>
                <w:noProof/>
                <w:webHidden/>
              </w:rPr>
              <w:fldChar w:fldCharType="separate"/>
            </w:r>
            <w:r w:rsidR="004F45BF">
              <w:rPr>
                <w:noProof/>
                <w:webHidden/>
              </w:rPr>
              <w:t>7</w:t>
            </w:r>
            <w:r w:rsidR="004F45BF">
              <w:rPr>
                <w:noProof/>
                <w:webHidden/>
              </w:rPr>
              <w:fldChar w:fldCharType="end"/>
            </w:r>
          </w:hyperlink>
        </w:p>
        <w:p w14:paraId="67C1192F" w14:textId="7A04468D" w:rsidR="004F45BF" w:rsidRDefault="00226A24" w:rsidP="004F45BF">
          <w:pPr>
            <w:pStyle w:val="TOC2"/>
            <w:tabs>
              <w:tab w:val="right" w:leader="dot" w:pos="9350"/>
            </w:tabs>
            <w:spacing w:after="0"/>
            <w:rPr>
              <w:noProof/>
              <w:sz w:val="22"/>
              <w:szCs w:val="22"/>
            </w:rPr>
          </w:pPr>
          <w:hyperlink w:anchor="_Toc222897730" w:history="1">
            <w:r w:rsidR="004F45BF" w:rsidRPr="00035479">
              <w:rPr>
                <w:rStyle w:val="Hyperlink"/>
                <w:noProof/>
              </w:rPr>
              <w:t>1.2 Designing with Students in Mind</w:t>
            </w:r>
            <w:r w:rsidR="004F45BF">
              <w:rPr>
                <w:noProof/>
                <w:webHidden/>
              </w:rPr>
              <w:tab/>
            </w:r>
            <w:r w:rsidR="004F45BF">
              <w:rPr>
                <w:noProof/>
                <w:webHidden/>
              </w:rPr>
              <w:fldChar w:fldCharType="begin"/>
            </w:r>
            <w:r w:rsidR="004F45BF">
              <w:rPr>
                <w:noProof/>
                <w:webHidden/>
              </w:rPr>
              <w:instrText xml:space="preserve"> PAGEREF _Toc222897730 \h </w:instrText>
            </w:r>
            <w:r w:rsidR="004F45BF">
              <w:rPr>
                <w:noProof/>
                <w:webHidden/>
              </w:rPr>
            </w:r>
            <w:r w:rsidR="004F45BF">
              <w:rPr>
                <w:noProof/>
                <w:webHidden/>
              </w:rPr>
              <w:fldChar w:fldCharType="separate"/>
            </w:r>
            <w:r w:rsidR="004F45BF">
              <w:rPr>
                <w:noProof/>
                <w:webHidden/>
              </w:rPr>
              <w:t>9</w:t>
            </w:r>
            <w:r w:rsidR="004F45BF">
              <w:rPr>
                <w:noProof/>
                <w:webHidden/>
              </w:rPr>
              <w:fldChar w:fldCharType="end"/>
            </w:r>
          </w:hyperlink>
        </w:p>
        <w:p w14:paraId="75F00EE4" w14:textId="373E313D" w:rsidR="004F45BF" w:rsidRDefault="00226A24" w:rsidP="004F45BF">
          <w:pPr>
            <w:pStyle w:val="TOC3"/>
            <w:tabs>
              <w:tab w:val="right" w:leader="dot" w:pos="9350"/>
            </w:tabs>
            <w:spacing w:after="0"/>
            <w:rPr>
              <w:noProof/>
              <w:sz w:val="22"/>
              <w:szCs w:val="22"/>
            </w:rPr>
          </w:pPr>
          <w:hyperlink w:anchor="_Toc222897731" w:history="1">
            <w:r w:rsidR="004F45BF" w:rsidRPr="00035479">
              <w:rPr>
                <w:rStyle w:val="Hyperlink"/>
                <w:noProof/>
              </w:rPr>
              <w:t>What "Welcoming" Means in Home Page Design</w:t>
            </w:r>
            <w:r w:rsidR="004F45BF">
              <w:rPr>
                <w:noProof/>
                <w:webHidden/>
              </w:rPr>
              <w:tab/>
            </w:r>
            <w:r w:rsidR="004F45BF">
              <w:rPr>
                <w:noProof/>
                <w:webHidden/>
              </w:rPr>
              <w:fldChar w:fldCharType="begin"/>
            </w:r>
            <w:r w:rsidR="004F45BF">
              <w:rPr>
                <w:noProof/>
                <w:webHidden/>
              </w:rPr>
              <w:instrText xml:space="preserve"> PAGEREF _Toc222897731 \h </w:instrText>
            </w:r>
            <w:r w:rsidR="004F45BF">
              <w:rPr>
                <w:noProof/>
                <w:webHidden/>
              </w:rPr>
            </w:r>
            <w:r w:rsidR="004F45BF">
              <w:rPr>
                <w:noProof/>
                <w:webHidden/>
              </w:rPr>
              <w:fldChar w:fldCharType="separate"/>
            </w:r>
            <w:r w:rsidR="004F45BF">
              <w:rPr>
                <w:noProof/>
                <w:webHidden/>
              </w:rPr>
              <w:t>9</w:t>
            </w:r>
            <w:r w:rsidR="004F45BF">
              <w:rPr>
                <w:noProof/>
                <w:webHidden/>
              </w:rPr>
              <w:fldChar w:fldCharType="end"/>
            </w:r>
          </w:hyperlink>
        </w:p>
        <w:p w14:paraId="15783379" w14:textId="0D2A42E9" w:rsidR="004F45BF" w:rsidRDefault="00226A24" w:rsidP="004F45BF">
          <w:pPr>
            <w:pStyle w:val="TOC3"/>
            <w:tabs>
              <w:tab w:val="right" w:leader="dot" w:pos="9350"/>
            </w:tabs>
            <w:spacing w:after="0"/>
            <w:rPr>
              <w:noProof/>
              <w:sz w:val="22"/>
              <w:szCs w:val="22"/>
            </w:rPr>
          </w:pPr>
          <w:hyperlink w:anchor="_Toc222897732" w:history="1">
            <w:r w:rsidR="004F45BF" w:rsidRPr="00035479">
              <w:rPr>
                <w:rStyle w:val="Hyperlink"/>
                <w:noProof/>
              </w:rPr>
              <w:t>Welcoming Home Page Design Ideas</w:t>
            </w:r>
            <w:r w:rsidR="004F45BF">
              <w:rPr>
                <w:noProof/>
                <w:webHidden/>
              </w:rPr>
              <w:tab/>
            </w:r>
            <w:r w:rsidR="004F45BF">
              <w:rPr>
                <w:noProof/>
                <w:webHidden/>
              </w:rPr>
              <w:fldChar w:fldCharType="begin"/>
            </w:r>
            <w:r w:rsidR="004F45BF">
              <w:rPr>
                <w:noProof/>
                <w:webHidden/>
              </w:rPr>
              <w:instrText xml:space="preserve"> PAGEREF _Toc222897732 \h </w:instrText>
            </w:r>
            <w:r w:rsidR="004F45BF">
              <w:rPr>
                <w:noProof/>
                <w:webHidden/>
              </w:rPr>
            </w:r>
            <w:r w:rsidR="004F45BF">
              <w:rPr>
                <w:noProof/>
                <w:webHidden/>
              </w:rPr>
              <w:fldChar w:fldCharType="separate"/>
            </w:r>
            <w:r w:rsidR="004F45BF">
              <w:rPr>
                <w:noProof/>
                <w:webHidden/>
              </w:rPr>
              <w:t>10</w:t>
            </w:r>
            <w:r w:rsidR="004F45BF">
              <w:rPr>
                <w:noProof/>
                <w:webHidden/>
              </w:rPr>
              <w:fldChar w:fldCharType="end"/>
            </w:r>
          </w:hyperlink>
        </w:p>
        <w:p w14:paraId="3F5B5923" w14:textId="54800602" w:rsidR="004F45BF" w:rsidRDefault="00226A24" w:rsidP="004F45BF">
          <w:pPr>
            <w:pStyle w:val="TOC3"/>
            <w:tabs>
              <w:tab w:val="right" w:leader="dot" w:pos="9350"/>
            </w:tabs>
            <w:spacing w:after="0"/>
            <w:rPr>
              <w:noProof/>
              <w:sz w:val="22"/>
              <w:szCs w:val="22"/>
            </w:rPr>
          </w:pPr>
          <w:hyperlink w:anchor="_Toc222897733" w:history="1">
            <w:r w:rsidR="004F45BF" w:rsidRPr="00035479">
              <w:rPr>
                <w:rStyle w:val="Hyperlink"/>
                <w:noProof/>
              </w:rPr>
              <w:t>Access as a Foundation for Feeling Welcome</w:t>
            </w:r>
            <w:r w:rsidR="004F45BF">
              <w:rPr>
                <w:noProof/>
                <w:webHidden/>
              </w:rPr>
              <w:tab/>
            </w:r>
            <w:r w:rsidR="004F45BF">
              <w:rPr>
                <w:noProof/>
                <w:webHidden/>
              </w:rPr>
              <w:fldChar w:fldCharType="begin"/>
            </w:r>
            <w:r w:rsidR="004F45BF">
              <w:rPr>
                <w:noProof/>
                <w:webHidden/>
              </w:rPr>
              <w:instrText xml:space="preserve"> PAGEREF _Toc222897733 \h </w:instrText>
            </w:r>
            <w:r w:rsidR="004F45BF">
              <w:rPr>
                <w:noProof/>
                <w:webHidden/>
              </w:rPr>
            </w:r>
            <w:r w:rsidR="004F45BF">
              <w:rPr>
                <w:noProof/>
                <w:webHidden/>
              </w:rPr>
              <w:fldChar w:fldCharType="separate"/>
            </w:r>
            <w:r w:rsidR="004F45BF">
              <w:rPr>
                <w:noProof/>
                <w:webHidden/>
              </w:rPr>
              <w:t>11</w:t>
            </w:r>
            <w:r w:rsidR="004F45BF">
              <w:rPr>
                <w:noProof/>
                <w:webHidden/>
              </w:rPr>
              <w:fldChar w:fldCharType="end"/>
            </w:r>
          </w:hyperlink>
        </w:p>
        <w:p w14:paraId="2E7765B0" w14:textId="3CD00A32" w:rsidR="004F45BF" w:rsidRDefault="00226A24" w:rsidP="004F45BF">
          <w:pPr>
            <w:pStyle w:val="TOC3"/>
            <w:tabs>
              <w:tab w:val="right" w:leader="dot" w:pos="9350"/>
            </w:tabs>
            <w:spacing w:after="0"/>
            <w:rPr>
              <w:noProof/>
              <w:sz w:val="22"/>
              <w:szCs w:val="22"/>
            </w:rPr>
          </w:pPr>
          <w:hyperlink w:anchor="_Toc222897734" w:history="1">
            <w:r w:rsidR="004F45BF" w:rsidRPr="00035479">
              <w:rPr>
                <w:rStyle w:val="Hyperlink"/>
                <w:noProof/>
              </w:rPr>
              <w:t>Applying Universal Design for Learning (UDL) to Your Home Page</w:t>
            </w:r>
            <w:r w:rsidR="004F45BF">
              <w:rPr>
                <w:noProof/>
                <w:webHidden/>
              </w:rPr>
              <w:tab/>
            </w:r>
            <w:r w:rsidR="004F45BF">
              <w:rPr>
                <w:noProof/>
                <w:webHidden/>
              </w:rPr>
              <w:fldChar w:fldCharType="begin"/>
            </w:r>
            <w:r w:rsidR="004F45BF">
              <w:rPr>
                <w:noProof/>
                <w:webHidden/>
              </w:rPr>
              <w:instrText xml:space="preserve"> PAGEREF _Toc222897734 \h </w:instrText>
            </w:r>
            <w:r w:rsidR="004F45BF">
              <w:rPr>
                <w:noProof/>
                <w:webHidden/>
              </w:rPr>
            </w:r>
            <w:r w:rsidR="004F45BF">
              <w:rPr>
                <w:noProof/>
                <w:webHidden/>
              </w:rPr>
              <w:fldChar w:fldCharType="separate"/>
            </w:r>
            <w:r w:rsidR="004F45BF">
              <w:rPr>
                <w:noProof/>
                <w:webHidden/>
              </w:rPr>
              <w:t>12</w:t>
            </w:r>
            <w:r w:rsidR="004F45BF">
              <w:rPr>
                <w:noProof/>
                <w:webHidden/>
              </w:rPr>
              <w:fldChar w:fldCharType="end"/>
            </w:r>
          </w:hyperlink>
        </w:p>
        <w:p w14:paraId="3584DFD7" w14:textId="44F29640" w:rsidR="004F45BF" w:rsidRDefault="00226A24" w:rsidP="004F45BF">
          <w:pPr>
            <w:pStyle w:val="TOC3"/>
            <w:tabs>
              <w:tab w:val="right" w:leader="dot" w:pos="9350"/>
            </w:tabs>
            <w:spacing w:after="0"/>
            <w:rPr>
              <w:noProof/>
              <w:sz w:val="22"/>
              <w:szCs w:val="22"/>
            </w:rPr>
          </w:pPr>
          <w:hyperlink w:anchor="_Toc222897735" w:history="1">
            <w:r w:rsidR="004F45BF" w:rsidRPr="00035479">
              <w:rPr>
                <w:rStyle w:val="Hyperlink"/>
                <w:rFonts w:ascii="Segoe UI Emoji" w:hAnsi="Segoe UI Emoji" w:cs="Segoe UI Emoji"/>
                <w:noProof/>
              </w:rPr>
              <w:t>⏸</w:t>
            </w:r>
            <w:r w:rsidR="004F45BF" w:rsidRPr="00035479">
              <w:rPr>
                <w:rStyle w:val="Hyperlink"/>
                <w:noProof/>
              </w:rPr>
              <w:t>️ Pause for Reflection: Set Your Home Page Goals</w:t>
            </w:r>
            <w:r w:rsidR="004F45BF">
              <w:rPr>
                <w:noProof/>
                <w:webHidden/>
              </w:rPr>
              <w:tab/>
            </w:r>
            <w:r w:rsidR="004F45BF">
              <w:rPr>
                <w:noProof/>
                <w:webHidden/>
              </w:rPr>
              <w:fldChar w:fldCharType="begin"/>
            </w:r>
            <w:r w:rsidR="004F45BF">
              <w:rPr>
                <w:noProof/>
                <w:webHidden/>
              </w:rPr>
              <w:instrText xml:space="preserve"> PAGEREF _Toc222897735 \h </w:instrText>
            </w:r>
            <w:r w:rsidR="004F45BF">
              <w:rPr>
                <w:noProof/>
                <w:webHidden/>
              </w:rPr>
            </w:r>
            <w:r w:rsidR="004F45BF">
              <w:rPr>
                <w:noProof/>
                <w:webHidden/>
              </w:rPr>
              <w:fldChar w:fldCharType="separate"/>
            </w:r>
            <w:r w:rsidR="004F45BF">
              <w:rPr>
                <w:noProof/>
                <w:webHidden/>
              </w:rPr>
              <w:t>13</w:t>
            </w:r>
            <w:r w:rsidR="004F45BF">
              <w:rPr>
                <w:noProof/>
                <w:webHidden/>
              </w:rPr>
              <w:fldChar w:fldCharType="end"/>
            </w:r>
          </w:hyperlink>
        </w:p>
        <w:p w14:paraId="458BF8D9" w14:textId="69A0D4A4" w:rsidR="004F45BF" w:rsidRDefault="00226A24" w:rsidP="004F45BF">
          <w:pPr>
            <w:pStyle w:val="TOC2"/>
            <w:tabs>
              <w:tab w:val="right" w:leader="dot" w:pos="9350"/>
            </w:tabs>
            <w:spacing w:after="0"/>
            <w:rPr>
              <w:noProof/>
              <w:sz w:val="22"/>
              <w:szCs w:val="22"/>
            </w:rPr>
          </w:pPr>
          <w:hyperlink w:anchor="_Toc222897736" w:history="1">
            <w:r w:rsidR="004F45BF" w:rsidRPr="00035479">
              <w:rPr>
                <w:rStyle w:val="Hyperlink"/>
                <w:noProof/>
              </w:rPr>
              <w:t>1.3 Establishing Presence</w:t>
            </w:r>
            <w:r w:rsidR="004F45BF">
              <w:rPr>
                <w:noProof/>
                <w:webHidden/>
              </w:rPr>
              <w:tab/>
            </w:r>
            <w:r w:rsidR="004F45BF">
              <w:rPr>
                <w:noProof/>
                <w:webHidden/>
              </w:rPr>
              <w:fldChar w:fldCharType="begin"/>
            </w:r>
            <w:r w:rsidR="004F45BF">
              <w:rPr>
                <w:noProof/>
                <w:webHidden/>
              </w:rPr>
              <w:instrText xml:space="preserve"> PAGEREF _Toc222897736 \h </w:instrText>
            </w:r>
            <w:r w:rsidR="004F45BF">
              <w:rPr>
                <w:noProof/>
                <w:webHidden/>
              </w:rPr>
            </w:r>
            <w:r w:rsidR="004F45BF">
              <w:rPr>
                <w:noProof/>
                <w:webHidden/>
              </w:rPr>
              <w:fldChar w:fldCharType="separate"/>
            </w:r>
            <w:r w:rsidR="004F45BF">
              <w:rPr>
                <w:noProof/>
                <w:webHidden/>
              </w:rPr>
              <w:t>14</w:t>
            </w:r>
            <w:r w:rsidR="004F45BF">
              <w:rPr>
                <w:noProof/>
                <w:webHidden/>
              </w:rPr>
              <w:fldChar w:fldCharType="end"/>
            </w:r>
          </w:hyperlink>
        </w:p>
        <w:p w14:paraId="25D66A16" w14:textId="610F209D" w:rsidR="004F45BF" w:rsidRDefault="00226A24" w:rsidP="004F45BF">
          <w:pPr>
            <w:pStyle w:val="TOC3"/>
            <w:tabs>
              <w:tab w:val="right" w:leader="dot" w:pos="9350"/>
            </w:tabs>
            <w:spacing w:after="0"/>
            <w:rPr>
              <w:noProof/>
              <w:sz w:val="22"/>
              <w:szCs w:val="22"/>
            </w:rPr>
          </w:pPr>
          <w:hyperlink w:anchor="_Toc222897737" w:history="1">
            <w:r w:rsidR="004F45BF" w:rsidRPr="00035479">
              <w:rPr>
                <w:rStyle w:val="Hyperlink"/>
                <w:noProof/>
              </w:rPr>
              <w:t>What Is "Presence"?</w:t>
            </w:r>
            <w:r w:rsidR="004F45BF">
              <w:rPr>
                <w:noProof/>
                <w:webHidden/>
              </w:rPr>
              <w:tab/>
            </w:r>
            <w:r w:rsidR="004F45BF">
              <w:rPr>
                <w:noProof/>
                <w:webHidden/>
              </w:rPr>
              <w:fldChar w:fldCharType="begin"/>
            </w:r>
            <w:r w:rsidR="004F45BF">
              <w:rPr>
                <w:noProof/>
                <w:webHidden/>
              </w:rPr>
              <w:instrText xml:space="preserve"> PAGEREF _Toc222897737 \h </w:instrText>
            </w:r>
            <w:r w:rsidR="004F45BF">
              <w:rPr>
                <w:noProof/>
                <w:webHidden/>
              </w:rPr>
            </w:r>
            <w:r w:rsidR="004F45BF">
              <w:rPr>
                <w:noProof/>
                <w:webHidden/>
              </w:rPr>
              <w:fldChar w:fldCharType="separate"/>
            </w:r>
            <w:r w:rsidR="004F45BF">
              <w:rPr>
                <w:noProof/>
                <w:webHidden/>
              </w:rPr>
              <w:t>14</w:t>
            </w:r>
            <w:r w:rsidR="004F45BF">
              <w:rPr>
                <w:noProof/>
                <w:webHidden/>
              </w:rPr>
              <w:fldChar w:fldCharType="end"/>
            </w:r>
          </w:hyperlink>
        </w:p>
        <w:p w14:paraId="2DB08BE2" w14:textId="20E857BA" w:rsidR="004F45BF" w:rsidRDefault="00226A24" w:rsidP="004F45BF">
          <w:pPr>
            <w:pStyle w:val="TOC3"/>
            <w:tabs>
              <w:tab w:val="right" w:leader="dot" w:pos="9350"/>
            </w:tabs>
            <w:spacing w:after="0"/>
            <w:rPr>
              <w:noProof/>
              <w:sz w:val="22"/>
              <w:szCs w:val="22"/>
            </w:rPr>
          </w:pPr>
          <w:hyperlink w:anchor="_Toc222897738" w:history="1">
            <w:r w:rsidR="004F45BF" w:rsidRPr="00035479">
              <w:rPr>
                <w:rStyle w:val="Hyperlink"/>
                <w:noProof/>
              </w:rPr>
              <w:t>Establishing Presence on Your Home Page</w:t>
            </w:r>
            <w:r w:rsidR="004F45BF">
              <w:rPr>
                <w:noProof/>
                <w:webHidden/>
              </w:rPr>
              <w:tab/>
            </w:r>
            <w:r w:rsidR="004F45BF">
              <w:rPr>
                <w:noProof/>
                <w:webHidden/>
              </w:rPr>
              <w:fldChar w:fldCharType="begin"/>
            </w:r>
            <w:r w:rsidR="004F45BF">
              <w:rPr>
                <w:noProof/>
                <w:webHidden/>
              </w:rPr>
              <w:instrText xml:space="preserve"> PAGEREF _Toc222897738 \h </w:instrText>
            </w:r>
            <w:r w:rsidR="004F45BF">
              <w:rPr>
                <w:noProof/>
                <w:webHidden/>
              </w:rPr>
            </w:r>
            <w:r w:rsidR="004F45BF">
              <w:rPr>
                <w:noProof/>
                <w:webHidden/>
              </w:rPr>
              <w:fldChar w:fldCharType="separate"/>
            </w:r>
            <w:r w:rsidR="004F45BF">
              <w:rPr>
                <w:noProof/>
                <w:webHidden/>
              </w:rPr>
              <w:t>15</w:t>
            </w:r>
            <w:r w:rsidR="004F45BF">
              <w:rPr>
                <w:noProof/>
                <w:webHidden/>
              </w:rPr>
              <w:fldChar w:fldCharType="end"/>
            </w:r>
          </w:hyperlink>
        </w:p>
        <w:p w14:paraId="68F3384A" w14:textId="464833E7" w:rsidR="004F45BF" w:rsidRDefault="00226A24" w:rsidP="004F45BF">
          <w:pPr>
            <w:pStyle w:val="TOC3"/>
            <w:tabs>
              <w:tab w:val="right" w:leader="dot" w:pos="9350"/>
            </w:tabs>
            <w:spacing w:after="0"/>
            <w:rPr>
              <w:noProof/>
              <w:sz w:val="22"/>
              <w:szCs w:val="22"/>
            </w:rPr>
          </w:pPr>
          <w:hyperlink w:anchor="_Toc222897739" w:history="1">
            <w:r w:rsidR="004F45BF" w:rsidRPr="00035479">
              <w:rPr>
                <w:rStyle w:val="Hyperlink"/>
                <w:rFonts w:ascii="Segoe UI Emoji" w:hAnsi="Segoe UI Emoji" w:cs="Segoe UI Emoji"/>
                <w:noProof/>
              </w:rPr>
              <w:t>⏸</w:t>
            </w:r>
            <w:r w:rsidR="004F45BF" w:rsidRPr="00035479">
              <w:rPr>
                <w:rStyle w:val="Hyperlink"/>
                <w:noProof/>
              </w:rPr>
              <w:t>️ Pause for Reflection: Integrate Presence on Your Home Page</w:t>
            </w:r>
            <w:r w:rsidR="004F45BF">
              <w:rPr>
                <w:noProof/>
                <w:webHidden/>
              </w:rPr>
              <w:tab/>
            </w:r>
            <w:r w:rsidR="004F45BF">
              <w:rPr>
                <w:noProof/>
                <w:webHidden/>
              </w:rPr>
              <w:fldChar w:fldCharType="begin"/>
            </w:r>
            <w:r w:rsidR="004F45BF">
              <w:rPr>
                <w:noProof/>
                <w:webHidden/>
              </w:rPr>
              <w:instrText xml:space="preserve"> PAGEREF _Toc222897739 \h </w:instrText>
            </w:r>
            <w:r w:rsidR="004F45BF">
              <w:rPr>
                <w:noProof/>
                <w:webHidden/>
              </w:rPr>
            </w:r>
            <w:r w:rsidR="004F45BF">
              <w:rPr>
                <w:noProof/>
                <w:webHidden/>
              </w:rPr>
              <w:fldChar w:fldCharType="separate"/>
            </w:r>
            <w:r w:rsidR="004F45BF">
              <w:rPr>
                <w:noProof/>
                <w:webHidden/>
              </w:rPr>
              <w:t>17</w:t>
            </w:r>
            <w:r w:rsidR="004F45BF">
              <w:rPr>
                <w:noProof/>
                <w:webHidden/>
              </w:rPr>
              <w:fldChar w:fldCharType="end"/>
            </w:r>
          </w:hyperlink>
        </w:p>
        <w:p w14:paraId="55C34AE5" w14:textId="0FB9D20A" w:rsidR="004F45BF" w:rsidRDefault="00226A24" w:rsidP="004F45BF">
          <w:pPr>
            <w:pStyle w:val="TOC2"/>
            <w:tabs>
              <w:tab w:val="right" w:leader="dot" w:pos="9350"/>
            </w:tabs>
            <w:spacing w:after="0"/>
            <w:rPr>
              <w:noProof/>
              <w:sz w:val="22"/>
              <w:szCs w:val="22"/>
            </w:rPr>
          </w:pPr>
          <w:hyperlink w:anchor="_Toc222897740" w:history="1">
            <w:r w:rsidR="004F45BF" w:rsidRPr="00035479">
              <w:rPr>
                <w:rStyle w:val="Hyperlink"/>
                <w:noProof/>
              </w:rPr>
              <w:t>1.4 Module 1 References and Resources</w:t>
            </w:r>
            <w:r w:rsidR="004F45BF">
              <w:rPr>
                <w:noProof/>
                <w:webHidden/>
              </w:rPr>
              <w:tab/>
            </w:r>
            <w:r w:rsidR="004F45BF">
              <w:rPr>
                <w:noProof/>
                <w:webHidden/>
              </w:rPr>
              <w:fldChar w:fldCharType="begin"/>
            </w:r>
            <w:r w:rsidR="004F45BF">
              <w:rPr>
                <w:noProof/>
                <w:webHidden/>
              </w:rPr>
              <w:instrText xml:space="preserve"> PAGEREF _Toc222897740 \h </w:instrText>
            </w:r>
            <w:r w:rsidR="004F45BF">
              <w:rPr>
                <w:noProof/>
                <w:webHidden/>
              </w:rPr>
            </w:r>
            <w:r w:rsidR="004F45BF">
              <w:rPr>
                <w:noProof/>
                <w:webHidden/>
              </w:rPr>
              <w:fldChar w:fldCharType="separate"/>
            </w:r>
            <w:r w:rsidR="004F45BF">
              <w:rPr>
                <w:noProof/>
                <w:webHidden/>
              </w:rPr>
              <w:t>18</w:t>
            </w:r>
            <w:r w:rsidR="004F45BF">
              <w:rPr>
                <w:noProof/>
                <w:webHidden/>
              </w:rPr>
              <w:fldChar w:fldCharType="end"/>
            </w:r>
          </w:hyperlink>
        </w:p>
        <w:p w14:paraId="401D0F21" w14:textId="44D7A905" w:rsidR="004F45BF" w:rsidRDefault="00226A24" w:rsidP="004F45BF">
          <w:pPr>
            <w:pStyle w:val="TOC3"/>
            <w:tabs>
              <w:tab w:val="right" w:leader="dot" w:pos="9350"/>
            </w:tabs>
            <w:spacing w:after="0"/>
            <w:rPr>
              <w:noProof/>
              <w:sz w:val="22"/>
              <w:szCs w:val="22"/>
            </w:rPr>
          </w:pPr>
          <w:hyperlink w:anchor="_Toc222897741" w:history="1">
            <w:r w:rsidR="004F45BF" w:rsidRPr="00035479">
              <w:rPr>
                <w:rStyle w:val="Hyperlink"/>
                <w:noProof/>
              </w:rPr>
              <w:t>Congratulations!</w:t>
            </w:r>
            <w:r w:rsidR="004F45BF">
              <w:rPr>
                <w:noProof/>
                <w:webHidden/>
              </w:rPr>
              <w:tab/>
            </w:r>
            <w:r w:rsidR="004F45BF">
              <w:rPr>
                <w:noProof/>
                <w:webHidden/>
              </w:rPr>
              <w:fldChar w:fldCharType="begin"/>
            </w:r>
            <w:r w:rsidR="004F45BF">
              <w:rPr>
                <w:noProof/>
                <w:webHidden/>
              </w:rPr>
              <w:instrText xml:space="preserve"> PAGEREF _Toc222897741 \h </w:instrText>
            </w:r>
            <w:r w:rsidR="004F45BF">
              <w:rPr>
                <w:noProof/>
                <w:webHidden/>
              </w:rPr>
            </w:r>
            <w:r w:rsidR="004F45BF">
              <w:rPr>
                <w:noProof/>
                <w:webHidden/>
              </w:rPr>
              <w:fldChar w:fldCharType="separate"/>
            </w:r>
            <w:r w:rsidR="004F45BF">
              <w:rPr>
                <w:noProof/>
                <w:webHidden/>
              </w:rPr>
              <w:t>18</w:t>
            </w:r>
            <w:r w:rsidR="004F45BF">
              <w:rPr>
                <w:noProof/>
                <w:webHidden/>
              </w:rPr>
              <w:fldChar w:fldCharType="end"/>
            </w:r>
          </w:hyperlink>
        </w:p>
        <w:p w14:paraId="35DA39F5" w14:textId="513B5550" w:rsidR="004F45BF" w:rsidRDefault="00226A24" w:rsidP="004F45BF">
          <w:pPr>
            <w:pStyle w:val="TOC3"/>
            <w:tabs>
              <w:tab w:val="right" w:leader="dot" w:pos="9350"/>
            </w:tabs>
            <w:spacing w:after="0"/>
            <w:rPr>
              <w:rStyle w:val="Hyperlink"/>
              <w:noProof/>
            </w:rPr>
          </w:pPr>
          <w:hyperlink w:anchor="_Toc222897742" w:history="1">
            <w:r w:rsidR="004F45BF" w:rsidRPr="00035479">
              <w:rPr>
                <w:rStyle w:val="Hyperlink"/>
                <w:noProof/>
              </w:rPr>
              <w:t>References and Resources</w:t>
            </w:r>
            <w:r w:rsidR="004F45BF">
              <w:rPr>
                <w:noProof/>
                <w:webHidden/>
              </w:rPr>
              <w:tab/>
            </w:r>
            <w:r w:rsidR="004F45BF">
              <w:rPr>
                <w:noProof/>
                <w:webHidden/>
              </w:rPr>
              <w:fldChar w:fldCharType="begin"/>
            </w:r>
            <w:r w:rsidR="004F45BF">
              <w:rPr>
                <w:noProof/>
                <w:webHidden/>
              </w:rPr>
              <w:instrText xml:space="preserve"> PAGEREF _Toc222897742 \h </w:instrText>
            </w:r>
            <w:r w:rsidR="004F45BF">
              <w:rPr>
                <w:noProof/>
                <w:webHidden/>
              </w:rPr>
            </w:r>
            <w:r w:rsidR="004F45BF">
              <w:rPr>
                <w:noProof/>
                <w:webHidden/>
              </w:rPr>
              <w:fldChar w:fldCharType="separate"/>
            </w:r>
            <w:r w:rsidR="004F45BF">
              <w:rPr>
                <w:noProof/>
                <w:webHidden/>
              </w:rPr>
              <w:t>18</w:t>
            </w:r>
            <w:r w:rsidR="004F45BF">
              <w:rPr>
                <w:noProof/>
                <w:webHidden/>
              </w:rPr>
              <w:fldChar w:fldCharType="end"/>
            </w:r>
          </w:hyperlink>
        </w:p>
        <w:p w14:paraId="78646B05" w14:textId="77777777" w:rsidR="004F45BF" w:rsidRPr="004F45BF" w:rsidRDefault="004F45BF" w:rsidP="004F45BF">
          <w:pPr>
            <w:rPr>
              <w:noProof/>
            </w:rPr>
          </w:pPr>
        </w:p>
        <w:p w14:paraId="0FEE4519" w14:textId="247DBD03" w:rsidR="004F45BF" w:rsidRDefault="00226A24" w:rsidP="004F45BF">
          <w:pPr>
            <w:pStyle w:val="TOC1"/>
            <w:rPr>
              <w:noProof/>
              <w:sz w:val="22"/>
              <w:szCs w:val="22"/>
            </w:rPr>
          </w:pPr>
          <w:hyperlink w:anchor="_Toc222897743" w:history="1">
            <w:r w:rsidR="004F45BF" w:rsidRPr="00035479">
              <w:rPr>
                <w:rStyle w:val="Hyperlink"/>
                <w:noProof/>
              </w:rPr>
              <w:t>2. Creating Your Welcoming Home Page in Quercus</w:t>
            </w:r>
            <w:r w:rsidR="004F45BF">
              <w:rPr>
                <w:noProof/>
                <w:webHidden/>
              </w:rPr>
              <w:tab/>
            </w:r>
            <w:r w:rsidR="004F45BF">
              <w:rPr>
                <w:noProof/>
                <w:webHidden/>
              </w:rPr>
              <w:fldChar w:fldCharType="begin"/>
            </w:r>
            <w:r w:rsidR="004F45BF">
              <w:rPr>
                <w:noProof/>
                <w:webHidden/>
              </w:rPr>
              <w:instrText xml:space="preserve"> PAGEREF _Toc222897743 \h </w:instrText>
            </w:r>
            <w:r w:rsidR="004F45BF">
              <w:rPr>
                <w:noProof/>
                <w:webHidden/>
              </w:rPr>
            </w:r>
            <w:r w:rsidR="004F45BF">
              <w:rPr>
                <w:noProof/>
                <w:webHidden/>
              </w:rPr>
              <w:fldChar w:fldCharType="separate"/>
            </w:r>
            <w:r w:rsidR="004F45BF">
              <w:rPr>
                <w:noProof/>
                <w:webHidden/>
              </w:rPr>
              <w:t>20</w:t>
            </w:r>
            <w:r w:rsidR="004F45BF">
              <w:rPr>
                <w:noProof/>
                <w:webHidden/>
              </w:rPr>
              <w:fldChar w:fldCharType="end"/>
            </w:r>
          </w:hyperlink>
        </w:p>
        <w:p w14:paraId="42DD826F" w14:textId="64E61045" w:rsidR="004F45BF" w:rsidRDefault="00226A24" w:rsidP="004F45BF">
          <w:pPr>
            <w:pStyle w:val="TOC2"/>
            <w:tabs>
              <w:tab w:val="right" w:leader="dot" w:pos="9350"/>
            </w:tabs>
            <w:spacing w:after="0"/>
            <w:rPr>
              <w:noProof/>
              <w:sz w:val="22"/>
              <w:szCs w:val="22"/>
            </w:rPr>
          </w:pPr>
          <w:hyperlink w:anchor="_Toc222897744" w:history="1">
            <w:r w:rsidR="004F45BF" w:rsidRPr="00035479">
              <w:rPr>
                <w:rStyle w:val="Hyperlink"/>
                <w:noProof/>
              </w:rPr>
              <w:t>2.1 Introducing Module 2</w:t>
            </w:r>
            <w:r w:rsidR="004F45BF">
              <w:rPr>
                <w:noProof/>
                <w:webHidden/>
              </w:rPr>
              <w:tab/>
            </w:r>
            <w:r w:rsidR="004F45BF">
              <w:rPr>
                <w:noProof/>
                <w:webHidden/>
              </w:rPr>
              <w:fldChar w:fldCharType="begin"/>
            </w:r>
            <w:r w:rsidR="004F45BF">
              <w:rPr>
                <w:noProof/>
                <w:webHidden/>
              </w:rPr>
              <w:instrText xml:space="preserve"> PAGEREF _Toc222897744 \h </w:instrText>
            </w:r>
            <w:r w:rsidR="004F45BF">
              <w:rPr>
                <w:noProof/>
                <w:webHidden/>
              </w:rPr>
            </w:r>
            <w:r w:rsidR="004F45BF">
              <w:rPr>
                <w:noProof/>
                <w:webHidden/>
              </w:rPr>
              <w:fldChar w:fldCharType="separate"/>
            </w:r>
            <w:r w:rsidR="004F45BF">
              <w:rPr>
                <w:noProof/>
                <w:webHidden/>
              </w:rPr>
              <w:t>20</w:t>
            </w:r>
            <w:r w:rsidR="004F45BF">
              <w:rPr>
                <w:noProof/>
                <w:webHidden/>
              </w:rPr>
              <w:fldChar w:fldCharType="end"/>
            </w:r>
          </w:hyperlink>
        </w:p>
        <w:p w14:paraId="46E1B890" w14:textId="6B479B3D" w:rsidR="004F45BF" w:rsidRDefault="00226A24" w:rsidP="004F45BF">
          <w:pPr>
            <w:pStyle w:val="TOC3"/>
            <w:tabs>
              <w:tab w:val="right" w:leader="dot" w:pos="9350"/>
            </w:tabs>
            <w:spacing w:after="0"/>
            <w:rPr>
              <w:noProof/>
              <w:sz w:val="22"/>
              <w:szCs w:val="22"/>
            </w:rPr>
          </w:pPr>
          <w:hyperlink w:anchor="_Toc222897745" w:history="1">
            <w:r w:rsidR="004F45BF" w:rsidRPr="00035479">
              <w:rPr>
                <w:rStyle w:val="Hyperlink"/>
                <w:noProof/>
              </w:rPr>
              <w:t>Welcome</w:t>
            </w:r>
            <w:r w:rsidR="004F45BF">
              <w:rPr>
                <w:noProof/>
                <w:webHidden/>
              </w:rPr>
              <w:tab/>
            </w:r>
            <w:r w:rsidR="004F45BF">
              <w:rPr>
                <w:noProof/>
                <w:webHidden/>
              </w:rPr>
              <w:fldChar w:fldCharType="begin"/>
            </w:r>
            <w:r w:rsidR="004F45BF">
              <w:rPr>
                <w:noProof/>
                <w:webHidden/>
              </w:rPr>
              <w:instrText xml:space="preserve"> PAGEREF _Toc222897745 \h </w:instrText>
            </w:r>
            <w:r w:rsidR="004F45BF">
              <w:rPr>
                <w:noProof/>
                <w:webHidden/>
              </w:rPr>
            </w:r>
            <w:r w:rsidR="004F45BF">
              <w:rPr>
                <w:noProof/>
                <w:webHidden/>
              </w:rPr>
              <w:fldChar w:fldCharType="separate"/>
            </w:r>
            <w:r w:rsidR="004F45BF">
              <w:rPr>
                <w:noProof/>
                <w:webHidden/>
              </w:rPr>
              <w:t>20</w:t>
            </w:r>
            <w:r w:rsidR="004F45BF">
              <w:rPr>
                <w:noProof/>
                <w:webHidden/>
              </w:rPr>
              <w:fldChar w:fldCharType="end"/>
            </w:r>
          </w:hyperlink>
        </w:p>
        <w:p w14:paraId="5C7236CA" w14:textId="74A7BC42" w:rsidR="004F45BF" w:rsidRDefault="00226A24" w:rsidP="004F45BF">
          <w:pPr>
            <w:pStyle w:val="TOC3"/>
            <w:tabs>
              <w:tab w:val="right" w:leader="dot" w:pos="9350"/>
            </w:tabs>
            <w:spacing w:after="0"/>
            <w:rPr>
              <w:noProof/>
              <w:sz w:val="22"/>
              <w:szCs w:val="22"/>
            </w:rPr>
          </w:pPr>
          <w:hyperlink w:anchor="_Toc222897746" w:history="1">
            <w:r w:rsidR="004F45BF" w:rsidRPr="00035479">
              <w:rPr>
                <w:rStyle w:val="Hyperlink"/>
                <w:noProof/>
              </w:rPr>
              <w:t>Module 2 Pages</w:t>
            </w:r>
            <w:r w:rsidR="004F45BF">
              <w:rPr>
                <w:noProof/>
                <w:webHidden/>
              </w:rPr>
              <w:tab/>
            </w:r>
            <w:r w:rsidR="004F45BF">
              <w:rPr>
                <w:noProof/>
                <w:webHidden/>
              </w:rPr>
              <w:fldChar w:fldCharType="begin"/>
            </w:r>
            <w:r w:rsidR="004F45BF">
              <w:rPr>
                <w:noProof/>
                <w:webHidden/>
              </w:rPr>
              <w:instrText xml:space="preserve"> PAGEREF _Toc222897746 \h </w:instrText>
            </w:r>
            <w:r w:rsidR="004F45BF">
              <w:rPr>
                <w:noProof/>
                <w:webHidden/>
              </w:rPr>
            </w:r>
            <w:r w:rsidR="004F45BF">
              <w:rPr>
                <w:noProof/>
                <w:webHidden/>
              </w:rPr>
              <w:fldChar w:fldCharType="separate"/>
            </w:r>
            <w:r w:rsidR="004F45BF">
              <w:rPr>
                <w:noProof/>
                <w:webHidden/>
              </w:rPr>
              <w:t>20</w:t>
            </w:r>
            <w:r w:rsidR="004F45BF">
              <w:rPr>
                <w:noProof/>
                <w:webHidden/>
              </w:rPr>
              <w:fldChar w:fldCharType="end"/>
            </w:r>
          </w:hyperlink>
        </w:p>
        <w:p w14:paraId="24ACD25B" w14:textId="0A873D5B" w:rsidR="004F45BF" w:rsidRDefault="00226A24" w:rsidP="004F45BF">
          <w:pPr>
            <w:pStyle w:val="TOC2"/>
            <w:tabs>
              <w:tab w:val="right" w:leader="dot" w:pos="9350"/>
            </w:tabs>
            <w:spacing w:after="0"/>
            <w:rPr>
              <w:noProof/>
              <w:sz w:val="22"/>
              <w:szCs w:val="22"/>
            </w:rPr>
          </w:pPr>
          <w:hyperlink w:anchor="_Toc222897747" w:history="1">
            <w:r w:rsidR="004F45BF" w:rsidRPr="00035479">
              <w:rPr>
                <w:rStyle w:val="Hyperlink"/>
                <w:noProof/>
              </w:rPr>
              <w:t>2.2 Quercus Course Home Page Options</w:t>
            </w:r>
            <w:r w:rsidR="004F45BF">
              <w:rPr>
                <w:noProof/>
                <w:webHidden/>
              </w:rPr>
              <w:tab/>
            </w:r>
            <w:r w:rsidR="004F45BF">
              <w:rPr>
                <w:noProof/>
                <w:webHidden/>
              </w:rPr>
              <w:fldChar w:fldCharType="begin"/>
            </w:r>
            <w:r w:rsidR="004F45BF">
              <w:rPr>
                <w:noProof/>
                <w:webHidden/>
              </w:rPr>
              <w:instrText xml:space="preserve"> PAGEREF _Toc222897747 \h </w:instrText>
            </w:r>
            <w:r w:rsidR="004F45BF">
              <w:rPr>
                <w:noProof/>
                <w:webHidden/>
              </w:rPr>
            </w:r>
            <w:r w:rsidR="004F45BF">
              <w:rPr>
                <w:noProof/>
                <w:webHidden/>
              </w:rPr>
              <w:fldChar w:fldCharType="separate"/>
            </w:r>
            <w:r w:rsidR="004F45BF">
              <w:rPr>
                <w:noProof/>
                <w:webHidden/>
              </w:rPr>
              <w:t>22</w:t>
            </w:r>
            <w:r w:rsidR="004F45BF">
              <w:rPr>
                <w:noProof/>
                <w:webHidden/>
              </w:rPr>
              <w:fldChar w:fldCharType="end"/>
            </w:r>
          </w:hyperlink>
        </w:p>
        <w:p w14:paraId="150EA0E9" w14:textId="7A192EAC" w:rsidR="004F45BF" w:rsidRDefault="00226A24" w:rsidP="004F45BF">
          <w:pPr>
            <w:pStyle w:val="TOC3"/>
            <w:tabs>
              <w:tab w:val="right" w:leader="dot" w:pos="9350"/>
            </w:tabs>
            <w:spacing w:after="0"/>
            <w:rPr>
              <w:noProof/>
              <w:sz w:val="22"/>
              <w:szCs w:val="22"/>
            </w:rPr>
          </w:pPr>
          <w:hyperlink w:anchor="_Toc222897748" w:history="1">
            <w:r w:rsidR="004F45BF" w:rsidRPr="00035479">
              <w:rPr>
                <w:rStyle w:val="Hyperlink"/>
                <w:noProof/>
              </w:rPr>
              <w:t>Quercus and Canvas</w:t>
            </w:r>
            <w:r w:rsidR="004F45BF">
              <w:rPr>
                <w:noProof/>
                <w:webHidden/>
              </w:rPr>
              <w:tab/>
            </w:r>
            <w:r w:rsidR="004F45BF">
              <w:rPr>
                <w:noProof/>
                <w:webHidden/>
              </w:rPr>
              <w:fldChar w:fldCharType="begin"/>
            </w:r>
            <w:r w:rsidR="004F45BF">
              <w:rPr>
                <w:noProof/>
                <w:webHidden/>
              </w:rPr>
              <w:instrText xml:space="preserve"> PAGEREF _Toc222897748 \h </w:instrText>
            </w:r>
            <w:r w:rsidR="004F45BF">
              <w:rPr>
                <w:noProof/>
                <w:webHidden/>
              </w:rPr>
            </w:r>
            <w:r w:rsidR="004F45BF">
              <w:rPr>
                <w:noProof/>
                <w:webHidden/>
              </w:rPr>
              <w:fldChar w:fldCharType="separate"/>
            </w:r>
            <w:r w:rsidR="004F45BF">
              <w:rPr>
                <w:noProof/>
                <w:webHidden/>
              </w:rPr>
              <w:t>22</w:t>
            </w:r>
            <w:r w:rsidR="004F45BF">
              <w:rPr>
                <w:noProof/>
                <w:webHidden/>
              </w:rPr>
              <w:fldChar w:fldCharType="end"/>
            </w:r>
          </w:hyperlink>
        </w:p>
        <w:p w14:paraId="6D3FD8CB" w14:textId="0122A03B" w:rsidR="004F45BF" w:rsidRDefault="00226A24" w:rsidP="004F45BF">
          <w:pPr>
            <w:pStyle w:val="TOC3"/>
            <w:tabs>
              <w:tab w:val="right" w:leader="dot" w:pos="9350"/>
            </w:tabs>
            <w:spacing w:after="0"/>
            <w:rPr>
              <w:noProof/>
              <w:sz w:val="22"/>
              <w:szCs w:val="22"/>
            </w:rPr>
          </w:pPr>
          <w:hyperlink w:anchor="_Toc222897749" w:history="1">
            <w:r w:rsidR="004F45BF" w:rsidRPr="00035479">
              <w:rPr>
                <w:rStyle w:val="Hyperlink"/>
                <w:noProof/>
              </w:rPr>
              <w:t>Home Page Layout Options</w:t>
            </w:r>
            <w:r w:rsidR="004F45BF">
              <w:rPr>
                <w:noProof/>
                <w:webHidden/>
              </w:rPr>
              <w:tab/>
            </w:r>
            <w:r w:rsidR="004F45BF">
              <w:rPr>
                <w:noProof/>
                <w:webHidden/>
              </w:rPr>
              <w:fldChar w:fldCharType="begin"/>
            </w:r>
            <w:r w:rsidR="004F45BF">
              <w:rPr>
                <w:noProof/>
                <w:webHidden/>
              </w:rPr>
              <w:instrText xml:space="preserve"> PAGEREF _Toc222897749 \h </w:instrText>
            </w:r>
            <w:r w:rsidR="004F45BF">
              <w:rPr>
                <w:noProof/>
                <w:webHidden/>
              </w:rPr>
            </w:r>
            <w:r w:rsidR="004F45BF">
              <w:rPr>
                <w:noProof/>
                <w:webHidden/>
              </w:rPr>
              <w:fldChar w:fldCharType="separate"/>
            </w:r>
            <w:r w:rsidR="004F45BF">
              <w:rPr>
                <w:noProof/>
                <w:webHidden/>
              </w:rPr>
              <w:t>22</w:t>
            </w:r>
            <w:r w:rsidR="004F45BF">
              <w:rPr>
                <w:noProof/>
                <w:webHidden/>
              </w:rPr>
              <w:fldChar w:fldCharType="end"/>
            </w:r>
          </w:hyperlink>
        </w:p>
        <w:p w14:paraId="456CCEE5" w14:textId="76367C30" w:rsidR="004F45BF" w:rsidRDefault="00226A24" w:rsidP="004F45BF">
          <w:pPr>
            <w:pStyle w:val="TOC3"/>
            <w:tabs>
              <w:tab w:val="right" w:leader="dot" w:pos="9350"/>
            </w:tabs>
            <w:spacing w:after="0"/>
            <w:rPr>
              <w:noProof/>
              <w:sz w:val="22"/>
              <w:szCs w:val="22"/>
            </w:rPr>
          </w:pPr>
          <w:hyperlink w:anchor="_Toc222897750" w:history="1">
            <w:r w:rsidR="004F45BF" w:rsidRPr="00035479">
              <w:rPr>
                <w:rStyle w:val="Hyperlink"/>
                <w:noProof/>
              </w:rPr>
              <w:t>Sample Home Page Layouts</w:t>
            </w:r>
            <w:r w:rsidR="004F45BF">
              <w:rPr>
                <w:noProof/>
                <w:webHidden/>
              </w:rPr>
              <w:tab/>
            </w:r>
            <w:r w:rsidR="004F45BF">
              <w:rPr>
                <w:noProof/>
                <w:webHidden/>
              </w:rPr>
              <w:fldChar w:fldCharType="begin"/>
            </w:r>
            <w:r w:rsidR="004F45BF">
              <w:rPr>
                <w:noProof/>
                <w:webHidden/>
              </w:rPr>
              <w:instrText xml:space="preserve"> PAGEREF _Toc222897750 \h </w:instrText>
            </w:r>
            <w:r w:rsidR="004F45BF">
              <w:rPr>
                <w:noProof/>
                <w:webHidden/>
              </w:rPr>
            </w:r>
            <w:r w:rsidR="004F45BF">
              <w:rPr>
                <w:noProof/>
                <w:webHidden/>
              </w:rPr>
              <w:fldChar w:fldCharType="separate"/>
            </w:r>
            <w:r w:rsidR="004F45BF">
              <w:rPr>
                <w:noProof/>
                <w:webHidden/>
              </w:rPr>
              <w:t>25</w:t>
            </w:r>
            <w:r w:rsidR="004F45BF">
              <w:rPr>
                <w:noProof/>
                <w:webHidden/>
              </w:rPr>
              <w:fldChar w:fldCharType="end"/>
            </w:r>
          </w:hyperlink>
        </w:p>
        <w:p w14:paraId="7A49F770" w14:textId="7FAB777F" w:rsidR="004F45BF" w:rsidRDefault="00226A24" w:rsidP="004F45BF">
          <w:pPr>
            <w:pStyle w:val="TOC3"/>
            <w:tabs>
              <w:tab w:val="right" w:leader="dot" w:pos="9350"/>
            </w:tabs>
            <w:spacing w:after="0"/>
            <w:rPr>
              <w:noProof/>
              <w:sz w:val="22"/>
              <w:szCs w:val="22"/>
            </w:rPr>
          </w:pPr>
          <w:hyperlink w:anchor="_Toc222897751" w:history="1">
            <w:r w:rsidR="004F45BF" w:rsidRPr="00035479">
              <w:rPr>
                <w:rStyle w:val="Hyperlink"/>
                <w:rFonts w:ascii="Segoe UI Emoji" w:hAnsi="Segoe UI Emoji" w:cs="Segoe UI Emoji"/>
                <w:noProof/>
              </w:rPr>
              <w:t>⏸</w:t>
            </w:r>
            <w:r w:rsidR="004F45BF" w:rsidRPr="00035479">
              <w:rPr>
                <w:rStyle w:val="Hyperlink"/>
                <w:noProof/>
              </w:rPr>
              <w:t>️ Pause for Reflection: Which Layout Option</w:t>
            </w:r>
            <w:r w:rsidR="004F45BF">
              <w:rPr>
                <w:noProof/>
                <w:webHidden/>
              </w:rPr>
              <w:tab/>
            </w:r>
            <w:r w:rsidR="004F45BF">
              <w:rPr>
                <w:noProof/>
                <w:webHidden/>
              </w:rPr>
              <w:fldChar w:fldCharType="begin"/>
            </w:r>
            <w:r w:rsidR="004F45BF">
              <w:rPr>
                <w:noProof/>
                <w:webHidden/>
              </w:rPr>
              <w:instrText xml:space="preserve"> PAGEREF _Toc222897751 \h </w:instrText>
            </w:r>
            <w:r w:rsidR="004F45BF">
              <w:rPr>
                <w:noProof/>
                <w:webHidden/>
              </w:rPr>
            </w:r>
            <w:r w:rsidR="004F45BF">
              <w:rPr>
                <w:noProof/>
                <w:webHidden/>
              </w:rPr>
              <w:fldChar w:fldCharType="separate"/>
            </w:r>
            <w:r w:rsidR="004F45BF">
              <w:rPr>
                <w:noProof/>
                <w:webHidden/>
              </w:rPr>
              <w:t>26</w:t>
            </w:r>
            <w:r w:rsidR="004F45BF">
              <w:rPr>
                <w:noProof/>
                <w:webHidden/>
              </w:rPr>
              <w:fldChar w:fldCharType="end"/>
            </w:r>
          </w:hyperlink>
        </w:p>
        <w:p w14:paraId="02A67223" w14:textId="512F3765" w:rsidR="004F45BF" w:rsidRDefault="00226A24" w:rsidP="004F45BF">
          <w:pPr>
            <w:pStyle w:val="TOC2"/>
            <w:tabs>
              <w:tab w:val="right" w:leader="dot" w:pos="9350"/>
            </w:tabs>
            <w:spacing w:after="0"/>
            <w:rPr>
              <w:noProof/>
              <w:sz w:val="22"/>
              <w:szCs w:val="22"/>
            </w:rPr>
          </w:pPr>
          <w:hyperlink w:anchor="_Toc222897752" w:history="1">
            <w:r w:rsidR="004F45BF" w:rsidRPr="00035479">
              <w:rPr>
                <w:rStyle w:val="Hyperlink"/>
                <w:noProof/>
              </w:rPr>
              <w:t>2.3 Leveraging the Rich Content Editor</w:t>
            </w:r>
            <w:r w:rsidR="004F45BF">
              <w:rPr>
                <w:noProof/>
                <w:webHidden/>
              </w:rPr>
              <w:tab/>
            </w:r>
            <w:r w:rsidR="004F45BF">
              <w:rPr>
                <w:noProof/>
                <w:webHidden/>
              </w:rPr>
              <w:fldChar w:fldCharType="begin"/>
            </w:r>
            <w:r w:rsidR="004F45BF">
              <w:rPr>
                <w:noProof/>
                <w:webHidden/>
              </w:rPr>
              <w:instrText xml:space="preserve"> PAGEREF _Toc222897752 \h </w:instrText>
            </w:r>
            <w:r w:rsidR="004F45BF">
              <w:rPr>
                <w:noProof/>
                <w:webHidden/>
              </w:rPr>
            </w:r>
            <w:r w:rsidR="004F45BF">
              <w:rPr>
                <w:noProof/>
                <w:webHidden/>
              </w:rPr>
              <w:fldChar w:fldCharType="separate"/>
            </w:r>
            <w:r w:rsidR="004F45BF">
              <w:rPr>
                <w:noProof/>
                <w:webHidden/>
              </w:rPr>
              <w:t>27</w:t>
            </w:r>
            <w:r w:rsidR="004F45BF">
              <w:rPr>
                <w:noProof/>
                <w:webHidden/>
              </w:rPr>
              <w:fldChar w:fldCharType="end"/>
            </w:r>
          </w:hyperlink>
        </w:p>
        <w:p w14:paraId="4675524D" w14:textId="3D5879FA" w:rsidR="004F45BF" w:rsidRDefault="00226A24" w:rsidP="004F45BF">
          <w:pPr>
            <w:pStyle w:val="TOC3"/>
            <w:tabs>
              <w:tab w:val="right" w:leader="dot" w:pos="9350"/>
            </w:tabs>
            <w:spacing w:after="0"/>
            <w:rPr>
              <w:noProof/>
              <w:sz w:val="22"/>
              <w:szCs w:val="22"/>
            </w:rPr>
          </w:pPr>
          <w:hyperlink w:anchor="_Toc222897753" w:history="1">
            <w:r w:rsidR="004F45BF" w:rsidRPr="00035479">
              <w:rPr>
                <w:rStyle w:val="Hyperlink"/>
                <w:noProof/>
              </w:rPr>
              <w:t>Quercus Rich Content Editor</w:t>
            </w:r>
            <w:r w:rsidR="004F45BF">
              <w:rPr>
                <w:noProof/>
                <w:webHidden/>
              </w:rPr>
              <w:tab/>
            </w:r>
            <w:r w:rsidR="004F45BF">
              <w:rPr>
                <w:noProof/>
                <w:webHidden/>
              </w:rPr>
              <w:fldChar w:fldCharType="begin"/>
            </w:r>
            <w:r w:rsidR="004F45BF">
              <w:rPr>
                <w:noProof/>
                <w:webHidden/>
              </w:rPr>
              <w:instrText xml:space="preserve"> PAGEREF _Toc222897753 \h </w:instrText>
            </w:r>
            <w:r w:rsidR="004F45BF">
              <w:rPr>
                <w:noProof/>
                <w:webHidden/>
              </w:rPr>
            </w:r>
            <w:r w:rsidR="004F45BF">
              <w:rPr>
                <w:noProof/>
                <w:webHidden/>
              </w:rPr>
              <w:fldChar w:fldCharType="separate"/>
            </w:r>
            <w:r w:rsidR="004F45BF">
              <w:rPr>
                <w:noProof/>
                <w:webHidden/>
              </w:rPr>
              <w:t>27</w:t>
            </w:r>
            <w:r w:rsidR="004F45BF">
              <w:rPr>
                <w:noProof/>
                <w:webHidden/>
              </w:rPr>
              <w:fldChar w:fldCharType="end"/>
            </w:r>
          </w:hyperlink>
        </w:p>
        <w:p w14:paraId="1DE3268C" w14:textId="365B7E9A" w:rsidR="004F45BF" w:rsidRDefault="00226A24" w:rsidP="004F45BF">
          <w:pPr>
            <w:pStyle w:val="TOC3"/>
            <w:tabs>
              <w:tab w:val="right" w:leader="dot" w:pos="9350"/>
            </w:tabs>
            <w:spacing w:after="0"/>
            <w:rPr>
              <w:noProof/>
              <w:sz w:val="22"/>
              <w:szCs w:val="22"/>
            </w:rPr>
          </w:pPr>
          <w:hyperlink w:anchor="_Toc222897754" w:history="1">
            <w:r w:rsidR="004F45BF" w:rsidRPr="00035479">
              <w:rPr>
                <w:rStyle w:val="Hyperlink"/>
                <w:noProof/>
              </w:rPr>
              <w:t>Where You'll Use the Rich Content Editor</w:t>
            </w:r>
            <w:r w:rsidR="004F45BF">
              <w:rPr>
                <w:noProof/>
                <w:webHidden/>
              </w:rPr>
              <w:tab/>
            </w:r>
            <w:r w:rsidR="004F45BF">
              <w:rPr>
                <w:noProof/>
                <w:webHidden/>
              </w:rPr>
              <w:fldChar w:fldCharType="begin"/>
            </w:r>
            <w:r w:rsidR="004F45BF">
              <w:rPr>
                <w:noProof/>
                <w:webHidden/>
              </w:rPr>
              <w:instrText xml:space="preserve"> PAGEREF _Toc222897754 \h </w:instrText>
            </w:r>
            <w:r w:rsidR="004F45BF">
              <w:rPr>
                <w:noProof/>
                <w:webHidden/>
              </w:rPr>
            </w:r>
            <w:r w:rsidR="004F45BF">
              <w:rPr>
                <w:noProof/>
                <w:webHidden/>
              </w:rPr>
              <w:fldChar w:fldCharType="separate"/>
            </w:r>
            <w:r w:rsidR="004F45BF">
              <w:rPr>
                <w:noProof/>
                <w:webHidden/>
              </w:rPr>
              <w:t>28</w:t>
            </w:r>
            <w:r w:rsidR="004F45BF">
              <w:rPr>
                <w:noProof/>
                <w:webHidden/>
              </w:rPr>
              <w:fldChar w:fldCharType="end"/>
            </w:r>
          </w:hyperlink>
        </w:p>
        <w:p w14:paraId="2E4A99C9" w14:textId="08B4F286" w:rsidR="004F45BF" w:rsidRDefault="00226A24" w:rsidP="004F45BF">
          <w:pPr>
            <w:pStyle w:val="TOC3"/>
            <w:tabs>
              <w:tab w:val="right" w:leader="dot" w:pos="9350"/>
            </w:tabs>
            <w:spacing w:after="0"/>
            <w:rPr>
              <w:noProof/>
              <w:sz w:val="22"/>
              <w:szCs w:val="22"/>
            </w:rPr>
          </w:pPr>
          <w:hyperlink w:anchor="_Toc222897755" w:history="1">
            <w:r w:rsidR="004F45BF" w:rsidRPr="00035479">
              <w:rPr>
                <w:rStyle w:val="Hyperlink"/>
                <w:noProof/>
              </w:rPr>
              <w:t>Accessibility Tips: Use the Accessibility Checker and More</w:t>
            </w:r>
            <w:r w:rsidR="004F45BF">
              <w:rPr>
                <w:noProof/>
                <w:webHidden/>
              </w:rPr>
              <w:tab/>
            </w:r>
            <w:r w:rsidR="004F45BF">
              <w:rPr>
                <w:noProof/>
                <w:webHidden/>
              </w:rPr>
              <w:fldChar w:fldCharType="begin"/>
            </w:r>
            <w:r w:rsidR="004F45BF">
              <w:rPr>
                <w:noProof/>
                <w:webHidden/>
              </w:rPr>
              <w:instrText xml:space="preserve"> PAGEREF _Toc222897755 \h </w:instrText>
            </w:r>
            <w:r w:rsidR="004F45BF">
              <w:rPr>
                <w:noProof/>
                <w:webHidden/>
              </w:rPr>
            </w:r>
            <w:r w:rsidR="004F45BF">
              <w:rPr>
                <w:noProof/>
                <w:webHidden/>
              </w:rPr>
              <w:fldChar w:fldCharType="separate"/>
            </w:r>
            <w:r w:rsidR="004F45BF">
              <w:rPr>
                <w:noProof/>
                <w:webHidden/>
              </w:rPr>
              <w:t>29</w:t>
            </w:r>
            <w:r w:rsidR="004F45BF">
              <w:rPr>
                <w:noProof/>
                <w:webHidden/>
              </w:rPr>
              <w:fldChar w:fldCharType="end"/>
            </w:r>
          </w:hyperlink>
        </w:p>
        <w:p w14:paraId="7EFA6E16" w14:textId="4CA70E61" w:rsidR="004F45BF" w:rsidRDefault="00226A24" w:rsidP="004F45BF">
          <w:pPr>
            <w:pStyle w:val="TOC3"/>
            <w:tabs>
              <w:tab w:val="right" w:leader="dot" w:pos="9350"/>
            </w:tabs>
            <w:spacing w:after="0"/>
            <w:rPr>
              <w:noProof/>
              <w:sz w:val="22"/>
              <w:szCs w:val="22"/>
            </w:rPr>
          </w:pPr>
          <w:hyperlink w:anchor="_Toc222897756" w:history="1">
            <w:r w:rsidR="004F45BF" w:rsidRPr="00035479">
              <w:rPr>
                <w:rStyle w:val="Hyperlink"/>
                <w:rFonts w:ascii="Segoe UI Emoji" w:hAnsi="Segoe UI Emoji" w:cs="Segoe UI Emoji"/>
                <w:noProof/>
              </w:rPr>
              <w:t>⏸</w:t>
            </w:r>
            <w:r w:rsidR="004F45BF" w:rsidRPr="00035479">
              <w:rPr>
                <w:rStyle w:val="Hyperlink"/>
                <w:noProof/>
              </w:rPr>
              <w:t>️ Pause for Activity: Try the RCE in Your Sandbox Course</w:t>
            </w:r>
            <w:r w:rsidR="004F45BF">
              <w:rPr>
                <w:noProof/>
                <w:webHidden/>
              </w:rPr>
              <w:tab/>
            </w:r>
            <w:r w:rsidR="004F45BF">
              <w:rPr>
                <w:noProof/>
                <w:webHidden/>
              </w:rPr>
              <w:fldChar w:fldCharType="begin"/>
            </w:r>
            <w:r w:rsidR="004F45BF">
              <w:rPr>
                <w:noProof/>
                <w:webHidden/>
              </w:rPr>
              <w:instrText xml:space="preserve"> PAGEREF _Toc222897756 \h </w:instrText>
            </w:r>
            <w:r w:rsidR="004F45BF">
              <w:rPr>
                <w:noProof/>
                <w:webHidden/>
              </w:rPr>
            </w:r>
            <w:r w:rsidR="004F45BF">
              <w:rPr>
                <w:noProof/>
                <w:webHidden/>
              </w:rPr>
              <w:fldChar w:fldCharType="separate"/>
            </w:r>
            <w:r w:rsidR="004F45BF">
              <w:rPr>
                <w:noProof/>
                <w:webHidden/>
              </w:rPr>
              <w:t>30</w:t>
            </w:r>
            <w:r w:rsidR="004F45BF">
              <w:rPr>
                <w:noProof/>
                <w:webHidden/>
              </w:rPr>
              <w:fldChar w:fldCharType="end"/>
            </w:r>
          </w:hyperlink>
        </w:p>
        <w:p w14:paraId="685E396D" w14:textId="79BF16BF" w:rsidR="004F45BF" w:rsidRDefault="00226A24" w:rsidP="004F45BF">
          <w:pPr>
            <w:pStyle w:val="TOC2"/>
            <w:tabs>
              <w:tab w:val="right" w:leader="dot" w:pos="9350"/>
            </w:tabs>
            <w:spacing w:after="0"/>
            <w:rPr>
              <w:noProof/>
              <w:sz w:val="22"/>
              <w:szCs w:val="22"/>
            </w:rPr>
          </w:pPr>
          <w:hyperlink w:anchor="_Toc222897757" w:history="1">
            <w:r w:rsidR="004F45BF" w:rsidRPr="00035479">
              <w:rPr>
                <w:rStyle w:val="Hyperlink"/>
                <w:noProof/>
              </w:rPr>
              <w:t>2.4 Designing Multimedia for Accessibility</w:t>
            </w:r>
            <w:r w:rsidR="004F45BF">
              <w:rPr>
                <w:noProof/>
                <w:webHidden/>
              </w:rPr>
              <w:tab/>
            </w:r>
            <w:r w:rsidR="004F45BF">
              <w:rPr>
                <w:noProof/>
                <w:webHidden/>
              </w:rPr>
              <w:fldChar w:fldCharType="begin"/>
            </w:r>
            <w:r w:rsidR="004F45BF">
              <w:rPr>
                <w:noProof/>
                <w:webHidden/>
              </w:rPr>
              <w:instrText xml:space="preserve"> PAGEREF _Toc222897757 \h </w:instrText>
            </w:r>
            <w:r w:rsidR="004F45BF">
              <w:rPr>
                <w:noProof/>
                <w:webHidden/>
              </w:rPr>
            </w:r>
            <w:r w:rsidR="004F45BF">
              <w:rPr>
                <w:noProof/>
                <w:webHidden/>
              </w:rPr>
              <w:fldChar w:fldCharType="separate"/>
            </w:r>
            <w:r w:rsidR="004F45BF">
              <w:rPr>
                <w:noProof/>
                <w:webHidden/>
              </w:rPr>
              <w:t>32</w:t>
            </w:r>
            <w:r w:rsidR="004F45BF">
              <w:rPr>
                <w:noProof/>
                <w:webHidden/>
              </w:rPr>
              <w:fldChar w:fldCharType="end"/>
            </w:r>
          </w:hyperlink>
        </w:p>
        <w:p w14:paraId="01CDF91F" w14:textId="3ADD7EB5" w:rsidR="004F45BF" w:rsidRDefault="00226A24" w:rsidP="004F45BF">
          <w:pPr>
            <w:pStyle w:val="TOC3"/>
            <w:tabs>
              <w:tab w:val="right" w:leader="dot" w:pos="9350"/>
            </w:tabs>
            <w:spacing w:after="0"/>
            <w:rPr>
              <w:noProof/>
              <w:sz w:val="22"/>
              <w:szCs w:val="22"/>
            </w:rPr>
          </w:pPr>
          <w:hyperlink w:anchor="_Toc222897758" w:history="1">
            <w:r w:rsidR="004F45BF" w:rsidRPr="00035479">
              <w:rPr>
                <w:rStyle w:val="Hyperlink"/>
                <w:noProof/>
              </w:rPr>
              <w:t>Intentional Multimedia Use</w:t>
            </w:r>
            <w:r w:rsidR="004F45BF">
              <w:rPr>
                <w:noProof/>
                <w:webHidden/>
              </w:rPr>
              <w:tab/>
            </w:r>
            <w:r w:rsidR="004F45BF">
              <w:rPr>
                <w:noProof/>
                <w:webHidden/>
              </w:rPr>
              <w:fldChar w:fldCharType="begin"/>
            </w:r>
            <w:r w:rsidR="004F45BF">
              <w:rPr>
                <w:noProof/>
                <w:webHidden/>
              </w:rPr>
              <w:instrText xml:space="preserve"> PAGEREF _Toc222897758 \h </w:instrText>
            </w:r>
            <w:r w:rsidR="004F45BF">
              <w:rPr>
                <w:noProof/>
                <w:webHidden/>
              </w:rPr>
            </w:r>
            <w:r w:rsidR="004F45BF">
              <w:rPr>
                <w:noProof/>
                <w:webHidden/>
              </w:rPr>
              <w:fldChar w:fldCharType="separate"/>
            </w:r>
            <w:r w:rsidR="004F45BF">
              <w:rPr>
                <w:noProof/>
                <w:webHidden/>
              </w:rPr>
              <w:t>32</w:t>
            </w:r>
            <w:r w:rsidR="004F45BF">
              <w:rPr>
                <w:noProof/>
                <w:webHidden/>
              </w:rPr>
              <w:fldChar w:fldCharType="end"/>
            </w:r>
          </w:hyperlink>
        </w:p>
        <w:p w14:paraId="55DACAAA" w14:textId="261A2C93" w:rsidR="004F45BF" w:rsidRDefault="00226A24" w:rsidP="004F45BF">
          <w:pPr>
            <w:pStyle w:val="TOC3"/>
            <w:tabs>
              <w:tab w:val="right" w:leader="dot" w:pos="9350"/>
            </w:tabs>
            <w:spacing w:after="0"/>
            <w:rPr>
              <w:noProof/>
              <w:sz w:val="22"/>
              <w:szCs w:val="22"/>
            </w:rPr>
          </w:pPr>
          <w:hyperlink w:anchor="_Toc222897759" w:history="1">
            <w:r w:rsidR="004F45BF" w:rsidRPr="00035479">
              <w:rPr>
                <w:rStyle w:val="Hyperlink"/>
                <w:noProof/>
              </w:rPr>
              <w:t>Using Multimedia on Your Course Home Page: Why, What, and How</w:t>
            </w:r>
            <w:r w:rsidR="004F45BF">
              <w:rPr>
                <w:noProof/>
                <w:webHidden/>
              </w:rPr>
              <w:tab/>
            </w:r>
            <w:r w:rsidR="004F45BF">
              <w:rPr>
                <w:noProof/>
                <w:webHidden/>
              </w:rPr>
              <w:fldChar w:fldCharType="begin"/>
            </w:r>
            <w:r w:rsidR="004F45BF">
              <w:rPr>
                <w:noProof/>
                <w:webHidden/>
              </w:rPr>
              <w:instrText xml:space="preserve"> PAGEREF _Toc222897759 \h </w:instrText>
            </w:r>
            <w:r w:rsidR="004F45BF">
              <w:rPr>
                <w:noProof/>
                <w:webHidden/>
              </w:rPr>
            </w:r>
            <w:r w:rsidR="004F45BF">
              <w:rPr>
                <w:noProof/>
                <w:webHidden/>
              </w:rPr>
              <w:fldChar w:fldCharType="separate"/>
            </w:r>
            <w:r w:rsidR="004F45BF">
              <w:rPr>
                <w:noProof/>
                <w:webHidden/>
              </w:rPr>
              <w:t>32</w:t>
            </w:r>
            <w:r w:rsidR="004F45BF">
              <w:rPr>
                <w:noProof/>
                <w:webHidden/>
              </w:rPr>
              <w:fldChar w:fldCharType="end"/>
            </w:r>
          </w:hyperlink>
        </w:p>
        <w:p w14:paraId="459DC2A3" w14:textId="344D4F6A" w:rsidR="004F45BF" w:rsidRDefault="00226A24" w:rsidP="004F45BF">
          <w:pPr>
            <w:pStyle w:val="TOC3"/>
            <w:tabs>
              <w:tab w:val="right" w:leader="dot" w:pos="9350"/>
            </w:tabs>
            <w:spacing w:after="0"/>
            <w:rPr>
              <w:noProof/>
              <w:sz w:val="22"/>
              <w:szCs w:val="22"/>
            </w:rPr>
          </w:pPr>
          <w:hyperlink w:anchor="_Toc222897760" w:history="1">
            <w:r w:rsidR="004F45BF" w:rsidRPr="00035479">
              <w:rPr>
                <w:rStyle w:val="Hyperlink"/>
                <w:noProof/>
              </w:rPr>
              <w:t>Sample Multimedia Use: Course Tour Video</w:t>
            </w:r>
            <w:r w:rsidR="004F45BF">
              <w:rPr>
                <w:noProof/>
                <w:webHidden/>
              </w:rPr>
              <w:tab/>
            </w:r>
            <w:r w:rsidR="004F45BF">
              <w:rPr>
                <w:noProof/>
                <w:webHidden/>
              </w:rPr>
              <w:fldChar w:fldCharType="begin"/>
            </w:r>
            <w:r w:rsidR="004F45BF">
              <w:rPr>
                <w:noProof/>
                <w:webHidden/>
              </w:rPr>
              <w:instrText xml:space="preserve"> PAGEREF _Toc222897760 \h </w:instrText>
            </w:r>
            <w:r w:rsidR="004F45BF">
              <w:rPr>
                <w:noProof/>
                <w:webHidden/>
              </w:rPr>
            </w:r>
            <w:r w:rsidR="004F45BF">
              <w:rPr>
                <w:noProof/>
                <w:webHidden/>
              </w:rPr>
              <w:fldChar w:fldCharType="separate"/>
            </w:r>
            <w:r w:rsidR="004F45BF">
              <w:rPr>
                <w:noProof/>
                <w:webHidden/>
              </w:rPr>
              <w:t>33</w:t>
            </w:r>
            <w:r w:rsidR="004F45BF">
              <w:rPr>
                <w:noProof/>
                <w:webHidden/>
              </w:rPr>
              <w:fldChar w:fldCharType="end"/>
            </w:r>
          </w:hyperlink>
        </w:p>
        <w:p w14:paraId="5040C0C1" w14:textId="4A733DCB" w:rsidR="004F45BF" w:rsidRDefault="00226A24" w:rsidP="004F45BF">
          <w:pPr>
            <w:pStyle w:val="TOC3"/>
            <w:tabs>
              <w:tab w:val="right" w:leader="dot" w:pos="9350"/>
            </w:tabs>
            <w:spacing w:after="0"/>
            <w:rPr>
              <w:noProof/>
              <w:sz w:val="22"/>
              <w:szCs w:val="22"/>
            </w:rPr>
          </w:pPr>
          <w:hyperlink w:anchor="_Toc222897761" w:history="1">
            <w:r w:rsidR="004F45BF" w:rsidRPr="00035479">
              <w:rPr>
                <w:rStyle w:val="Hyperlink"/>
                <w:noProof/>
              </w:rPr>
              <w:t>Recording Directly in Quercus</w:t>
            </w:r>
            <w:r w:rsidR="004F45BF">
              <w:rPr>
                <w:noProof/>
                <w:webHidden/>
              </w:rPr>
              <w:tab/>
            </w:r>
            <w:r w:rsidR="004F45BF">
              <w:rPr>
                <w:noProof/>
                <w:webHidden/>
              </w:rPr>
              <w:fldChar w:fldCharType="begin"/>
            </w:r>
            <w:r w:rsidR="004F45BF">
              <w:rPr>
                <w:noProof/>
                <w:webHidden/>
              </w:rPr>
              <w:instrText xml:space="preserve"> PAGEREF _Toc222897761 \h </w:instrText>
            </w:r>
            <w:r w:rsidR="004F45BF">
              <w:rPr>
                <w:noProof/>
                <w:webHidden/>
              </w:rPr>
            </w:r>
            <w:r w:rsidR="004F45BF">
              <w:rPr>
                <w:noProof/>
                <w:webHidden/>
              </w:rPr>
              <w:fldChar w:fldCharType="separate"/>
            </w:r>
            <w:r w:rsidR="004F45BF">
              <w:rPr>
                <w:noProof/>
                <w:webHidden/>
              </w:rPr>
              <w:t>35</w:t>
            </w:r>
            <w:r w:rsidR="004F45BF">
              <w:rPr>
                <w:noProof/>
                <w:webHidden/>
              </w:rPr>
              <w:fldChar w:fldCharType="end"/>
            </w:r>
          </w:hyperlink>
        </w:p>
        <w:p w14:paraId="5F2F8846" w14:textId="70F3A9CB" w:rsidR="004F45BF" w:rsidRDefault="00226A24" w:rsidP="004F45BF">
          <w:pPr>
            <w:pStyle w:val="TOC3"/>
            <w:tabs>
              <w:tab w:val="right" w:leader="dot" w:pos="9350"/>
            </w:tabs>
            <w:spacing w:after="0"/>
            <w:rPr>
              <w:noProof/>
              <w:sz w:val="22"/>
              <w:szCs w:val="22"/>
            </w:rPr>
          </w:pPr>
          <w:hyperlink w:anchor="_Toc222897762" w:history="1">
            <w:r w:rsidR="004F45BF" w:rsidRPr="00035479">
              <w:rPr>
                <w:rStyle w:val="Hyperlink"/>
                <w:noProof/>
              </w:rPr>
              <w:t>Tips for Accessible Multimedia</w:t>
            </w:r>
            <w:r w:rsidR="004F45BF">
              <w:rPr>
                <w:noProof/>
                <w:webHidden/>
              </w:rPr>
              <w:tab/>
            </w:r>
            <w:r w:rsidR="004F45BF">
              <w:rPr>
                <w:noProof/>
                <w:webHidden/>
              </w:rPr>
              <w:fldChar w:fldCharType="begin"/>
            </w:r>
            <w:r w:rsidR="004F45BF">
              <w:rPr>
                <w:noProof/>
                <w:webHidden/>
              </w:rPr>
              <w:instrText xml:space="preserve"> PAGEREF _Toc222897762 \h </w:instrText>
            </w:r>
            <w:r w:rsidR="004F45BF">
              <w:rPr>
                <w:noProof/>
                <w:webHidden/>
              </w:rPr>
            </w:r>
            <w:r w:rsidR="004F45BF">
              <w:rPr>
                <w:noProof/>
                <w:webHidden/>
              </w:rPr>
              <w:fldChar w:fldCharType="separate"/>
            </w:r>
            <w:r w:rsidR="004F45BF">
              <w:rPr>
                <w:noProof/>
                <w:webHidden/>
              </w:rPr>
              <w:t>35</w:t>
            </w:r>
            <w:r w:rsidR="004F45BF">
              <w:rPr>
                <w:noProof/>
                <w:webHidden/>
              </w:rPr>
              <w:fldChar w:fldCharType="end"/>
            </w:r>
          </w:hyperlink>
        </w:p>
        <w:p w14:paraId="3D8BCF4E" w14:textId="120E18B8" w:rsidR="004F45BF" w:rsidRDefault="00226A24" w:rsidP="004F45BF">
          <w:pPr>
            <w:pStyle w:val="TOC3"/>
            <w:tabs>
              <w:tab w:val="right" w:leader="dot" w:pos="9350"/>
            </w:tabs>
            <w:spacing w:after="0"/>
            <w:rPr>
              <w:noProof/>
              <w:sz w:val="22"/>
              <w:szCs w:val="22"/>
            </w:rPr>
          </w:pPr>
          <w:hyperlink w:anchor="_Toc222897763" w:history="1">
            <w:r w:rsidR="004F45BF" w:rsidRPr="00035479">
              <w:rPr>
                <w:rStyle w:val="Hyperlink"/>
                <w:rFonts w:ascii="Segoe UI Emoji" w:hAnsi="Segoe UI Emoji" w:cs="Segoe UI Emoji"/>
                <w:noProof/>
              </w:rPr>
              <w:t>⏸</w:t>
            </w:r>
            <w:r w:rsidR="004F45BF" w:rsidRPr="00035479">
              <w:rPr>
                <w:rStyle w:val="Hyperlink"/>
                <w:noProof/>
              </w:rPr>
              <w:t>️ Pause for Reflection: Consider Multimedia Use</w:t>
            </w:r>
            <w:r w:rsidR="004F45BF">
              <w:rPr>
                <w:noProof/>
                <w:webHidden/>
              </w:rPr>
              <w:tab/>
            </w:r>
            <w:r w:rsidR="004F45BF">
              <w:rPr>
                <w:noProof/>
                <w:webHidden/>
              </w:rPr>
              <w:fldChar w:fldCharType="begin"/>
            </w:r>
            <w:r w:rsidR="004F45BF">
              <w:rPr>
                <w:noProof/>
                <w:webHidden/>
              </w:rPr>
              <w:instrText xml:space="preserve"> PAGEREF _Toc222897763 \h </w:instrText>
            </w:r>
            <w:r w:rsidR="004F45BF">
              <w:rPr>
                <w:noProof/>
                <w:webHidden/>
              </w:rPr>
            </w:r>
            <w:r w:rsidR="004F45BF">
              <w:rPr>
                <w:noProof/>
                <w:webHidden/>
              </w:rPr>
              <w:fldChar w:fldCharType="separate"/>
            </w:r>
            <w:r w:rsidR="004F45BF">
              <w:rPr>
                <w:noProof/>
                <w:webHidden/>
              </w:rPr>
              <w:t>36</w:t>
            </w:r>
            <w:r w:rsidR="004F45BF">
              <w:rPr>
                <w:noProof/>
                <w:webHidden/>
              </w:rPr>
              <w:fldChar w:fldCharType="end"/>
            </w:r>
          </w:hyperlink>
        </w:p>
        <w:p w14:paraId="379CB010" w14:textId="7245E62C" w:rsidR="004F45BF" w:rsidRDefault="00226A24" w:rsidP="004F45BF">
          <w:pPr>
            <w:pStyle w:val="TOC2"/>
            <w:tabs>
              <w:tab w:val="right" w:leader="dot" w:pos="9350"/>
            </w:tabs>
            <w:spacing w:after="0"/>
            <w:rPr>
              <w:noProof/>
              <w:sz w:val="22"/>
              <w:szCs w:val="22"/>
            </w:rPr>
          </w:pPr>
          <w:hyperlink w:anchor="_Toc222897764" w:history="1">
            <w:r w:rsidR="004F45BF" w:rsidRPr="00035479">
              <w:rPr>
                <w:rStyle w:val="Hyperlink"/>
                <w:noProof/>
              </w:rPr>
              <w:t>2.5 Finalizing Your Course Home Page</w:t>
            </w:r>
            <w:r w:rsidR="004F45BF">
              <w:rPr>
                <w:noProof/>
                <w:webHidden/>
              </w:rPr>
              <w:tab/>
            </w:r>
            <w:r w:rsidR="004F45BF">
              <w:rPr>
                <w:noProof/>
                <w:webHidden/>
              </w:rPr>
              <w:fldChar w:fldCharType="begin"/>
            </w:r>
            <w:r w:rsidR="004F45BF">
              <w:rPr>
                <w:noProof/>
                <w:webHidden/>
              </w:rPr>
              <w:instrText xml:space="preserve"> PAGEREF _Toc222897764 \h </w:instrText>
            </w:r>
            <w:r w:rsidR="004F45BF">
              <w:rPr>
                <w:noProof/>
                <w:webHidden/>
              </w:rPr>
            </w:r>
            <w:r w:rsidR="004F45BF">
              <w:rPr>
                <w:noProof/>
                <w:webHidden/>
              </w:rPr>
              <w:fldChar w:fldCharType="separate"/>
            </w:r>
            <w:r w:rsidR="004F45BF">
              <w:rPr>
                <w:noProof/>
                <w:webHidden/>
              </w:rPr>
              <w:t>37</w:t>
            </w:r>
            <w:r w:rsidR="004F45BF">
              <w:rPr>
                <w:noProof/>
                <w:webHidden/>
              </w:rPr>
              <w:fldChar w:fldCharType="end"/>
            </w:r>
          </w:hyperlink>
        </w:p>
        <w:p w14:paraId="111B2FA8" w14:textId="438C5DFC" w:rsidR="004F45BF" w:rsidRDefault="00226A24" w:rsidP="004F45BF">
          <w:pPr>
            <w:pStyle w:val="TOC3"/>
            <w:tabs>
              <w:tab w:val="right" w:leader="dot" w:pos="9350"/>
            </w:tabs>
            <w:spacing w:after="0"/>
            <w:rPr>
              <w:noProof/>
              <w:sz w:val="22"/>
              <w:szCs w:val="22"/>
            </w:rPr>
          </w:pPr>
          <w:hyperlink w:anchor="_Toc222897765" w:history="1">
            <w:r w:rsidR="004F45BF" w:rsidRPr="00035479">
              <w:rPr>
                <w:rStyle w:val="Hyperlink"/>
                <w:noProof/>
              </w:rPr>
              <w:t>Revisit Your Goals and Align Design with Purpose</w:t>
            </w:r>
            <w:r w:rsidR="004F45BF">
              <w:rPr>
                <w:noProof/>
                <w:webHidden/>
              </w:rPr>
              <w:tab/>
            </w:r>
            <w:r w:rsidR="004F45BF">
              <w:rPr>
                <w:noProof/>
                <w:webHidden/>
              </w:rPr>
              <w:fldChar w:fldCharType="begin"/>
            </w:r>
            <w:r w:rsidR="004F45BF">
              <w:rPr>
                <w:noProof/>
                <w:webHidden/>
              </w:rPr>
              <w:instrText xml:space="preserve"> PAGEREF _Toc222897765 \h </w:instrText>
            </w:r>
            <w:r w:rsidR="004F45BF">
              <w:rPr>
                <w:noProof/>
                <w:webHidden/>
              </w:rPr>
            </w:r>
            <w:r w:rsidR="004F45BF">
              <w:rPr>
                <w:noProof/>
                <w:webHidden/>
              </w:rPr>
              <w:fldChar w:fldCharType="separate"/>
            </w:r>
            <w:r w:rsidR="004F45BF">
              <w:rPr>
                <w:noProof/>
                <w:webHidden/>
              </w:rPr>
              <w:t>37</w:t>
            </w:r>
            <w:r w:rsidR="004F45BF">
              <w:rPr>
                <w:noProof/>
                <w:webHidden/>
              </w:rPr>
              <w:fldChar w:fldCharType="end"/>
            </w:r>
          </w:hyperlink>
        </w:p>
        <w:p w14:paraId="5AFFEB57" w14:textId="0E31A40D" w:rsidR="004F45BF" w:rsidRDefault="00226A24" w:rsidP="004F45BF">
          <w:pPr>
            <w:pStyle w:val="TOC3"/>
            <w:tabs>
              <w:tab w:val="right" w:leader="dot" w:pos="9350"/>
            </w:tabs>
            <w:spacing w:after="0"/>
            <w:rPr>
              <w:noProof/>
              <w:sz w:val="22"/>
              <w:szCs w:val="22"/>
            </w:rPr>
          </w:pPr>
          <w:hyperlink w:anchor="_Toc222897766" w:history="1">
            <w:r w:rsidR="004F45BF" w:rsidRPr="00035479">
              <w:rPr>
                <w:rStyle w:val="Hyperlink"/>
                <w:noProof/>
              </w:rPr>
              <w:t>Enhance Your Welcoming Home Page</w:t>
            </w:r>
            <w:r w:rsidR="004F45BF">
              <w:rPr>
                <w:noProof/>
                <w:webHidden/>
              </w:rPr>
              <w:tab/>
            </w:r>
            <w:r w:rsidR="004F45BF">
              <w:rPr>
                <w:noProof/>
                <w:webHidden/>
              </w:rPr>
              <w:fldChar w:fldCharType="begin"/>
            </w:r>
            <w:r w:rsidR="004F45BF">
              <w:rPr>
                <w:noProof/>
                <w:webHidden/>
              </w:rPr>
              <w:instrText xml:space="preserve"> PAGEREF _Toc222897766 \h </w:instrText>
            </w:r>
            <w:r w:rsidR="004F45BF">
              <w:rPr>
                <w:noProof/>
                <w:webHidden/>
              </w:rPr>
            </w:r>
            <w:r w:rsidR="004F45BF">
              <w:rPr>
                <w:noProof/>
                <w:webHidden/>
              </w:rPr>
              <w:fldChar w:fldCharType="separate"/>
            </w:r>
            <w:r w:rsidR="004F45BF">
              <w:rPr>
                <w:noProof/>
                <w:webHidden/>
              </w:rPr>
              <w:t>37</w:t>
            </w:r>
            <w:r w:rsidR="004F45BF">
              <w:rPr>
                <w:noProof/>
                <w:webHidden/>
              </w:rPr>
              <w:fldChar w:fldCharType="end"/>
            </w:r>
          </w:hyperlink>
        </w:p>
        <w:p w14:paraId="26F441FF" w14:textId="454BEEDA" w:rsidR="004F45BF" w:rsidRDefault="00226A24" w:rsidP="004F45BF">
          <w:pPr>
            <w:pStyle w:val="TOC3"/>
            <w:tabs>
              <w:tab w:val="right" w:leader="dot" w:pos="9350"/>
            </w:tabs>
            <w:spacing w:after="0"/>
            <w:rPr>
              <w:noProof/>
              <w:sz w:val="22"/>
              <w:szCs w:val="22"/>
            </w:rPr>
          </w:pPr>
          <w:hyperlink w:anchor="_Toc222897767" w:history="1">
            <w:r w:rsidR="004F45BF" w:rsidRPr="00035479">
              <w:rPr>
                <w:rStyle w:val="Hyperlink"/>
                <w:noProof/>
              </w:rPr>
              <w:t>Use Student View to Test the Experience</w:t>
            </w:r>
            <w:r w:rsidR="004F45BF">
              <w:rPr>
                <w:noProof/>
                <w:webHidden/>
              </w:rPr>
              <w:tab/>
            </w:r>
            <w:r w:rsidR="004F45BF">
              <w:rPr>
                <w:noProof/>
                <w:webHidden/>
              </w:rPr>
              <w:fldChar w:fldCharType="begin"/>
            </w:r>
            <w:r w:rsidR="004F45BF">
              <w:rPr>
                <w:noProof/>
                <w:webHidden/>
              </w:rPr>
              <w:instrText xml:space="preserve"> PAGEREF _Toc222897767 \h </w:instrText>
            </w:r>
            <w:r w:rsidR="004F45BF">
              <w:rPr>
                <w:noProof/>
                <w:webHidden/>
              </w:rPr>
            </w:r>
            <w:r w:rsidR="004F45BF">
              <w:rPr>
                <w:noProof/>
                <w:webHidden/>
              </w:rPr>
              <w:fldChar w:fldCharType="separate"/>
            </w:r>
            <w:r w:rsidR="004F45BF">
              <w:rPr>
                <w:noProof/>
                <w:webHidden/>
              </w:rPr>
              <w:t>39</w:t>
            </w:r>
            <w:r w:rsidR="004F45BF">
              <w:rPr>
                <w:noProof/>
                <w:webHidden/>
              </w:rPr>
              <w:fldChar w:fldCharType="end"/>
            </w:r>
          </w:hyperlink>
        </w:p>
        <w:p w14:paraId="0394A1DE" w14:textId="45479E57" w:rsidR="004F45BF" w:rsidRDefault="00226A24" w:rsidP="004F45BF">
          <w:pPr>
            <w:pStyle w:val="TOC3"/>
            <w:tabs>
              <w:tab w:val="right" w:leader="dot" w:pos="9350"/>
            </w:tabs>
            <w:spacing w:after="0"/>
            <w:rPr>
              <w:noProof/>
              <w:sz w:val="22"/>
              <w:szCs w:val="22"/>
            </w:rPr>
          </w:pPr>
          <w:hyperlink w:anchor="_Toc222897768" w:history="1">
            <w:r w:rsidR="004F45BF" w:rsidRPr="00035479">
              <w:rPr>
                <w:rStyle w:val="Hyperlink"/>
                <w:noProof/>
              </w:rPr>
              <w:t>Example in Action: How This Program Models the Same Design Principles</w:t>
            </w:r>
            <w:r w:rsidR="004F45BF">
              <w:rPr>
                <w:noProof/>
                <w:webHidden/>
              </w:rPr>
              <w:tab/>
            </w:r>
            <w:r w:rsidR="004F45BF">
              <w:rPr>
                <w:noProof/>
                <w:webHidden/>
              </w:rPr>
              <w:fldChar w:fldCharType="begin"/>
            </w:r>
            <w:r w:rsidR="004F45BF">
              <w:rPr>
                <w:noProof/>
                <w:webHidden/>
              </w:rPr>
              <w:instrText xml:space="preserve"> PAGEREF _Toc222897768 \h </w:instrText>
            </w:r>
            <w:r w:rsidR="004F45BF">
              <w:rPr>
                <w:noProof/>
                <w:webHidden/>
              </w:rPr>
            </w:r>
            <w:r w:rsidR="004F45BF">
              <w:rPr>
                <w:noProof/>
                <w:webHidden/>
              </w:rPr>
              <w:fldChar w:fldCharType="separate"/>
            </w:r>
            <w:r w:rsidR="004F45BF">
              <w:rPr>
                <w:noProof/>
                <w:webHidden/>
              </w:rPr>
              <w:t>39</w:t>
            </w:r>
            <w:r w:rsidR="004F45BF">
              <w:rPr>
                <w:noProof/>
                <w:webHidden/>
              </w:rPr>
              <w:fldChar w:fldCharType="end"/>
            </w:r>
          </w:hyperlink>
        </w:p>
        <w:p w14:paraId="78126709" w14:textId="700783E1" w:rsidR="004F45BF" w:rsidRDefault="00226A24" w:rsidP="004F45BF">
          <w:pPr>
            <w:pStyle w:val="TOC3"/>
            <w:tabs>
              <w:tab w:val="right" w:leader="dot" w:pos="9350"/>
            </w:tabs>
            <w:spacing w:after="0"/>
            <w:rPr>
              <w:noProof/>
              <w:sz w:val="22"/>
              <w:szCs w:val="22"/>
            </w:rPr>
          </w:pPr>
          <w:hyperlink w:anchor="_Toc222897769" w:history="1">
            <w:r w:rsidR="004F45BF" w:rsidRPr="00035479">
              <w:rPr>
                <w:rStyle w:val="Hyperlink"/>
                <w:noProof/>
              </w:rPr>
              <w:t>Plan for Feedback and Continuous Improvement</w:t>
            </w:r>
            <w:r w:rsidR="004F45BF">
              <w:rPr>
                <w:noProof/>
                <w:webHidden/>
              </w:rPr>
              <w:tab/>
            </w:r>
            <w:r w:rsidR="004F45BF">
              <w:rPr>
                <w:noProof/>
                <w:webHidden/>
              </w:rPr>
              <w:fldChar w:fldCharType="begin"/>
            </w:r>
            <w:r w:rsidR="004F45BF">
              <w:rPr>
                <w:noProof/>
                <w:webHidden/>
              </w:rPr>
              <w:instrText xml:space="preserve"> PAGEREF _Toc222897769 \h </w:instrText>
            </w:r>
            <w:r w:rsidR="004F45BF">
              <w:rPr>
                <w:noProof/>
                <w:webHidden/>
              </w:rPr>
            </w:r>
            <w:r w:rsidR="004F45BF">
              <w:rPr>
                <w:noProof/>
                <w:webHidden/>
              </w:rPr>
              <w:fldChar w:fldCharType="separate"/>
            </w:r>
            <w:r w:rsidR="004F45BF">
              <w:rPr>
                <w:noProof/>
                <w:webHidden/>
              </w:rPr>
              <w:t>40</w:t>
            </w:r>
            <w:r w:rsidR="004F45BF">
              <w:rPr>
                <w:noProof/>
                <w:webHidden/>
              </w:rPr>
              <w:fldChar w:fldCharType="end"/>
            </w:r>
          </w:hyperlink>
        </w:p>
        <w:p w14:paraId="7507B69B" w14:textId="27861598" w:rsidR="004F45BF" w:rsidRDefault="00226A24" w:rsidP="004F45BF">
          <w:pPr>
            <w:pStyle w:val="TOC3"/>
            <w:tabs>
              <w:tab w:val="right" w:leader="dot" w:pos="9350"/>
            </w:tabs>
            <w:spacing w:after="0"/>
            <w:rPr>
              <w:noProof/>
              <w:sz w:val="22"/>
              <w:szCs w:val="22"/>
            </w:rPr>
          </w:pPr>
          <w:hyperlink w:anchor="_Toc222897770" w:history="1">
            <w:r w:rsidR="004F45BF" w:rsidRPr="00035479">
              <w:rPr>
                <w:rStyle w:val="Hyperlink"/>
                <w:rFonts w:ascii="Segoe UI Emoji" w:hAnsi="Segoe UI Emoji" w:cs="Segoe UI Emoji"/>
                <w:noProof/>
              </w:rPr>
              <w:t>⏸</w:t>
            </w:r>
            <w:r w:rsidR="004F45BF" w:rsidRPr="00035479">
              <w:rPr>
                <w:rStyle w:val="Hyperlink"/>
                <w:noProof/>
              </w:rPr>
              <w:t>️ Pause for Activity: Home Page Design Checklist</w:t>
            </w:r>
            <w:r w:rsidR="004F45BF">
              <w:rPr>
                <w:noProof/>
                <w:webHidden/>
              </w:rPr>
              <w:tab/>
            </w:r>
            <w:r w:rsidR="004F45BF">
              <w:rPr>
                <w:noProof/>
                <w:webHidden/>
              </w:rPr>
              <w:fldChar w:fldCharType="begin"/>
            </w:r>
            <w:r w:rsidR="004F45BF">
              <w:rPr>
                <w:noProof/>
                <w:webHidden/>
              </w:rPr>
              <w:instrText xml:space="preserve"> PAGEREF _Toc222897770 \h </w:instrText>
            </w:r>
            <w:r w:rsidR="004F45BF">
              <w:rPr>
                <w:noProof/>
                <w:webHidden/>
              </w:rPr>
            </w:r>
            <w:r w:rsidR="004F45BF">
              <w:rPr>
                <w:noProof/>
                <w:webHidden/>
              </w:rPr>
              <w:fldChar w:fldCharType="separate"/>
            </w:r>
            <w:r w:rsidR="004F45BF">
              <w:rPr>
                <w:noProof/>
                <w:webHidden/>
              </w:rPr>
              <w:t>41</w:t>
            </w:r>
            <w:r w:rsidR="004F45BF">
              <w:rPr>
                <w:noProof/>
                <w:webHidden/>
              </w:rPr>
              <w:fldChar w:fldCharType="end"/>
            </w:r>
          </w:hyperlink>
        </w:p>
        <w:p w14:paraId="43F55FB4" w14:textId="6FFEDE84" w:rsidR="004F45BF" w:rsidRDefault="00226A24" w:rsidP="004F45BF">
          <w:pPr>
            <w:pStyle w:val="TOC2"/>
            <w:tabs>
              <w:tab w:val="right" w:leader="dot" w:pos="9350"/>
            </w:tabs>
            <w:spacing w:after="0"/>
            <w:rPr>
              <w:noProof/>
              <w:sz w:val="22"/>
              <w:szCs w:val="22"/>
            </w:rPr>
          </w:pPr>
          <w:hyperlink w:anchor="_Toc222897771" w:history="1">
            <w:r w:rsidR="004F45BF" w:rsidRPr="00035479">
              <w:rPr>
                <w:rStyle w:val="Hyperlink"/>
                <w:rFonts w:cstheme="minorHAnsi"/>
                <w:noProof/>
              </w:rPr>
              <w:t>2.6 Module 2 References and Resources</w:t>
            </w:r>
            <w:r w:rsidR="004F45BF">
              <w:rPr>
                <w:noProof/>
                <w:webHidden/>
              </w:rPr>
              <w:tab/>
            </w:r>
            <w:r w:rsidR="004F45BF">
              <w:rPr>
                <w:noProof/>
                <w:webHidden/>
              </w:rPr>
              <w:fldChar w:fldCharType="begin"/>
            </w:r>
            <w:r w:rsidR="004F45BF">
              <w:rPr>
                <w:noProof/>
                <w:webHidden/>
              </w:rPr>
              <w:instrText xml:space="preserve"> PAGEREF _Toc222897771 \h </w:instrText>
            </w:r>
            <w:r w:rsidR="004F45BF">
              <w:rPr>
                <w:noProof/>
                <w:webHidden/>
              </w:rPr>
            </w:r>
            <w:r w:rsidR="004F45BF">
              <w:rPr>
                <w:noProof/>
                <w:webHidden/>
              </w:rPr>
              <w:fldChar w:fldCharType="separate"/>
            </w:r>
            <w:r w:rsidR="004F45BF">
              <w:rPr>
                <w:noProof/>
                <w:webHidden/>
              </w:rPr>
              <w:t>43</w:t>
            </w:r>
            <w:r w:rsidR="004F45BF">
              <w:rPr>
                <w:noProof/>
                <w:webHidden/>
              </w:rPr>
              <w:fldChar w:fldCharType="end"/>
            </w:r>
          </w:hyperlink>
        </w:p>
        <w:p w14:paraId="37655EEC" w14:textId="0F433F8E" w:rsidR="004F45BF" w:rsidRDefault="00226A24" w:rsidP="004F45BF">
          <w:pPr>
            <w:pStyle w:val="TOC3"/>
            <w:tabs>
              <w:tab w:val="right" w:leader="dot" w:pos="9350"/>
            </w:tabs>
            <w:spacing w:after="0"/>
            <w:rPr>
              <w:noProof/>
              <w:sz w:val="22"/>
              <w:szCs w:val="22"/>
            </w:rPr>
          </w:pPr>
          <w:hyperlink w:anchor="_Toc222897772" w:history="1">
            <w:r w:rsidR="004F45BF" w:rsidRPr="00035479">
              <w:rPr>
                <w:rStyle w:val="Hyperlink"/>
                <w:noProof/>
              </w:rPr>
              <w:t>Congratulations!</w:t>
            </w:r>
            <w:r w:rsidR="004F45BF">
              <w:rPr>
                <w:noProof/>
                <w:webHidden/>
              </w:rPr>
              <w:tab/>
            </w:r>
            <w:r w:rsidR="004F45BF">
              <w:rPr>
                <w:noProof/>
                <w:webHidden/>
              </w:rPr>
              <w:fldChar w:fldCharType="begin"/>
            </w:r>
            <w:r w:rsidR="004F45BF">
              <w:rPr>
                <w:noProof/>
                <w:webHidden/>
              </w:rPr>
              <w:instrText xml:space="preserve"> PAGEREF _Toc222897772 \h </w:instrText>
            </w:r>
            <w:r w:rsidR="004F45BF">
              <w:rPr>
                <w:noProof/>
                <w:webHidden/>
              </w:rPr>
            </w:r>
            <w:r w:rsidR="004F45BF">
              <w:rPr>
                <w:noProof/>
                <w:webHidden/>
              </w:rPr>
              <w:fldChar w:fldCharType="separate"/>
            </w:r>
            <w:r w:rsidR="004F45BF">
              <w:rPr>
                <w:noProof/>
                <w:webHidden/>
              </w:rPr>
              <w:t>43</w:t>
            </w:r>
            <w:r w:rsidR="004F45BF">
              <w:rPr>
                <w:noProof/>
                <w:webHidden/>
              </w:rPr>
              <w:fldChar w:fldCharType="end"/>
            </w:r>
          </w:hyperlink>
        </w:p>
        <w:p w14:paraId="46F7581B" w14:textId="275456D1" w:rsidR="004F45BF" w:rsidRDefault="00226A24" w:rsidP="004F45BF">
          <w:pPr>
            <w:pStyle w:val="TOC3"/>
            <w:tabs>
              <w:tab w:val="right" w:leader="dot" w:pos="9350"/>
            </w:tabs>
            <w:spacing w:after="0"/>
            <w:rPr>
              <w:rStyle w:val="Hyperlink"/>
              <w:noProof/>
            </w:rPr>
          </w:pPr>
          <w:hyperlink w:anchor="_Toc222897773" w:history="1">
            <w:r w:rsidR="004F45BF" w:rsidRPr="00035479">
              <w:rPr>
                <w:rStyle w:val="Hyperlink"/>
                <w:noProof/>
              </w:rPr>
              <w:t>References and Resources</w:t>
            </w:r>
            <w:r w:rsidR="004F45BF">
              <w:rPr>
                <w:noProof/>
                <w:webHidden/>
              </w:rPr>
              <w:tab/>
            </w:r>
            <w:r w:rsidR="004F45BF">
              <w:rPr>
                <w:noProof/>
                <w:webHidden/>
              </w:rPr>
              <w:fldChar w:fldCharType="begin"/>
            </w:r>
            <w:r w:rsidR="004F45BF">
              <w:rPr>
                <w:noProof/>
                <w:webHidden/>
              </w:rPr>
              <w:instrText xml:space="preserve"> PAGEREF _Toc222897773 \h </w:instrText>
            </w:r>
            <w:r w:rsidR="004F45BF">
              <w:rPr>
                <w:noProof/>
                <w:webHidden/>
              </w:rPr>
            </w:r>
            <w:r w:rsidR="004F45BF">
              <w:rPr>
                <w:noProof/>
                <w:webHidden/>
              </w:rPr>
              <w:fldChar w:fldCharType="separate"/>
            </w:r>
            <w:r w:rsidR="004F45BF">
              <w:rPr>
                <w:noProof/>
                <w:webHidden/>
              </w:rPr>
              <w:t>43</w:t>
            </w:r>
            <w:r w:rsidR="004F45BF">
              <w:rPr>
                <w:noProof/>
                <w:webHidden/>
              </w:rPr>
              <w:fldChar w:fldCharType="end"/>
            </w:r>
          </w:hyperlink>
        </w:p>
        <w:p w14:paraId="756F567F" w14:textId="77777777" w:rsidR="004F45BF" w:rsidRPr="004F45BF" w:rsidRDefault="004F45BF" w:rsidP="004F45BF">
          <w:pPr>
            <w:rPr>
              <w:noProof/>
            </w:rPr>
          </w:pPr>
        </w:p>
        <w:p w14:paraId="19FBCB85" w14:textId="568CBE8A" w:rsidR="004F45BF" w:rsidRDefault="00226A24" w:rsidP="004F45BF">
          <w:pPr>
            <w:pStyle w:val="TOC1"/>
            <w:rPr>
              <w:noProof/>
              <w:sz w:val="22"/>
              <w:szCs w:val="22"/>
            </w:rPr>
          </w:pPr>
          <w:hyperlink w:anchor="_Toc222897774" w:history="1">
            <w:r w:rsidR="004F45BF" w:rsidRPr="00035479">
              <w:rPr>
                <w:rStyle w:val="Hyperlink"/>
                <w:noProof/>
              </w:rPr>
              <w:t>Beyond QHPF</w:t>
            </w:r>
            <w:r w:rsidR="004F45BF">
              <w:rPr>
                <w:noProof/>
                <w:webHidden/>
              </w:rPr>
              <w:tab/>
            </w:r>
            <w:r w:rsidR="004F45BF">
              <w:rPr>
                <w:noProof/>
                <w:webHidden/>
              </w:rPr>
              <w:fldChar w:fldCharType="begin"/>
            </w:r>
            <w:r w:rsidR="004F45BF">
              <w:rPr>
                <w:noProof/>
                <w:webHidden/>
              </w:rPr>
              <w:instrText xml:space="preserve"> PAGEREF _Toc222897774 \h </w:instrText>
            </w:r>
            <w:r w:rsidR="004F45BF">
              <w:rPr>
                <w:noProof/>
                <w:webHidden/>
              </w:rPr>
            </w:r>
            <w:r w:rsidR="004F45BF">
              <w:rPr>
                <w:noProof/>
                <w:webHidden/>
              </w:rPr>
              <w:fldChar w:fldCharType="separate"/>
            </w:r>
            <w:r w:rsidR="004F45BF">
              <w:rPr>
                <w:noProof/>
                <w:webHidden/>
              </w:rPr>
              <w:t>46</w:t>
            </w:r>
            <w:r w:rsidR="004F45BF">
              <w:rPr>
                <w:noProof/>
                <w:webHidden/>
              </w:rPr>
              <w:fldChar w:fldCharType="end"/>
            </w:r>
          </w:hyperlink>
        </w:p>
        <w:p w14:paraId="6BBB5A45" w14:textId="10426ED9" w:rsidR="004F45BF" w:rsidRDefault="00226A24" w:rsidP="004F45BF">
          <w:pPr>
            <w:pStyle w:val="TOC2"/>
            <w:tabs>
              <w:tab w:val="right" w:leader="dot" w:pos="9350"/>
            </w:tabs>
            <w:spacing w:after="0"/>
            <w:rPr>
              <w:noProof/>
              <w:sz w:val="22"/>
              <w:szCs w:val="22"/>
            </w:rPr>
          </w:pPr>
          <w:hyperlink w:anchor="_Toc222897775" w:history="1">
            <w:r w:rsidR="004F45BF" w:rsidRPr="00035479">
              <w:rPr>
                <w:rStyle w:val="Hyperlink"/>
                <w:noProof/>
              </w:rPr>
              <w:t>What’s Next?</w:t>
            </w:r>
            <w:r w:rsidR="004F45BF">
              <w:rPr>
                <w:noProof/>
                <w:webHidden/>
              </w:rPr>
              <w:tab/>
            </w:r>
            <w:r w:rsidR="004F45BF">
              <w:rPr>
                <w:noProof/>
                <w:webHidden/>
              </w:rPr>
              <w:fldChar w:fldCharType="begin"/>
            </w:r>
            <w:r w:rsidR="004F45BF">
              <w:rPr>
                <w:noProof/>
                <w:webHidden/>
              </w:rPr>
              <w:instrText xml:space="preserve"> PAGEREF _Toc222897775 \h </w:instrText>
            </w:r>
            <w:r w:rsidR="004F45BF">
              <w:rPr>
                <w:noProof/>
                <w:webHidden/>
              </w:rPr>
            </w:r>
            <w:r w:rsidR="004F45BF">
              <w:rPr>
                <w:noProof/>
                <w:webHidden/>
              </w:rPr>
              <w:fldChar w:fldCharType="separate"/>
            </w:r>
            <w:r w:rsidR="004F45BF">
              <w:rPr>
                <w:noProof/>
                <w:webHidden/>
              </w:rPr>
              <w:t>46</w:t>
            </w:r>
            <w:r w:rsidR="004F45BF">
              <w:rPr>
                <w:noProof/>
                <w:webHidden/>
              </w:rPr>
              <w:fldChar w:fldCharType="end"/>
            </w:r>
          </w:hyperlink>
        </w:p>
        <w:p w14:paraId="0D8308AC" w14:textId="10F82C9A" w:rsidR="004F45BF" w:rsidRDefault="00226A24" w:rsidP="004F45BF">
          <w:pPr>
            <w:pStyle w:val="TOC3"/>
            <w:tabs>
              <w:tab w:val="right" w:leader="dot" w:pos="9350"/>
            </w:tabs>
            <w:spacing w:after="0"/>
            <w:rPr>
              <w:noProof/>
              <w:sz w:val="22"/>
              <w:szCs w:val="22"/>
            </w:rPr>
          </w:pPr>
          <w:hyperlink w:anchor="_Toc222897776" w:history="1">
            <w:r w:rsidR="004F45BF" w:rsidRPr="00035479">
              <w:rPr>
                <w:rStyle w:val="Hyperlink"/>
                <w:noProof/>
              </w:rPr>
              <w:t>Congratulations!</w:t>
            </w:r>
            <w:r w:rsidR="004F45BF">
              <w:rPr>
                <w:noProof/>
                <w:webHidden/>
              </w:rPr>
              <w:tab/>
            </w:r>
            <w:r w:rsidR="004F45BF">
              <w:rPr>
                <w:noProof/>
                <w:webHidden/>
              </w:rPr>
              <w:fldChar w:fldCharType="begin"/>
            </w:r>
            <w:r w:rsidR="004F45BF">
              <w:rPr>
                <w:noProof/>
                <w:webHidden/>
              </w:rPr>
              <w:instrText xml:space="preserve"> PAGEREF _Toc222897776 \h </w:instrText>
            </w:r>
            <w:r w:rsidR="004F45BF">
              <w:rPr>
                <w:noProof/>
                <w:webHidden/>
              </w:rPr>
            </w:r>
            <w:r w:rsidR="004F45BF">
              <w:rPr>
                <w:noProof/>
                <w:webHidden/>
              </w:rPr>
              <w:fldChar w:fldCharType="separate"/>
            </w:r>
            <w:r w:rsidR="004F45BF">
              <w:rPr>
                <w:noProof/>
                <w:webHidden/>
              </w:rPr>
              <w:t>46</w:t>
            </w:r>
            <w:r w:rsidR="004F45BF">
              <w:rPr>
                <w:noProof/>
                <w:webHidden/>
              </w:rPr>
              <w:fldChar w:fldCharType="end"/>
            </w:r>
          </w:hyperlink>
        </w:p>
        <w:p w14:paraId="76F06ED8" w14:textId="24DD64D7" w:rsidR="004F45BF" w:rsidRDefault="00226A24" w:rsidP="004F45BF">
          <w:pPr>
            <w:pStyle w:val="TOC3"/>
            <w:tabs>
              <w:tab w:val="right" w:leader="dot" w:pos="9350"/>
            </w:tabs>
            <w:spacing w:after="0"/>
            <w:rPr>
              <w:noProof/>
              <w:sz w:val="22"/>
              <w:szCs w:val="22"/>
            </w:rPr>
          </w:pPr>
          <w:hyperlink w:anchor="_Toc222897777" w:history="1">
            <w:r w:rsidR="004F45BF" w:rsidRPr="00035479">
              <w:rPr>
                <w:rStyle w:val="Hyperlink"/>
                <w:noProof/>
              </w:rPr>
              <w:t>QHPF Feedback Survey</w:t>
            </w:r>
            <w:r w:rsidR="004F45BF">
              <w:rPr>
                <w:noProof/>
                <w:webHidden/>
              </w:rPr>
              <w:tab/>
            </w:r>
            <w:r w:rsidR="004F45BF">
              <w:rPr>
                <w:noProof/>
                <w:webHidden/>
              </w:rPr>
              <w:fldChar w:fldCharType="begin"/>
            </w:r>
            <w:r w:rsidR="004F45BF">
              <w:rPr>
                <w:noProof/>
                <w:webHidden/>
              </w:rPr>
              <w:instrText xml:space="preserve"> PAGEREF _Toc222897777 \h </w:instrText>
            </w:r>
            <w:r w:rsidR="004F45BF">
              <w:rPr>
                <w:noProof/>
                <w:webHidden/>
              </w:rPr>
            </w:r>
            <w:r w:rsidR="004F45BF">
              <w:rPr>
                <w:noProof/>
                <w:webHidden/>
              </w:rPr>
              <w:fldChar w:fldCharType="separate"/>
            </w:r>
            <w:r w:rsidR="004F45BF">
              <w:rPr>
                <w:noProof/>
                <w:webHidden/>
              </w:rPr>
              <w:t>46</w:t>
            </w:r>
            <w:r w:rsidR="004F45BF">
              <w:rPr>
                <w:noProof/>
                <w:webHidden/>
              </w:rPr>
              <w:fldChar w:fldCharType="end"/>
            </w:r>
          </w:hyperlink>
        </w:p>
        <w:p w14:paraId="00D955CD" w14:textId="2A31186F" w:rsidR="004F45BF" w:rsidRDefault="00226A24" w:rsidP="004F45BF">
          <w:pPr>
            <w:pStyle w:val="TOC3"/>
            <w:tabs>
              <w:tab w:val="right" w:leader="dot" w:pos="9350"/>
            </w:tabs>
            <w:spacing w:after="0"/>
            <w:rPr>
              <w:noProof/>
              <w:sz w:val="22"/>
              <w:szCs w:val="22"/>
            </w:rPr>
          </w:pPr>
          <w:hyperlink w:anchor="_Toc222897778" w:history="1">
            <w:r w:rsidR="004F45BF" w:rsidRPr="00035479">
              <w:rPr>
                <w:rStyle w:val="Hyperlink"/>
                <w:noProof/>
              </w:rPr>
              <w:t>Supports and Resources</w:t>
            </w:r>
            <w:r w:rsidR="004F45BF">
              <w:rPr>
                <w:noProof/>
                <w:webHidden/>
              </w:rPr>
              <w:tab/>
            </w:r>
            <w:r w:rsidR="004F45BF">
              <w:rPr>
                <w:noProof/>
                <w:webHidden/>
              </w:rPr>
              <w:fldChar w:fldCharType="begin"/>
            </w:r>
            <w:r w:rsidR="004F45BF">
              <w:rPr>
                <w:noProof/>
                <w:webHidden/>
              </w:rPr>
              <w:instrText xml:space="preserve"> PAGEREF _Toc222897778 \h </w:instrText>
            </w:r>
            <w:r w:rsidR="004F45BF">
              <w:rPr>
                <w:noProof/>
                <w:webHidden/>
              </w:rPr>
            </w:r>
            <w:r w:rsidR="004F45BF">
              <w:rPr>
                <w:noProof/>
                <w:webHidden/>
              </w:rPr>
              <w:fldChar w:fldCharType="separate"/>
            </w:r>
            <w:r w:rsidR="004F45BF">
              <w:rPr>
                <w:noProof/>
                <w:webHidden/>
              </w:rPr>
              <w:t>46</w:t>
            </w:r>
            <w:r w:rsidR="004F45BF">
              <w:rPr>
                <w:noProof/>
                <w:webHidden/>
              </w:rPr>
              <w:fldChar w:fldCharType="end"/>
            </w:r>
          </w:hyperlink>
        </w:p>
        <w:p w14:paraId="2CBD3A5E" w14:textId="1B610D59" w:rsidR="004F45BF" w:rsidRDefault="00226A24" w:rsidP="004F45BF">
          <w:pPr>
            <w:pStyle w:val="TOC3"/>
            <w:tabs>
              <w:tab w:val="right" w:leader="dot" w:pos="9350"/>
            </w:tabs>
            <w:spacing w:after="0"/>
            <w:rPr>
              <w:noProof/>
              <w:sz w:val="22"/>
              <w:szCs w:val="22"/>
            </w:rPr>
          </w:pPr>
          <w:hyperlink w:anchor="_Toc222897779" w:history="1">
            <w:r w:rsidR="004F45BF" w:rsidRPr="00035479">
              <w:rPr>
                <w:rStyle w:val="Hyperlink"/>
                <w:noProof/>
              </w:rPr>
              <w:t>Acknowledgements</w:t>
            </w:r>
            <w:r w:rsidR="004F45BF">
              <w:rPr>
                <w:noProof/>
                <w:webHidden/>
              </w:rPr>
              <w:tab/>
            </w:r>
            <w:r w:rsidR="004F45BF">
              <w:rPr>
                <w:noProof/>
                <w:webHidden/>
              </w:rPr>
              <w:fldChar w:fldCharType="begin"/>
            </w:r>
            <w:r w:rsidR="004F45BF">
              <w:rPr>
                <w:noProof/>
                <w:webHidden/>
              </w:rPr>
              <w:instrText xml:space="preserve"> PAGEREF _Toc222897779 \h </w:instrText>
            </w:r>
            <w:r w:rsidR="004F45BF">
              <w:rPr>
                <w:noProof/>
                <w:webHidden/>
              </w:rPr>
            </w:r>
            <w:r w:rsidR="004F45BF">
              <w:rPr>
                <w:noProof/>
                <w:webHidden/>
              </w:rPr>
              <w:fldChar w:fldCharType="separate"/>
            </w:r>
            <w:r w:rsidR="004F45BF">
              <w:rPr>
                <w:noProof/>
                <w:webHidden/>
              </w:rPr>
              <w:t>48</w:t>
            </w:r>
            <w:r w:rsidR="004F45BF">
              <w:rPr>
                <w:noProof/>
                <w:webHidden/>
              </w:rPr>
              <w:fldChar w:fldCharType="end"/>
            </w:r>
          </w:hyperlink>
        </w:p>
        <w:p w14:paraId="4D5D1638" w14:textId="7274F805" w:rsidR="00723FF5" w:rsidRPr="00B472FD" w:rsidRDefault="00723FF5" w:rsidP="004F45BF">
          <w:pPr>
            <w:rPr>
              <w:rFonts w:cstheme="minorHAnsi"/>
            </w:rPr>
          </w:pPr>
          <w:r w:rsidRPr="00B472FD">
            <w:rPr>
              <w:rFonts w:cstheme="minorHAnsi"/>
              <w:b/>
              <w:bCs/>
              <w:noProof/>
            </w:rPr>
            <w:fldChar w:fldCharType="end"/>
          </w:r>
        </w:p>
      </w:sdtContent>
    </w:sdt>
    <w:p w14:paraId="37D8A35D" w14:textId="77777777" w:rsidR="00723FF5" w:rsidRPr="00B472FD" w:rsidRDefault="00723FF5" w:rsidP="00B472FD">
      <w:pPr>
        <w:rPr>
          <w:rFonts w:cstheme="minorHAnsi"/>
        </w:rPr>
      </w:pPr>
    </w:p>
    <w:p w14:paraId="3179C4E8" w14:textId="77777777" w:rsidR="00F32B1D" w:rsidRDefault="00F32B1D" w:rsidP="00B472FD">
      <w:pPr>
        <w:pStyle w:val="Heading1"/>
        <w:sectPr w:rsidR="00F32B1D" w:rsidSect="003331D6">
          <w:headerReference w:type="default" r:id="rId8"/>
          <w:footerReference w:type="default" r:id="rId9"/>
          <w:headerReference w:type="first" r:id="rId10"/>
          <w:footerReference w:type="first" r:id="rId11"/>
          <w:pgSz w:w="12240" w:h="15840"/>
          <w:pgMar w:top="1440" w:right="1440" w:bottom="1440" w:left="1440" w:header="720" w:footer="720" w:gutter="0"/>
          <w:cols w:space="144"/>
          <w:titlePg/>
          <w:docGrid w:linePitch="360"/>
        </w:sectPr>
      </w:pPr>
      <w:bookmarkStart w:id="0" w:name="_Course_Design_Three-column"/>
      <w:bookmarkEnd w:id="0"/>
    </w:p>
    <w:p w14:paraId="15536673" w14:textId="4CE9694E" w:rsidR="00556F9B" w:rsidRPr="00B472FD" w:rsidRDefault="00556F9B" w:rsidP="00B472FD">
      <w:pPr>
        <w:pStyle w:val="Heading1"/>
      </w:pPr>
      <w:bookmarkStart w:id="1" w:name="_Toc222897720"/>
      <w:r w:rsidRPr="00B472FD">
        <w:t>Welcome to the CTSI Quercus Home Page Foundations (QHPF)</w:t>
      </w:r>
      <w:bookmarkEnd w:id="1"/>
    </w:p>
    <w:p w14:paraId="5116F9D6" w14:textId="24A8B07F" w:rsidR="00556F9B" w:rsidRPr="00B472FD" w:rsidRDefault="00556F9B" w:rsidP="00B472FD">
      <w:pPr>
        <w:rPr>
          <w:rFonts w:cstheme="minorHAnsi"/>
        </w:rPr>
      </w:pPr>
    </w:p>
    <w:p w14:paraId="797B6B38" w14:textId="65AA8B20" w:rsidR="00556F9B" w:rsidRDefault="00556F9B" w:rsidP="00B472FD">
      <w:pPr>
        <w:pStyle w:val="Heading2"/>
        <w:rPr>
          <w:rStyle w:val="Strong"/>
          <w:b/>
          <w:bCs/>
        </w:rPr>
      </w:pPr>
      <w:bookmarkStart w:id="2" w:name="_Toc222897721"/>
      <w:r w:rsidRPr="00B472FD">
        <w:rPr>
          <w:rStyle w:val="Strong"/>
          <w:b/>
          <w:bCs/>
        </w:rPr>
        <w:t>Hello and Welcome</w:t>
      </w:r>
      <w:bookmarkEnd w:id="2"/>
    </w:p>
    <w:p w14:paraId="5AA837DF" w14:textId="77777777" w:rsidR="000A1B85" w:rsidRPr="000A1B85" w:rsidRDefault="000A1B85" w:rsidP="000A1B85"/>
    <w:p w14:paraId="0ECD3371" w14:textId="04095062"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w:t>
      </w:r>
      <w:r w:rsidRPr="00B472FD">
        <w:rPr>
          <w:rStyle w:val="Strong"/>
          <w:rFonts w:asciiTheme="minorHAnsi" w:hAnsiTheme="minorHAnsi" w:cstheme="minorHAnsi"/>
          <w:color w:val="273540"/>
        </w:rPr>
        <w:t>CTSI Quercus Home Page Foundations (QHPF)</w:t>
      </w:r>
      <w:r w:rsidRPr="00B472FD">
        <w:rPr>
          <w:rFonts w:asciiTheme="minorHAnsi" w:hAnsiTheme="minorHAnsi" w:cstheme="minorHAnsi"/>
          <w:color w:val="273540"/>
        </w:rPr>
        <w:t xml:space="preserve"> is a self-paced, asynchronous learning program designed for University of Toronto (U of T) instructors developing or refining their Quercus </w:t>
      </w:r>
      <w:r w:rsidR="00C2349F">
        <w:rPr>
          <w:rFonts w:asciiTheme="minorHAnsi" w:hAnsiTheme="minorHAnsi" w:cstheme="minorHAnsi"/>
          <w:color w:val="273540"/>
        </w:rPr>
        <w:t xml:space="preserve">(Canvas) </w:t>
      </w:r>
      <w:r w:rsidRPr="00B472FD">
        <w:rPr>
          <w:rFonts w:asciiTheme="minorHAnsi" w:hAnsiTheme="minorHAnsi" w:cstheme="minorHAnsi"/>
          <w:color w:val="273540"/>
        </w:rPr>
        <w:t>course home page. Whether you are setting up a course home page for the first time or refreshing an existing one, this resource will guide you through principles and strategies for designing an accessible, inclusive, and welcoming student experience.</w:t>
      </w:r>
    </w:p>
    <w:p w14:paraId="3FCB2AFD"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713B1F55" w14:textId="02743969"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We know instructors often look for </w:t>
      </w:r>
      <w:r w:rsidRPr="00B472FD">
        <w:rPr>
          <w:rStyle w:val="Strong"/>
          <w:rFonts w:asciiTheme="minorHAnsi" w:hAnsiTheme="minorHAnsi" w:cstheme="minorHAnsi"/>
          <w:color w:val="273540"/>
        </w:rPr>
        <w:t>examples of "good" home pages</w:t>
      </w:r>
      <w:r w:rsidRPr="00B472FD">
        <w:rPr>
          <w:rFonts w:asciiTheme="minorHAnsi" w:hAnsiTheme="minorHAnsi" w:cstheme="minorHAnsi"/>
          <w:color w:val="273540"/>
        </w:rPr>
        <w:t>—and we also understand that building a welcoming course space can feel daunting. While QHPF offers guiding principles and practical tools, be sure to </w:t>
      </w:r>
      <w:r w:rsidRPr="00B472FD">
        <w:rPr>
          <w:rStyle w:val="Strong"/>
          <w:rFonts w:asciiTheme="minorHAnsi" w:hAnsiTheme="minorHAnsi" w:cstheme="minorHAnsi"/>
          <w:color w:val="273540"/>
        </w:rPr>
        <w:t>check with your hiring division or department</w:t>
      </w:r>
      <w:r w:rsidRPr="00B472FD">
        <w:rPr>
          <w:rFonts w:asciiTheme="minorHAnsi" w:hAnsiTheme="minorHAnsi" w:cstheme="minorHAnsi"/>
          <w:color w:val="273540"/>
        </w:rPr>
        <w:t> for any specific recommendations or templates related to Quercus course setup.</w:t>
      </w:r>
    </w:p>
    <w:p w14:paraId="715FF06C"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042E034F" w14:textId="08974451"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Looking for </w:t>
      </w:r>
      <w:r w:rsidRPr="00B472FD">
        <w:rPr>
          <w:rStyle w:val="Strong"/>
          <w:rFonts w:asciiTheme="minorHAnsi" w:hAnsiTheme="minorHAnsi" w:cstheme="minorHAnsi"/>
          <w:color w:val="273540"/>
        </w:rPr>
        <w:t>practical guidance on Quercus course home page layouts and features</w:t>
      </w:r>
      <w:r w:rsidRPr="00B472FD">
        <w:rPr>
          <w:rFonts w:asciiTheme="minorHAnsi" w:hAnsiTheme="minorHAnsi" w:cstheme="minorHAnsi"/>
          <w:color w:val="273540"/>
        </w:rPr>
        <w:t>? </w:t>
      </w:r>
      <w:hyperlink r:id="rId12" w:tooltip="2.1 Introducing Module 2" w:history="1">
        <w:r w:rsidRPr="00B472FD">
          <w:rPr>
            <w:rStyle w:val="Hyperlink"/>
            <w:rFonts w:asciiTheme="minorHAnsi" w:hAnsiTheme="minorHAnsi" w:cstheme="minorHAnsi"/>
            <w:color w:val="0E68B3"/>
          </w:rPr>
          <w:t>Module 2</w:t>
        </w:r>
      </w:hyperlink>
      <w:r w:rsidRPr="00B472FD">
        <w:rPr>
          <w:rFonts w:asciiTheme="minorHAnsi" w:hAnsiTheme="minorHAnsi" w:cstheme="minorHAnsi"/>
          <w:color w:val="273540"/>
        </w:rPr>
        <w:t> offers hands-on strategies for selecting your course layout, structuring and formatting content, and enhancing accessibility and usability.</w:t>
      </w:r>
    </w:p>
    <w:p w14:paraId="2E248C40"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744191E3" w14:textId="4B254F43" w:rsidR="00556F9B" w:rsidRDefault="00556F9B" w:rsidP="00B472FD">
      <w:pPr>
        <w:pStyle w:val="Heading3"/>
        <w:rPr>
          <w:rStyle w:val="Strong"/>
          <w:b/>
          <w:bCs/>
        </w:rPr>
      </w:pPr>
      <w:bookmarkStart w:id="3" w:name="_Toc222897722"/>
      <w:r w:rsidRPr="00B472FD">
        <w:rPr>
          <w:rStyle w:val="Strong"/>
          <w:b/>
          <w:bCs/>
        </w:rPr>
        <w:t>Start Small</w:t>
      </w:r>
      <w:bookmarkEnd w:id="3"/>
    </w:p>
    <w:p w14:paraId="715E9946" w14:textId="77777777" w:rsidR="000A1B85" w:rsidRPr="000A1B85" w:rsidRDefault="000A1B85" w:rsidP="000A1B85"/>
    <w:p w14:paraId="1286A768"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If you're not sure where to begin, </w:t>
      </w:r>
      <w:r w:rsidRPr="00B472FD">
        <w:rPr>
          <w:rStyle w:val="Strong"/>
          <w:rFonts w:asciiTheme="minorHAnsi" w:hAnsiTheme="minorHAnsi" w:cstheme="minorHAnsi"/>
          <w:color w:val="273540"/>
        </w:rPr>
        <w:t>start small</w:t>
      </w:r>
      <w:r w:rsidRPr="00B472FD">
        <w:rPr>
          <w:rFonts w:asciiTheme="minorHAnsi" w:hAnsiTheme="minorHAnsi" w:cstheme="minorHAnsi"/>
          <w:color w:val="273540"/>
        </w:rPr>
        <w:t>. Tobin and Behling's (2018) </w:t>
      </w:r>
      <w:r w:rsidRPr="00B472FD">
        <w:rPr>
          <w:rStyle w:val="Strong"/>
          <w:rFonts w:asciiTheme="minorHAnsi" w:hAnsiTheme="minorHAnsi" w:cstheme="minorHAnsi"/>
          <w:color w:val="273540"/>
        </w:rPr>
        <w:t>Plus-One Strategy</w:t>
      </w:r>
      <w:r w:rsidRPr="00B472FD">
        <w:rPr>
          <w:rFonts w:asciiTheme="minorHAnsi" w:hAnsiTheme="minorHAnsi" w:cstheme="minorHAnsi"/>
          <w:color w:val="273540"/>
        </w:rPr>
        <w:t> reminds us that meaningful improvement can start by choosing just one element to make more inclusive, accessible, or welcoming. Small, intentional choices can make a lasting impact on the student experience.</w:t>
      </w:r>
    </w:p>
    <w:p w14:paraId="52D0F0A9" w14:textId="552B0DC3" w:rsidR="00556F9B" w:rsidRPr="00B472FD" w:rsidRDefault="00556F9B" w:rsidP="00B472FD">
      <w:pPr>
        <w:rPr>
          <w:rFonts w:cstheme="minorHAnsi"/>
        </w:rPr>
      </w:pPr>
    </w:p>
    <w:p w14:paraId="34AD5FDB" w14:textId="77777777" w:rsidR="00556F9B" w:rsidRPr="00B472FD" w:rsidRDefault="00556F9B" w:rsidP="00B472FD">
      <w:pPr>
        <w:pStyle w:val="Heading3"/>
      </w:pPr>
      <w:bookmarkStart w:id="4" w:name="_Toc222897723"/>
      <w:r w:rsidRPr="00B472FD">
        <w:rPr>
          <w:rStyle w:val="Strong"/>
          <w:b/>
          <w:bCs/>
        </w:rPr>
        <w:t>Enrol in QHPF</w:t>
      </w:r>
      <w:bookmarkEnd w:id="4"/>
    </w:p>
    <w:p w14:paraId="126AA4EC" w14:textId="77777777" w:rsidR="000A1B85" w:rsidRDefault="000A1B85" w:rsidP="00B472FD">
      <w:pPr>
        <w:pStyle w:val="NormalWeb"/>
        <w:spacing w:before="0" w:beforeAutospacing="0" w:after="0" w:afterAutospacing="0" w:line="276" w:lineRule="auto"/>
        <w:rPr>
          <w:rFonts w:asciiTheme="minorHAnsi" w:hAnsiTheme="minorHAnsi" w:cstheme="minorHAnsi"/>
          <w:color w:val="000000"/>
        </w:rPr>
      </w:pPr>
    </w:p>
    <w:p w14:paraId="7A4333F0" w14:textId="6FBBCB14"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000000"/>
        </w:rPr>
        <w:t>QHPF is a public resource available to anyone interested in Quercus home page design. U of T instructors may enrol in QHPF to add the program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2A05641F" w14:textId="77777777" w:rsidR="000A1B85" w:rsidRDefault="000A1B85" w:rsidP="00B472FD">
      <w:pPr>
        <w:pStyle w:val="NormalWeb"/>
        <w:spacing w:before="0" w:beforeAutospacing="0" w:after="0" w:afterAutospacing="0" w:line="276" w:lineRule="auto"/>
        <w:rPr>
          <w:rFonts w:asciiTheme="minorHAnsi" w:hAnsiTheme="minorHAnsi" w:cstheme="minorHAnsi"/>
          <w:color w:val="000000"/>
        </w:rPr>
      </w:pPr>
    </w:p>
    <w:p w14:paraId="7F2C8727" w14:textId="20459F85"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000000"/>
        </w:rPr>
        <w:t>For technical assistance or accommodation requests related to the QHPF self-paced learning program, please contact </w:t>
      </w:r>
      <w:hyperlink r:id="rId13" w:tgtFrame="_blank" w:history="1">
        <w:r w:rsidRPr="00B472FD">
          <w:rPr>
            <w:rStyle w:val="Hyperlink"/>
            <w:rFonts w:asciiTheme="minorHAnsi" w:hAnsiTheme="minorHAnsi" w:cstheme="minorHAnsi"/>
            <w:color w:val="2872AF"/>
          </w:rPr>
          <w:t>q.help@utoronto.ca</w:t>
        </w:r>
      </w:hyperlink>
      <w:r w:rsidRPr="00B472FD">
        <w:rPr>
          <w:rFonts w:asciiTheme="minorHAnsi" w:hAnsiTheme="minorHAnsi" w:cstheme="minorHAnsi"/>
          <w:color w:val="000000"/>
        </w:rPr>
        <w:t>.</w:t>
      </w:r>
    </w:p>
    <w:p w14:paraId="6A49E4DE" w14:textId="4E89B184" w:rsidR="00556F9B" w:rsidRPr="000A1B85" w:rsidRDefault="00226A24" w:rsidP="00B472FD">
      <w:pPr>
        <w:rPr>
          <w:rFonts w:cstheme="minorHAnsi"/>
          <w:b/>
          <w:bCs/>
        </w:rPr>
      </w:pPr>
      <w:hyperlink r:id="rId14" w:history="1">
        <w:r w:rsidR="000A1B85" w:rsidRPr="000A1B85">
          <w:rPr>
            <w:rStyle w:val="Hyperlink"/>
            <w:rFonts w:cstheme="minorHAnsi"/>
            <w:b/>
            <w:bCs/>
          </w:rPr>
          <w:t>Self-Enrol in QHPF</w:t>
        </w:r>
      </w:hyperlink>
    </w:p>
    <w:p w14:paraId="222FDD07" w14:textId="56ECBBB9" w:rsidR="000A1B85" w:rsidRDefault="000A1B85" w:rsidP="00B472FD">
      <w:pPr>
        <w:pBdr>
          <w:bottom w:val="single" w:sz="12" w:space="1" w:color="auto"/>
        </w:pBdr>
        <w:rPr>
          <w:rFonts w:cstheme="minorHAnsi"/>
        </w:rPr>
      </w:pPr>
    </w:p>
    <w:p w14:paraId="39BFB5B1" w14:textId="77777777" w:rsidR="000A1B85" w:rsidRPr="00B472FD" w:rsidRDefault="000A1B85" w:rsidP="00B472FD">
      <w:pPr>
        <w:rPr>
          <w:rFonts w:cstheme="minorHAnsi"/>
        </w:rPr>
      </w:pPr>
    </w:p>
    <w:p w14:paraId="2FDE02AC" w14:textId="77777777" w:rsidR="00556F9B" w:rsidRPr="00B472FD" w:rsidRDefault="00556F9B" w:rsidP="00B472FD">
      <w:pPr>
        <w:pStyle w:val="Heading2"/>
      </w:pPr>
      <w:bookmarkStart w:id="5" w:name="_Toc222897724"/>
      <w:r w:rsidRPr="00B472FD">
        <w:rPr>
          <w:rStyle w:val="Strong"/>
          <w:b/>
          <w:bCs/>
        </w:rPr>
        <w:t>About the Quercus Home Page Foundations (QHPF)</w:t>
      </w:r>
      <w:bookmarkEnd w:id="5"/>
    </w:p>
    <w:p w14:paraId="30B45C66"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73195B25" w14:textId="136BFC22"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QHPF consists of </w:t>
      </w:r>
      <w:r w:rsidRPr="00B472FD">
        <w:rPr>
          <w:rStyle w:val="Strong"/>
          <w:rFonts w:asciiTheme="minorHAnsi" w:hAnsiTheme="minorHAnsi" w:cstheme="minorHAnsi"/>
          <w:color w:val="273540"/>
        </w:rPr>
        <w:t>two modules</w:t>
      </w:r>
      <w:r w:rsidRPr="00B472FD">
        <w:rPr>
          <w:rFonts w:asciiTheme="minorHAnsi" w:hAnsiTheme="minorHAnsi" w:cstheme="minorHAnsi"/>
          <w:color w:val="273540"/>
        </w:rPr>
        <w:t> that explore key aspects of welcoming course home page design. Each module takes approximately </w:t>
      </w:r>
      <w:r w:rsidRPr="00B472FD">
        <w:rPr>
          <w:rStyle w:val="Strong"/>
          <w:rFonts w:asciiTheme="minorHAnsi" w:hAnsiTheme="minorHAnsi" w:cstheme="minorHAnsi"/>
          <w:color w:val="273540"/>
        </w:rPr>
        <w:t>60 minutes</w:t>
      </w:r>
      <w:r w:rsidRPr="00B472FD">
        <w:rPr>
          <w:rFonts w:asciiTheme="minorHAnsi" w:hAnsiTheme="minorHAnsi" w:cstheme="minorHAnsi"/>
          <w:color w:val="273540"/>
        </w:rPr>
        <w:t> to complete.</w:t>
      </w:r>
    </w:p>
    <w:p w14:paraId="2A3841A9"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2ECA9267" w14:textId="124989CD"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Watch or listen to the </w:t>
      </w:r>
      <w:hyperlink r:id="rId15" w:tgtFrame="_blank" w:history="1">
        <w:r w:rsidRPr="00B472FD">
          <w:rPr>
            <w:rStyle w:val="Hyperlink"/>
            <w:rFonts w:asciiTheme="minorHAnsi" w:hAnsiTheme="minorHAnsi" w:cstheme="minorHAnsi"/>
            <w:color w:val="0E68B3"/>
          </w:rPr>
          <w:t>two-minute navigation video</w:t>
        </w:r>
      </w:hyperlink>
      <w:r w:rsidRPr="00B472FD">
        <w:rPr>
          <w:rFonts w:asciiTheme="minorHAnsi" w:hAnsiTheme="minorHAnsi" w:cstheme="minorHAnsi"/>
          <w:color w:val="273540"/>
        </w:rPr>
        <w:t> (opens in a new tab) to learn how to navigate this self-paced program, hosted in Quercus. Use the </w:t>
      </w:r>
      <w:r w:rsidRPr="00B472FD">
        <w:rPr>
          <w:rStyle w:val="Strong"/>
          <w:rFonts w:asciiTheme="minorHAnsi" w:hAnsiTheme="minorHAnsi" w:cstheme="minorHAnsi"/>
          <w:color w:val="273540"/>
        </w:rPr>
        <w:t>triangle play icons or module links</w:t>
      </w:r>
      <w:r w:rsidRPr="00B472FD">
        <w:rPr>
          <w:rFonts w:asciiTheme="minorHAnsi" w:hAnsiTheme="minorHAnsi" w:cstheme="minorHAnsi"/>
          <w:color w:val="273540"/>
        </w:rPr>
        <w:t> below to access each module. You can complete the modules sequentially or jump directly to topics of interest. To view a full list of module pages, select the "</w:t>
      </w:r>
      <w:hyperlink r:id="rId16" w:tooltip="Modules" w:history="1">
        <w:r w:rsidRPr="00B472FD">
          <w:rPr>
            <w:rStyle w:val="Hyperlink"/>
            <w:rFonts w:asciiTheme="minorHAnsi" w:hAnsiTheme="minorHAnsi" w:cstheme="minorHAnsi"/>
            <w:color w:val="0E68B3"/>
          </w:rPr>
          <w:t>Modules</w:t>
        </w:r>
      </w:hyperlink>
      <w:r w:rsidRPr="00B472FD">
        <w:rPr>
          <w:rFonts w:asciiTheme="minorHAnsi" w:hAnsiTheme="minorHAnsi" w:cstheme="minorHAnsi"/>
          <w:color w:val="273540"/>
        </w:rPr>
        <w:t>" link from the Course Navigation Menu on the left.</w:t>
      </w:r>
    </w:p>
    <w:p w14:paraId="4BB9A049"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2C5F4BEA" w14:textId="4B3BAF1C"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Enjoy designing—or redesigning—your Quercus course home page!</w:t>
      </w:r>
    </w:p>
    <w:p w14:paraId="5EF02952" w14:textId="49C8372B"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3E6E1C69" w14:textId="4AACDDEC" w:rsidR="00556F9B" w:rsidRPr="00B472FD" w:rsidRDefault="004F45BF" w:rsidP="00B472FD">
      <w:pPr>
        <w:pStyle w:val="NormalWeb"/>
        <w:spacing w:before="0" w:beforeAutospacing="0" w:after="0" w:afterAutospacing="0" w:line="276" w:lineRule="auto"/>
        <w:rPr>
          <w:rFonts w:asciiTheme="minorHAnsi" w:hAnsiTheme="minorHAnsi" w:cstheme="minorHAnsi"/>
          <w:color w:val="273540"/>
        </w:rPr>
      </w:pPr>
      <w:r w:rsidRPr="004F45BF">
        <w:rPr>
          <w:rFonts w:ascii="Segoe UI Emoji" w:hAnsi="Segoe UI Emoji" w:cs="Segoe UI Emoji"/>
        </w:rPr>
        <w:t>▶️</w:t>
      </w:r>
      <w:r>
        <w:rPr>
          <w:rFonts w:ascii="Segoe UI Emoji" w:hAnsi="Segoe UI Emoji" w:cs="Segoe UI Emoji"/>
        </w:rPr>
        <w:t xml:space="preserve"> </w:t>
      </w:r>
      <w:hyperlink r:id="rId17" w:tooltip="1.1 Introducing Module 1 " w:history="1">
        <w:r w:rsidR="00556F9B" w:rsidRPr="00B472FD">
          <w:rPr>
            <w:rStyle w:val="Strong"/>
            <w:rFonts w:asciiTheme="minorHAnsi" w:hAnsiTheme="minorHAnsi" w:cstheme="minorHAnsi"/>
            <w:color w:val="0E68B3"/>
            <w:u w:val="single"/>
          </w:rPr>
          <w:t>Module 1: What Makes a Home Page Welcoming?</w:t>
        </w:r>
      </w:hyperlink>
    </w:p>
    <w:p w14:paraId="2144B805"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Explore key principles like accessibility and presence that shape an effective and welcoming course home page</w:t>
      </w:r>
    </w:p>
    <w:p w14:paraId="6454636B" w14:textId="6A29DCCA"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1476E447" w14:textId="0B6919AF" w:rsidR="00556F9B" w:rsidRPr="00B472FD" w:rsidRDefault="004F45BF" w:rsidP="00B472FD">
      <w:pPr>
        <w:pStyle w:val="NormalWeb"/>
        <w:spacing w:before="0" w:beforeAutospacing="0" w:after="0" w:afterAutospacing="0" w:line="276" w:lineRule="auto"/>
        <w:rPr>
          <w:rFonts w:asciiTheme="minorHAnsi" w:hAnsiTheme="minorHAnsi" w:cstheme="minorHAnsi"/>
          <w:color w:val="273540"/>
        </w:rPr>
      </w:pPr>
      <w:r w:rsidRPr="004F45BF">
        <w:rPr>
          <w:rFonts w:ascii="Segoe UI Emoji" w:hAnsi="Segoe UI Emoji" w:cs="Segoe UI Emoji"/>
        </w:rPr>
        <w:t>▶️</w:t>
      </w:r>
      <w:r>
        <w:rPr>
          <w:rFonts w:ascii="Segoe UI Emoji" w:hAnsi="Segoe UI Emoji" w:cs="Segoe UI Emoji"/>
        </w:rPr>
        <w:t xml:space="preserve"> </w:t>
      </w:r>
      <w:hyperlink r:id="rId18" w:tooltip="2.1 Introducing Module 2" w:history="1">
        <w:r w:rsidR="00556F9B" w:rsidRPr="00B472FD">
          <w:rPr>
            <w:rStyle w:val="Strong"/>
            <w:rFonts w:asciiTheme="minorHAnsi" w:hAnsiTheme="minorHAnsi" w:cstheme="minorHAnsi"/>
            <w:color w:val="0E68B3"/>
            <w:u w:val="single"/>
          </w:rPr>
          <w:t>Module 2: Creating Your Welcoming Home Page in Quercus</w:t>
        </w:r>
      </w:hyperlink>
    </w:p>
    <w:p w14:paraId="30203A8E"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Learn how to select a home page layout, use Quercus tools to build content, and apply strategies to enhance accessibility and presence</w:t>
      </w:r>
    </w:p>
    <w:p w14:paraId="5F732D5B" w14:textId="20F94304"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609FD8BE" w14:textId="4E082B75" w:rsidR="00556F9B" w:rsidRPr="00B472FD" w:rsidRDefault="004F45BF" w:rsidP="00B472FD">
      <w:pPr>
        <w:pStyle w:val="NormalWeb"/>
        <w:spacing w:before="0" w:beforeAutospacing="0" w:after="0" w:afterAutospacing="0" w:line="276" w:lineRule="auto"/>
        <w:rPr>
          <w:rFonts w:asciiTheme="minorHAnsi" w:hAnsiTheme="minorHAnsi" w:cstheme="minorHAnsi"/>
          <w:color w:val="273540"/>
        </w:rPr>
      </w:pPr>
      <w:r w:rsidRPr="004F45BF">
        <w:rPr>
          <w:rFonts w:ascii="Segoe UI Emoji" w:hAnsi="Segoe UI Emoji" w:cs="Segoe UI Emoji"/>
        </w:rPr>
        <w:t>▶️</w:t>
      </w:r>
      <w:r>
        <w:rPr>
          <w:rFonts w:ascii="Segoe UI Emoji" w:hAnsi="Segoe UI Emoji" w:cs="Segoe UI Emoji"/>
        </w:rPr>
        <w:t xml:space="preserve"> </w:t>
      </w:r>
      <w:hyperlink r:id="rId19" w:tooltip="What's Next?" w:history="1">
        <w:r w:rsidR="00556F9B" w:rsidRPr="00B472FD">
          <w:rPr>
            <w:rStyle w:val="Strong"/>
            <w:rFonts w:asciiTheme="minorHAnsi" w:hAnsiTheme="minorHAnsi" w:cstheme="minorHAnsi"/>
            <w:color w:val="0E68B3"/>
            <w:u w:val="single"/>
          </w:rPr>
          <w:t>Beyond QHPF</w:t>
        </w:r>
      </w:hyperlink>
    </w:p>
    <w:p w14:paraId="6F4AE54F"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Access teaching supports, explore programming opportunities, and share your feedback on the QHPF self-paced learning program</w:t>
      </w:r>
    </w:p>
    <w:p w14:paraId="274C044F" w14:textId="2D03176F"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2A4E00E0" w14:textId="6C315DE9" w:rsidR="00556F9B" w:rsidRPr="00B472FD" w:rsidRDefault="004F45BF" w:rsidP="00B472FD">
      <w:pPr>
        <w:pStyle w:val="Heading3"/>
      </w:pPr>
      <w:bookmarkStart w:id="6" w:name="_Toc222897725"/>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B472FD">
        <w:rPr>
          <w:rStyle w:val="Strong"/>
          <w:b/>
          <w:bCs/>
        </w:rPr>
        <w:t>Pause for Activities and Reflections</w:t>
      </w:r>
      <w:bookmarkEnd w:id="6"/>
    </w:p>
    <w:p w14:paraId="59E1A55F"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0D84515E" w14:textId="4092021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As you move through the QHPF self-paced learning program, take time to engage with the activities and reflection prompts provided. Consider keeping a running document or notes section where you track:</w:t>
      </w:r>
    </w:p>
    <w:p w14:paraId="3C67A26C"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28323B46" w14:textId="77777777" w:rsidR="00556F9B" w:rsidRPr="00B472FD" w:rsidRDefault="00556F9B" w:rsidP="001A03F9">
      <w:pPr>
        <w:numPr>
          <w:ilvl w:val="0"/>
          <w:numId w:val="1"/>
        </w:numPr>
        <w:ind w:left="375"/>
        <w:rPr>
          <w:rFonts w:cstheme="minorHAnsi"/>
          <w:color w:val="273540"/>
        </w:rPr>
      </w:pPr>
      <w:r w:rsidRPr="00B472FD">
        <w:rPr>
          <w:rFonts w:cstheme="minorHAnsi"/>
          <w:color w:val="273540"/>
        </w:rPr>
        <w:t>Home page elements you want to add, adjust, or remove</w:t>
      </w:r>
    </w:p>
    <w:p w14:paraId="2A18A1C8" w14:textId="77777777" w:rsidR="00556F9B" w:rsidRPr="00B472FD" w:rsidRDefault="00556F9B" w:rsidP="001A03F9">
      <w:pPr>
        <w:numPr>
          <w:ilvl w:val="0"/>
          <w:numId w:val="1"/>
        </w:numPr>
        <w:ind w:left="375"/>
        <w:rPr>
          <w:rFonts w:cstheme="minorHAnsi"/>
          <w:color w:val="273540"/>
        </w:rPr>
      </w:pPr>
      <w:r w:rsidRPr="00B472FD">
        <w:rPr>
          <w:rFonts w:cstheme="minorHAnsi"/>
          <w:color w:val="273540"/>
        </w:rPr>
        <w:t>Key takeaways for making your home page more accessible, welcoming, and usable</w:t>
      </w:r>
    </w:p>
    <w:p w14:paraId="0E0335B9" w14:textId="77777777" w:rsidR="00556F9B" w:rsidRPr="00B472FD" w:rsidRDefault="00556F9B" w:rsidP="001A03F9">
      <w:pPr>
        <w:numPr>
          <w:ilvl w:val="0"/>
          <w:numId w:val="1"/>
        </w:numPr>
        <w:ind w:left="375"/>
        <w:rPr>
          <w:rFonts w:cstheme="minorHAnsi"/>
          <w:color w:val="273540"/>
        </w:rPr>
      </w:pPr>
      <w:r w:rsidRPr="00B472FD">
        <w:rPr>
          <w:rFonts w:cstheme="minorHAnsi"/>
          <w:color w:val="273540"/>
        </w:rPr>
        <w:t>Questions to revisit or discuss with colleagues or teaching support teams</w:t>
      </w:r>
    </w:p>
    <w:p w14:paraId="0F15C22B" w14:textId="77777777" w:rsidR="000A1B85" w:rsidRDefault="000A1B85" w:rsidP="00B472FD">
      <w:pPr>
        <w:pStyle w:val="NormalWeb"/>
        <w:spacing w:before="0" w:beforeAutospacing="0" w:after="0" w:afterAutospacing="0" w:line="276" w:lineRule="auto"/>
        <w:rPr>
          <w:rStyle w:val="Strong"/>
          <w:rFonts w:asciiTheme="minorHAnsi" w:hAnsiTheme="minorHAnsi" w:cstheme="minorHAnsi"/>
          <w:color w:val="273540"/>
        </w:rPr>
      </w:pPr>
    </w:p>
    <w:p w14:paraId="2C30B94C" w14:textId="34527216"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Style w:val="Strong"/>
          <w:rFonts w:asciiTheme="minorHAnsi" w:hAnsiTheme="minorHAnsi" w:cstheme="minorHAnsi"/>
          <w:color w:val="273540"/>
        </w:rPr>
        <w:t>Prefer an offline version of the program for reflection or future reference?</w:t>
      </w:r>
      <w:r w:rsidRPr="00B472FD">
        <w:rPr>
          <w:rFonts w:asciiTheme="minorHAnsi" w:hAnsiTheme="minorHAnsi" w:cstheme="minorHAnsi"/>
          <w:color w:val="273540"/>
        </w:rPr>
        <w:t> Download the </w:t>
      </w:r>
      <w:hyperlink r:id="rId20" w:tgtFrame="_blank" w:tooltip="CTSI-QHPF_Content-Reader.pdf" w:history="1">
        <w:r w:rsidRPr="00B472FD">
          <w:rPr>
            <w:rStyle w:val="Hyperlink"/>
            <w:rFonts w:asciiTheme="minorHAnsi" w:hAnsiTheme="minorHAnsi" w:cstheme="minorHAnsi"/>
            <w:color w:val="0E68B3"/>
          </w:rPr>
          <w:t>QHPF Content Reader PDF</w:t>
        </w:r>
      </w:hyperlink>
      <w:r w:rsidRPr="00B472FD">
        <w:rPr>
          <w:rFonts w:asciiTheme="minorHAnsi" w:hAnsiTheme="minorHAnsi" w:cstheme="minorHAnsi"/>
          <w:color w:val="273540"/>
        </w:rPr>
        <w:t>, a consolidated and accessible copy of all module content.</w:t>
      </w:r>
    </w:p>
    <w:p w14:paraId="376DB1A7" w14:textId="77777777" w:rsidR="00B472FD" w:rsidRDefault="00B472FD" w:rsidP="00B472FD">
      <w:pPr>
        <w:pStyle w:val="NormalWeb"/>
        <w:spacing w:before="0" w:beforeAutospacing="0" w:after="0" w:afterAutospacing="0" w:line="276" w:lineRule="auto"/>
        <w:rPr>
          <w:rFonts w:asciiTheme="minorHAnsi" w:hAnsiTheme="minorHAnsi" w:cstheme="minorHAnsi"/>
          <w:color w:val="273540"/>
        </w:rPr>
      </w:pPr>
    </w:p>
    <w:p w14:paraId="622E61E2" w14:textId="570A0BA6" w:rsidR="00B472FD" w:rsidRPr="00B472FD" w:rsidRDefault="00B472FD" w:rsidP="00B472FD">
      <w:pPr>
        <w:pStyle w:val="NormalWeb"/>
        <w:spacing w:before="0" w:beforeAutospacing="0" w:after="0" w:afterAutospacing="0" w:line="276" w:lineRule="auto"/>
        <w:rPr>
          <w:rFonts w:asciiTheme="minorHAnsi" w:hAnsiTheme="minorHAnsi" w:cstheme="minorHAnsi"/>
          <w:color w:val="273540"/>
        </w:rPr>
        <w:sectPr w:rsidR="00B472FD" w:rsidRPr="00B472FD" w:rsidSect="00723FF5">
          <w:pgSz w:w="12240" w:h="15840"/>
          <w:pgMar w:top="1440" w:right="1440" w:bottom="1440" w:left="1440" w:header="720" w:footer="720" w:gutter="0"/>
          <w:cols w:space="144"/>
          <w:docGrid w:linePitch="360"/>
        </w:sectPr>
      </w:pPr>
    </w:p>
    <w:p w14:paraId="753930E0" w14:textId="06451F0D" w:rsidR="00B472FD" w:rsidRDefault="00B472FD" w:rsidP="00B472FD">
      <w:pPr>
        <w:pStyle w:val="Heading1"/>
      </w:pPr>
      <w:bookmarkStart w:id="7" w:name="_Toc222897726"/>
      <w:r w:rsidRPr="00B472FD">
        <w:t>1. What Makes a Home Page Welcoming?</w:t>
      </w:r>
      <w:bookmarkEnd w:id="7"/>
    </w:p>
    <w:p w14:paraId="24C4DEDC" w14:textId="77777777" w:rsidR="00B472FD" w:rsidRPr="00B472FD" w:rsidRDefault="00B472FD" w:rsidP="00B472FD"/>
    <w:p w14:paraId="7819588C" w14:textId="50C6A17E" w:rsidR="00556F9B" w:rsidRPr="000A1B85" w:rsidRDefault="00556F9B" w:rsidP="000A1B85">
      <w:pPr>
        <w:pStyle w:val="Heading2"/>
      </w:pPr>
      <w:bookmarkStart w:id="8" w:name="_Toc222897727"/>
      <w:r w:rsidRPr="00B472FD">
        <w:t>1.1 Introducing Module 1</w:t>
      </w:r>
      <w:bookmarkEnd w:id="8"/>
    </w:p>
    <w:p w14:paraId="7F66FA8D" w14:textId="6F2E4F9D" w:rsidR="00556F9B" w:rsidRPr="00B472FD" w:rsidRDefault="00556F9B" w:rsidP="00B472FD">
      <w:pPr>
        <w:rPr>
          <w:rFonts w:cstheme="minorHAnsi"/>
        </w:rPr>
      </w:pPr>
    </w:p>
    <w:p w14:paraId="2CA6F1A1" w14:textId="77777777" w:rsidR="00556F9B" w:rsidRPr="00B472FD" w:rsidRDefault="00556F9B" w:rsidP="00B472FD">
      <w:pPr>
        <w:pStyle w:val="Heading3"/>
      </w:pPr>
      <w:bookmarkStart w:id="9" w:name="_Toc222897728"/>
      <w:r w:rsidRPr="00B472FD">
        <w:rPr>
          <w:rStyle w:val="Strong"/>
          <w:b/>
          <w:bCs/>
        </w:rPr>
        <w:t>Welcome</w:t>
      </w:r>
      <w:bookmarkEnd w:id="9"/>
    </w:p>
    <w:p w14:paraId="4D7EE5A7"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1B907173" w14:textId="5EB12901"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Welcome to </w:t>
      </w:r>
      <w:r w:rsidRPr="00B472FD">
        <w:rPr>
          <w:rStyle w:val="Strong"/>
          <w:rFonts w:asciiTheme="minorHAnsi" w:hAnsiTheme="minorHAnsi" w:cstheme="minorHAnsi"/>
          <w:color w:val="273540"/>
        </w:rPr>
        <w:t>Module 1: What Makes a Home Page Welcoming?</w:t>
      </w:r>
    </w:p>
    <w:p w14:paraId="7920620B"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0F5D18F4" w14:textId="6A5E36D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 welcoming home page is more than just a visual entry point—it's your students' first impression of your course and a powerful opportunity to both </w:t>
      </w:r>
      <w:r w:rsidRPr="00B472FD">
        <w:rPr>
          <w:rStyle w:val="Strong"/>
          <w:rFonts w:asciiTheme="minorHAnsi" w:hAnsiTheme="minorHAnsi" w:cstheme="minorHAnsi"/>
          <w:color w:val="273540"/>
        </w:rPr>
        <w:t>welcome and orient</w:t>
      </w:r>
      <w:r w:rsidRPr="00B472FD">
        <w:rPr>
          <w:rFonts w:asciiTheme="minorHAnsi" w:hAnsiTheme="minorHAnsi" w:cstheme="minorHAnsi"/>
          <w:color w:val="273540"/>
        </w:rPr>
        <w:t> them. In this module, you'll explore key ideas that shape effective home page design, including accessibility and presence. You'll also be introduced to frameworks like </w:t>
      </w:r>
      <w:r w:rsidRPr="00B472FD">
        <w:rPr>
          <w:rStyle w:val="Strong"/>
          <w:rFonts w:asciiTheme="minorHAnsi" w:hAnsiTheme="minorHAnsi" w:cstheme="minorHAnsi"/>
          <w:color w:val="273540"/>
        </w:rPr>
        <w:t>Universal Design for Learning (UDL)</w:t>
      </w:r>
      <w:r w:rsidRPr="00B472FD">
        <w:rPr>
          <w:rFonts w:asciiTheme="minorHAnsi" w:hAnsiTheme="minorHAnsi" w:cstheme="minorHAnsi"/>
          <w:color w:val="273540"/>
        </w:rPr>
        <w:t> and the </w:t>
      </w:r>
      <w:r w:rsidRPr="00B472FD">
        <w:rPr>
          <w:rStyle w:val="Strong"/>
          <w:rFonts w:asciiTheme="minorHAnsi" w:hAnsiTheme="minorHAnsi" w:cstheme="minorHAnsi"/>
          <w:color w:val="273540"/>
        </w:rPr>
        <w:t>Community of Inquiry (CoI)</w:t>
      </w:r>
      <w:r w:rsidRPr="00B472FD">
        <w:rPr>
          <w:rFonts w:asciiTheme="minorHAnsi" w:hAnsiTheme="minorHAnsi" w:cstheme="minorHAnsi"/>
          <w:color w:val="273540"/>
        </w:rPr>
        <w:t> to help guide your design choices.</w:t>
      </w:r>
    </w:p>
    <w:p w14:paraId="3B6A6684"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019309C2" w14:textId="77777777" w:rsidR="00556F9B" w:rsidRPr="00B472FD" w:rsidRDefault="00556F9B" w:rsidP="00B472FD">
      <w:pPr>
        <w:pStyle w:val="Heading4"/>
      </w:pPr>
      <w:r w:rsidRPr="00B472FD">
        <w:rPr>
          <w:rStyle w:val="Strong"/>
          <w:b/>
          <w:bCs/>
        </w:rPr>
        <w:t>Learning Outcomes</w:t>
      </w:r>
    </w:p>
    <w:p w14:paraId="1A7EFF09"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00EA050A" w14:textId="150AB4B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By the end of this module, you will be able to:</w:t>
      </w:r>
    </w:p>
    <w:p w14:paraId="56C2BB86"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2CCFEE88" w14:textId="77777777" w:rsidR="00556F9B" w:rsidRPr="00B472FD" w:rsidRDefault="00556F9B" w:rsidP="001A03F9">
      <w:pPr>
        <w:numPr>
          <w:ilvl w:val="0"/>
          <w:numId w:val="2"/>
        </w:numPr>
        <w:ind w:left="375"/>
        <w:rPr>
          <w:rFonts w:cstheme="minorHAnsi"/>
          <w:color w:val="273540"/>
        </w:rPr>
      </w:pPr>
      <w:r w:rsidRPr="00B472FD">
        <w:rPr>
          <w:rStyle w:val="Strong"/>
          <w:rFonts w:cstheme="minorHAnsi"/>
          <w:color w:val="273540"/>
        </w:rPr>
        <w:t>Describe</w:t>
      </w:r>
      <w:r w:rsidRPr="00B472FD">
        <w:rPr>
          <w:rFonts w:cstheme="minorHAnsi"/>
          <w:color w:val="273540"/>
        </w:rPr>
        <w:t> how a welcoming home page can support accessibility and foster student engagement;</w:t>
      </w:r>
    </w:p>
    <w:p w14:paraId="3FFEA897" w14:textId="77777777" w:rsidR="00556F9B" w:rsidRPr="00B472FD" w:rsidRDefault="00556F9B" w:rsidP="001A03F9">
      <w:pPr>
        <w:numPr>
          <w:ilvl w:val="0"/>
          <w:numId w:val="2"/>
        </w:numPr>
        <w:ind w:left="375"/>
        <w:rPr>
          <w:rFonts w:cstheme="minorHAnsi"/>
          <w:color w:val="273540"/>
        </w:rPr>
      </w:pPr>
      <w:r w:rsidRPr="00B472FD">
        <w:rPr>
          <w:rStyle w:val="Strong"/>
          <w:rFonts w:cstheme="minorHAnsi"/>
          <w:color w:val="273540"/>
        </w:rPr>
        <w:t>Reflect</w:t>
      </w:r>
      <w:r w:rsidRPr="00B472FD">
        <w:rPr>
          <w:rFonts w:cstheme="minorHAnsi"/>
          <w:color w:val="273540"/>
        </w:rPr>
        <w:t> on your goals for the student experience on your home page;</w:t>
      </w:r>
    </w:p>
    <w:p w14:paraId="2796777F" w14:textId="77777777" w:rsidR="00556F9B" w:rsidRPr="00B472FD" w:rsidRDefault="00556F9B" w:rsidP="001A03F9">
      <w:pPr>
        <w:numPr>
          <w:ilvl w:val="0"/>
          <w:numId w:val="2"/>
        </w:numPr>
        <w:ind w:left="375"/>
        <w:rPr>
          <w:rFonts w:cstheme="minorHAnsi"/>
          <w:color w:val="273540"/>
        </w:rPr>
      </w:pPr>
      <w:r w:rsidRPr="00B472FD">
        <w:rPr>
          <w:rStyle w:val="Strong"/>
          <w:rFonts w:cstheme="minorHAnsi"/>
          <w:color w:val="273540"/>
        </w:rPr>
        <w:t>Apply</w:t>
      </w:r>
      <w:r w:rsidRPr="00B472FD">
        <w:rPr>
          <w:rFonts w:cstheme="minorHAnsi"/>
          <w:color w:val="273540"/>
        </w:rPr>
        <w:t> Universal Design for Learning (UDL) principles to support accessibility, inclusion, and usability in your home page design; and</w:t>
      </w:r>
    </w:p>
    <w:p w14:paraId="5272FBA2" w14:textId="77777777" w:rsidR="00556F9B" w:rsidRPr="00B472FD" w:rsidRDefault="00556F9B" w:rsidP="001A03F9">
      <w:pPr>
        <w:numPr>
          <w:ilvl w:val="0"/>
          <w:numId w:val="2"/>
        </w:numPr>
        <w:ind w:left="375"/>
        <w:rPr>
          <w:rFonts w:cstheme="minorHAnsi"/>
          <w:color w:val="273540"/>
        </w:rPr>
      </w:pPr>
      <w:r w:rsidRPr="00B472FD">
        <w:rPr>
          <w:rStyle w:val="Strong"/>
          <w:rFonts w:cstheme="minorHAnsi"/>
          <w:color w:val="273540"/>
        </w:rPr>
        <w:t>Identify</w:t>
      </w:r>
      <w:r w:rsidRPr="00B472FD">
        <w:rPr>
          <w:rFonts w:cstheme="minorHAnsi"/>
          <w:color w:val="273540"/>
        </w:rPr>
        <w:t> ways to integrate social, teaching, and cognitive presence through your home page.</w:t>
      </w:r>
    </w:p>
    <w:p w14:paraId="5EBACDD1" w14:textId="68F14AC0" w:rsidR="00556F9B" w:rsidRDefault="00556F9B" w:rsidP="00B472FD">
      <w:pPr>
        <w:pBdr>
          <w:bottom w:val="single" w:sz="12" w:space="1" w:color="auto"/>
        </w:pBdr>
        <w:rPr>
          <w:rFonts w:cstheme="minorHAnsi"/>
        </w:rPr>
      </w:pPr>
    </w:p>
    <w:p w14:paraId="477E64C5" w14:textId="77777777" w:rsidR="000A1B85" w:rsidRPr="00B472FD" w:rsidRDefault="000A1B85" w:rsidP="00B472FD">
      <w:pPr>
        <w:rPr>
          <w:rFonts w:cstheme="minorHAnsi"/>
        </w:rPr>
      </w:pPr>
    </w:p>
    <w:p w14:paraId="3F76B241" w14:textId="77777777" w:rsidR="00556F9B" w:rsidRPr="00B472FD" w:rsidRDefault="00556F9B" w:rsidP="00B472FD">
      <w:pPr>
        <w:pStyle w:val="Heading3"/>
      </w:pPr>
      <w:bookmarkStart w:id="10" w:name="_Toc222897729"/>
      <w:r w:rsidRPr="00B472FD">
        <w:rPr>
          <w:rStyle w:val="Strong"/>
          <w:b/>
          <w:bCs/>
        </w:rPr>
        <w:t>Module 1 Pages</w:t>
      </w:r>
      <w:bookmarkEnd w:id="10"/>
    </w:p>
    <w:p w14:paraId="0F9B28FD"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47A12D99" w14:textId="6802EDF8"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This module consists of </w:t>
      </w:r>
      <w:r w:rsidRPr="00B472FD">
        <w:rPr>
          <w:rStyle w:val="Strong"/>
          <w:rFonts w:asciiTheme="minorHAnsi" w:hAnsiTheme="minorHAnsi" w:cstheme="minorHAnsi"/>
          <w:color w:val="273540"/>
        </w:rPr>
        <w:t>four pages</w:t>
      </w:r>
      <w:r w:rsidRPr="00B472FD">
        <w:rPr>
          <w:rFonts w:asciiTheme="minorHAnsi" w:hAnsiTheme="minorHAnsi" w:cstheme="minorHAnsi"/>
          <w:color w:val="273540"/>
        </w:rPr>
        <w:t>. Use the "</w:t>
      </w:r>
      <w:r w:rsidRPr="00B472FD">
        <w:rPr>
          <w:rStyle w:val="Strong"/>
          <w:rFonts w:asciiTheme="minorHAnsi" w:hAnsiTheme="minorHAnsi" w:cstheme="minorHAnsi"/>
          <w:color w:val="273540"/>
        </w:rPr>
        <w:t>Next</w:t>
      </w:r>
      <w:r w:rsidRPr="00B472FD">
        <w:rPr>
          <w:rFonts w:asciiTheme="minorHAnsi" w:hAnsiTheme="minorHAnsi" w:cstheme="minorHAnsi"/>
          <w:color w:val="273540"/>
        </w:rPr>
        <w:t>" and "</w:t>
      </w:r>
      <w:r w:rsidRPr="00B472FD">
        <w:rPr>
          <w:rStyle w:val="Strong"/>
          <w:rFonts w:asciiTheme="minorHAnsi" w:hAnsiTheme="minorHAnsi" w:cstheme="minorHAnsi"/>
          <w:color w:val="273540"/>
        </w:rPr>
        <w:t>Previous</w:t>
      </w:r>
      <w:r w:rsidRPr="00B472FD">
        <w:rPr>
          <w:rFonts w:asciiTheme="minorHAnsi" w:hAnsiTheme="minorHAnsi" w:cstheme="minorHAnsi"/>
          <w:color w:val="273540"/>
        </w:rPr>
        <w:t>" buttons at the bottom of the page to navigate through the content.</w:t>
      </w:r>
    </w:p>
    <w:p w14:paraId="537030F0"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0D5F1316" w14:textId="77777777" w:rsidR="00556F9B" w:rsidRPr="00B472FD" w:rsidRDefault="00556F9B" w:rsidP="001A03F9">
      <w:pPr>
        <w:numPr>
          <w:ilvl w:val="0"/>
          <w:numId w:val="3"/>
        </w:numPr>
        <w:ind w:left="375"/>
        <w:rPr>
          <w:rFonts w:cstheme="minorHAnsi"/>
          <w:color w:val="273540"/>
        </w:rPr>
      </w:pPr>
      <w:r w:rsidRPr="00B472FD">
        <w:rPr>
          <w:rFonts w:cstheme="minorHAnsi"/>
          <w:color w:val="273540"/>
        </w:rPr>
        <w:t>1.1 Introducing Module 1 (you are here)</w:t>
      </w:r>
    </w:p>
    <w:p w14:paraId="136BF7EE" w14:textId="77777777" w:rsidR="00556F9B" w:rsidRPr="00B472FD" w:rsidRDefault="00226A24" w:rsidP="001A03F9">
      <w:pPr>
        <w:numPr>
          <w:ilvl w:val="0"/>
          <w:numId w:val="3"/>
        </w:numPr>
        <w:ind w:left="375"/>
        <w:rPr>
          <w:rFonts w:cstheme="minorHAnsi"/>
          <w:color w:val="273540"/>
        </w:rPr>
      </w:pPr>
      <w:hyperlink r:id="rId21" w:tooltip="1.2 Designing with Students in Mind" w:history="1">
        <w:r w:rsidR="00556F9B" w:rsidRPr="00B472FD">
          <w:rPr>
            <w:rStyle w:val="Hyperlink"/>
            <w:rFonts w:cstheme="minorHAnsi"/>
            <w:color w:val="0E68B3"/>
          </w:rPr>
          <w:t>1.2 Designing with Students in Mind</w:t>
        </w:r>
      </w:hyperlink>
    </w:p>
    <w:p w14:paraId="30131D22" w14:textId="77777777" w:rsidR="00556F9B" w:rsidRPr="00B472FD" w:rsidRDefault="00226A24" w:rsidP="001A03F9">
      <w:pPr>
        <w:numPr>
          <w:ilvl w:val="0"/>
          <w:numId w:val="3"/>
        </w:numPr>
        <w:ind w:left="375"/>
        <w:rPr>
          <w:rFonts w:cstheme="minorHAnsi"/>
          <w:color w:val="273540"/>
        </w:rPr>
      </w:pPr>
      <w:hyperlink r:id="rId22" w:tooltip="1.3 Establishing Presence" w:history="1">
        <w:r w:rsidR="00556F9B" w:rsidRPr="00B472FD">
          <w:rPr>
            <w:rStyle w:val="Hyperlink"/>
            <w:rFonts w:cstheme="minorHAnsi"/>
            <w:color w:val="0E68B3"/>
          </w:rPr>
          <w:t>1.3 Establishing Presence</w:t>
        </w:r>
      </w:hyperlink>
    </w:p>
    <w:p w14:paraId="6851799D" w14:textId="77777777" w:rsidR="00556F9B" w:rsidRPr="00B472FD" w:rsidRDefault="00226A24" w:rsidP="001A03F9">
      <w:pPr>
        <w:numPr>
          <w:ilvl w:val="0"/>
          <w:numId w:val="3"/>
        </w:numPr>
        <w:ind w:left="375"/>
        <w:rPr>
          <w:rFonts w:cstheme="minorHAnsi"/>
          <w:color w:val="273540"/>
        </w:rPr>
      </w:pPr>
      <w:hyperlink r:id="rId23" w:tooltip="1.4 Module 1 References and Resources" w:history="1">
        <w:r w:rsidR="00556F9B" w:rsidRPr="00B472FD">
          <w:rPr>
            <w:rStyle w:val="Hyperlink"/>
            <w:rFonts w:cstheme="minorHAnsi"/>
            <w:color w:val="0E68B3"/>
          </w:rPr>
          <w:t>1.4 Module 1 References and Resources</w:t>
        </w:r>
      </w:hyperlink>
    </w:p>
    <w:p w14:paraId="00C93073" w14:textId="77777777" w:rsidR="00B472FD" w:rsidRDefault="00B472FD" w:rsidP="00B472FD"/>
    <w:p w14:paraId="1E4EE83B" w14:textId="6DB98250" w:rsidR="00B472FD" w:rsidRPr="00B472FD" w:rsidRDefault="00B472FD" w:rsidP="00B472FD">
      <w:pPr>
        <w:sectPr w:rsidR="00B472FD" w:rsidRPr="00B472FD" w:rsidSect="00723FF5">
          <w:pgSz w:w="12240" w:h="15840"/>
          <w:pgMar w:top="1440" w:right="1440" w:bottom="1440" w:left="1440" w:header="720" w:footer="720" w:gutter="0"/>
          <w:cols w:space="144"/>
          <w:docGrid w:linePitch="360"/>
        </w:sectPr>
      </w:pPr>
    </w:p>
    <w:p w14:paraId="2D5159E3" w14:textId="286DFB50" w:rsidR="00556F9B" w:rsidRPr="00B472FD" w:rsidRDefault="00556F9B" w:rsidP="00B472FD">
      <w:pPr>
        <w:pStyle w:val="Heading2"/>
      </w:pPr>
      <w:bookmarkStart w:id="11" w:name="_Toc222897730"/>
      <w:r w:rsidRPr="00B472FD">
        <w:t>1.2 Designing with Students in Mind</w:t>
      </w:r>
      <w:bookmarkEnd w:id="11"/>
    </w:p>
    <w:p w14:paraId="24F2303C" w14:textId="36EBDD83"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7A312E4F" w14:textId="12124BF8" w:rsidR="00556F9B" w:rsidRDefault="00556F9B" w:rsidP="00B472FD">
      <w:pPr>
        <w:pStyle w:val="NormalWeb"/>
        <w:spacing w:before="0" w:beforeAutospacing="0" w:after="0" w:afterAutospacing="0" w:line="276" w:lineRule="auto"/>
        <w:rPr>
          <w:rStyle w:val="Strong"/>
          <w:rFonts w:asciiTheme="minorHAnsi" w:hAnsiTheme="minorHAnsi" w:cstheme="minorHAnsi"/>
          <w:color w:val="000000"/>
        </w:rPr>
      </w:pPr>
      <w:r w:rsidRPr="00B472FD">
        <w:rPr>
          <w:rStyle w:val="Strong"/>
          <w:rFonts w:asciiTheme="minorHAnsi" w:hAnsiTheme="minorHAnsi" w:cstheme="minorHAnsi"/>
          <w:color w:val="000000"/>
        </w:rPr>
        <w:t>On this page:</w:t>
      </w:r>
    </w:p>
    <w:p w14:paraId="62F92855"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4BCA7599" w14:textId="77777777" w:rsidR="00556F9B" w:rsidRPr="00B472FD" w:rsidRDefault="00226A24" w:rsidP="001A03F9">
      <w:pPr>
        <w:numPr>
          <w:ilvl w:val="0"/>
          <w:numId w:val="4"/>
        </w:numPr>
        <w:ind w:left="375"/>
        <w:rPr>
          <w:rFonts w:cstheme="minorHAnsi"/>
          <w:color w:val="273540"/>
        </w:rPr>
      </w:pPr>
      <w:hyperlink r:id="rId24" w:anchor="what" w:history="1">
        <w:r w:rsidR="00556F9B" w:rsidRPr="00B472FD">
          <w:rPr>
            <w:rStyle w:val="Hyperlink"/>
            <w:rFonts w:cstheme="minorHAnsi"/>
            <w:color w:val="2872AF"/>
          </w:rPr>
          <w:t>What "Welcoming" Means in Home Page Design</w:t>
        </w:r>
      </w:hyperlink>
    </w:p>
    <w:p w14:paraId="310E53D0" w14:textId="77777777" w:rsidR="00556F9B" w:rsidRPr="00B472FD" w:rsidRDefault="00226A24" w:rsidP="001A03F9">
      <w:pPr>
        <w:numPr>
          <w:ilvl w:val="0"/>
          <w:numId w:val="4"/>
        </w:numPr>
        <w:ind w:left="375"/>
        <w:rPr>
          <w:rFonts w:cstheme="minorHAnsi"/>
          <w:color w:val="273540"/>
        </w:rPr>
      </w:pPr>
      <w:hyperlink r:id="rId25" w:anchor="ideas" w:history="1">
        <w:r w:rsidR="00556F9B" w:rsidRPr="00B472FD">
          <w:rPr>
            <w:rStyle w:val="Hyperlink"/>
            <w:rFonts w:cstheme="minorHAnsi"/>
            <w:color w:val="2872AF"/>
          </w:rPr>
          <w:t>Welcoming Home Page Design Ideas</w:t>
        </w:r>
      </w:hyperlink>
    </w:p>
    <w:p w14:paraId="0DB21541" w14:textId="77777777" w:rsidR="00556F9B" w:rsidRPr="00B472FD" w:rsidRDefault="00226A24" w:rsidP="001A03F9">
      <w:pPr>
        <w:numPr>
          <w:ilvl w:val="0"/>
          <w:numId w:val="4"/>
        </w:numPr>
        <w:ind w:left="375"/>
        <w:rPr>
          <w:rFonts w:cstheme="minorHAnsi"/>
          <w:color w:val="273540"/>
        </w:rPr>
      </w:pPr>
      <w:hyperlink r:id="rId26" w:anchor="access" w:history="1">
        <w:r w:rsidR="00556F9B" w:rsidRPr="00B472FD">
          <w:rPr>
            <w:rStyle w:val="Hyperlink"/>
            <w:rFonts w:cstheme="minorHAnsi"/>
            <w:color w:val="2872AF"/>
          </w:rPr>
          <w:t>Access as a Foundation for Feeling Welcome</w:t>
        </w:r>
      </w:hyperlink>
    </w:p>
    <w:p w14:paraId="03E6050E" w14:textId="77777777" w:rsidR="00556F9B" w:rsidRPr="00B472FD" w:rsidRDefault="00226A24" w:rsidP="001A03F9">
      <w:pPr>
        <w:numPr>
          <w:ilvl w:val="0"/>
          <w:numId w:val="4"/>
        </w:numPr>
        <w:ind w:left="375"/>
        <w:rPr>
          <w:rFonts w:cstheme="minorHAnsi"/>
          <w:color w:val="273540"/>
        </w:rPr>
      </w:pPr>
      <w:hyperlink r:id="rId27" w:anchor="udl" w:history="1">
        <w:r w:rsidR="00556F9B" w:rsidRPr="00B472FD">
          <w:rPr>
            <w:rStyle w:val="Hyperlink"/>
            <w:rFonts w:cstheme="minorHAnsi"/>
            <w:color w:val="2872AF"/>
          </w:rPr>
          <w:t>Applying Universal Design for Learning (UDL) to Your Home Page</w:t>
        </w:r>
      </w:hyperlink>
    </w:p>
    <w:p w14:paraId="2A5CA488" w14:textId="77777777" w:rsidR="00556F9B" w:rsidRPr="00B472FD" w:rsidRDefault="00226A24" w:rsidP="001A03F9">
      <w:pPr>
        <w:numPr>
          <w:ilvl w:val="0"/>
          <w:numId w:val="4"/>
        </w:numPr>
        <w:ind w:left="375"/>
        <w:rPr>
          <w:rFonts w:cstheme="minorHAnsi"/>
          <w:color w:val="273540"/>
        </w:rPr>
      </w:pPr>
      <w:hyperlink r:id="rId28" w:anchor="reflection" w:history="1">
        <w:r w:rsidR="00556F9B" w:rsidRPr="00B472FD">
          <w:rPr>
            <w:rStyle w:val="Hyperlink"/>
            <w:rFonts w:cstheme="minorHAnsi"/>
            <w:color w:val="2872AF"/>
          </w:rPr>
          <w:t>Pause for Reflection: Set Your Home Page Goals</w:t>
        </w:r>
      </w:hyperlink>
    </w:p>
    <w:p w14:paraId="4D800A49" w14:textId="0AAA287D" w:rsidR="000A1B85" w:rsidRDefault="000A1B85" w:rsidP="00B472FD">
      <w:pPr>
        <w:pBdr>
          <w:bottom w:val="single" w:sz="12" w:space="1" w:color="auto"/>
        </w:pBdr>
        <w:rPr>
          <w:rFonts w:cstheme="minorHAnsi"/>
        </w:rPr>
      </w:pPr>
    </w:p>
    <w:p w14:paraId="20D09E02" w14:textId="77777777" w:rsidR="000A1B85" w:rsidRPr="00B472FD" w:rsidRDefault="000A1B85" w:rsidP="00B472FD">
      <w:pPr>
        <w:rPr>
          <w:rFonts w:cstheme="minorHAnsi"/>
        </w:rPr>
      </w:pPr>
    </w:p>
    <w:p w14:paraId="66E40AC4" w14:textId="441774D3" w:rsidR="00556F9B" w:rsidRDefault="00556F9B" w:rsidP="00B472FD">
      <w:pPr>
        <w:pStyle w:val="Heading3"/>
        <w:rPr>
          <w:rStyle w:val="Strong"/>
          <w:b/>
          <w:bCs/>
        </w:rPr>
      </w:pPr>
      <w:bookmarkStart w:id="12" w:name="_Toc222897731"/>
      <w:r w:rsidRPr="00B472FD">
        <w:rPr>
          <w:rStyle w:val="Strong"/>
          <w:b/>
          <w:bCs/>
        </w:rPr>
        <w:t>What "Welcoming" Means in Home Page Design</w:t>
      </w:r>
      <w:bookmarkEnd w:id="12"/>
    </w:p>
    <w:p w14:paraId="52E9A87B" w14:textId="77777777" w:rsidR="000A1B85" w:rsidRPr="000A1B85" w:rsidRDefault="000A1B85" w:rsidP="000A1B85"/>
    <w:p w14:paraId="557DF245"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"Do not assume that saying 'welcome' will mean people feel welcome." </w:t>
      </w:r>
      <w:r w:rsidRPr="00B472FD">
        <w:rPr>
          <w:rStyle w:val="Strong"/>
          <w:rFonts w:asciiTheme="minorHAnsi" w:hAnsiTheme="minorHAnsi" w:cstheme="minorHAnsi"/>
          <w:color w:val="273540"/>
        </w:rPr>
        <w:t>Maha Bali, Autumm Caines, Rebecca J. Hogue, Helen J. DeWaard, and Christian Friedrich</w:t>
      </w:r>
      <w:r w:rsidRPr="00B472FD">
        <w:rPr>
          <w:rFonts w:asciiTheme="minorHAnsi" w:hAnsiTheme="minorHAnsi" w:cstheme="minorHAnsi"/>
          <w:color w:val="273540"/>
        </w:rPr>
        <w:t> (2019)</w:t>
      </w:r>
    </w:p>
    <w:p w14:paraId="0A1CA997"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5BC41E93" w14:textId="7E4A794E"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 welcoming home page isn't just about visual appeal or branding—these elements can support the experience, but the priority is creating a space where students feel </w:t>
      </w:r>
      <w:r w:rsidRPr="00B472FD">
        <w:rPr>
          <w:rStyle w:val="Strong"/>
          <w:rFonts w:asciiTheme="minorHAnsi" w:hAnsiTheme="minorHAnsi" w:cstheme="minorHAnsi"/>
          <w:color w:val="273540"/>
        </w:rPr>
        <w:t>respected</w:t>
      </w:r>
      <w:r w:rsidRPr="00B472FD">
        <w:rPr>
          <w:rFonts w:asciiTheme="minorHAnsi" w:hAnsiTheme="minorHAnsi" w:cstheme="minorHAnsi"/>
          <w:color w:val="273540"/>
        </w:rPr>
        <w:t>, </w:t>
      </w:r>
      <w:r w:rsidRPr="00B472FD">
        <w:rPr>
          <w:rStyle w:val="Strong"/>
          <w:rFonts w:asciiTheme="minorHAnsi" w:hAnsiTheme="minorHAnsi" w:cstheme="minorHAnsi"/>
          <w:color w:val="273540"/>
        </w:rPr>
        <w:t>oriented</w:t>
      </w:r>
      <w:r w:rsidRPr="00B472FD">
        <w:rPr>
          <w:rFonts w:asciiTheme="minorHAnsi" w:hAnsiTheme="minorHAnsi" w:cstheme="minorHAnsi"/>
          <w:color w:val="273540"/>
        </w:rPr>
        <w:t>, and </w:t>
      </w:r>
      <w:r w:rsidRPr="00B472FD">
        <w:rPr>
          <w:rStyle w:val="Strong"/>
          <w:rFonts w:asciiTheme="minorHAnsi" w:hAnsiTheme="minorHAnsi" w:cstheme="minorHAnsi"/>
          <w:color w:val="273540"/>
        </w:rPr>
        <w:t>ready to learn</w:t>
      </w:r>
      <w:r w:rsidRPr="00B472FD">
        <w:rPr>
          <w:rFonts w:asciiTheme="minorHAnsi" w:hAnsiTheme="minorHAnsi" w:cstheme="minorHAnsi"/>
          <w:color w:val="273540"/>
        </w:rPr>
        <w:t>. While visual design can help set the tone, accessible and inclusive choices ensure that every student can engage fully from the start. Your home page sets the tone for what students should </w:t>
      </w:r>
      <w:r w:rsidRPr="00B472FD">
        <w:rPr>
          <w:rStyle w:val="Strong"/>
          <w:rFonts w:asciiTheme="minorHAnsi" w:hAnsiTheme="minorHAnsi" w:cstheme="minorHAnsi"/>
          <w:color w:val="273540"/>
        </w:rPr>
        <w:t>feel</w:t>
      </w:r>
      <w:r w:rsidRPr="00B472FD">
        <w:rPr>
          <w:rFonts w:asciiTheme="minorHAnsi" w:hAnsiTheme="minorHAnsi" w:cstheme="minorHAnsi"/>
          <w:color w:val="273540"/>
        </w:rPr>
        <w:t>, </w:t>
      </w:r>
      <w:r w:rsidRPr="00B472FD">
        <w:rPr>
          <w:rStyle w:val="Strong"/>
          <w:rFonts w:asciiTheme="minorHAnsi" w:hAnsiTheme="minorHAnsi" w:cstheme="minorHAnsi"/>
          <w:color w:val="273540"/>
        </w:rPr>
        <w:t>find</w:t>
      </w:r>
      <w:r w:rsidRPr="00B472FD">
        <w:rPr>
          <w:rFonts w:asciiTheme="minorHAnsi" w:hAnsiTheme="minorHAnsi" w:cstheme="minorHAnsi"/>
          <w:color w:val="273540"/>
        </w:rPr>
        <w:t>, and </w:t>
      </w:r>
      <w:r w:rsidRPr="00B472FD">
        <w:rPr>
          <w:rStyle w:val="Strong"/>
          <w:rFonts w:asciiTheme="minorHAnsi" w:hAnsiTheme="minorHAnsi" w:cstheme="minorHAnsi"/>
          <w:color w:val="273540"/>
        </w:rPr>
        <w:t>do</w:t>
      </w:r>
      <w:r w:rsidRPr="00B472FD">
        <w:rPr>
          <w:rFonts w:asciiTheme="minorHAnsi" w:hAnsiTheme="minorHAnsi" w:cstheme="minorHAnsi"/>
          <w:color w:val="273540"/>
        </w:rPr>
        <w:t> when they enter your course site.</w:t>
      </w:r>
    </w:p>
    <w:p w14:paraId="635C9E31"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0DD5E19F" w14:textId="732D9C2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Each course has its own "personality" (Bali &amp; Zamora, 2022), and your home page is one way to express your </w:t>
      </w:r>
      <w:r w:rsidRPr="00B472FD">
        <w:rPr>
          <w:rStyle w:val="Strong"/>
          <w:rFonts w:asciiTheme="minorHAnsi" w:hAnsiTheme="minorHAnsi" w:cstheme="minorHAnsi"/>
          <w:color w:val="273540"/>
        </w:rPr>
        <w:t>teaching philosophy and values</w:t>
      </w:r>
      <w:r w:rsidRPr="00B472FD">
        <w:rPr>
          <w:rFonts w:asciiTheme="minorHAnsi" w:hAnsiTheme="minorHAnsi" w:cstheme="minorHAnsi"/>
          <w:color w:val="273540"/>
        </w:rPr>
        <w:t>, the </w:t>
      </w:r>
      <w:r w:rsidRPr="00B472FD">
        <w:rPr>
          <w:rStyle w:val="Strong"/>
          <w:rFonts w:asciiTheme="minorHAnsi" w:hAnsiTheme="minorHAnsi" w:cstheme="minorHAnsi"/>
          <w:color w:val="273540"/>
        </w:rPr>
        <w:t>course's purpose</w:t>
      </w:r>
      <w:r w:rsidRPr="00B472FD">
        <w:rPr>
          <w:rFonts w:asciiTheme="minorHAnsi" w:hAnsiTheme="minorHAnsi" w:cstheme="minorHAnsi"/>
          <w:color w:val="273540"/>
        </w:rPr>
        <w:t>, and your </w:t>
      </w:r>
      <w:r w:rsidRPr="00B472FD">
        <w:rPr>
          <w:rStyle w:val="Strong"/>
          <w:rFonts w:asciiTheme="minorHAnsi" w:hAnsiTheme="minorHAnsi" w:cstheme="minorHAnsi"/>
          <w:color w:val="273540"/>
        </w:rPr>
        <w:t>commitment to your students' learning and well-being</w:t>
      </w:r>
      <w:r w:rsidRPr="00B472FD">
        <w:rPr>
          <w:rFonts w:asciiTheme="minorHAnsi" w:hAnsiTheme="minorHAnsi" w:cstheme="minorHAnsi"/>
          <w:color w:val="273540"/>
        </w:rPr>
        <w:t>. In a welcoming course home page, students can:</w:t>
      </w:r>
    </w:p>
    <w:p w14:paraId="37CBB87E"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613D39AC" w14:textId="77777777" w:rsidR="00556F9B" w:rsidRPr="00B472FD" w:rsidRDefault="00556F9B" w:rsidP="001A03F9">
      <w:pPr>
        <w:numPr>
          <w:ilvl w:val="0"/>
          <w:numId w:val="5"/>
        </w:numPr>
        <w:ind w:left="375"/>
        <w:rPr>
          <w:rFonts w:cstheme="minorHAnsi"/>
          <w:color w:val="273540"/>
        </w:rPr>
      </w:pPr>
      <w:r w:rsidRPr="00B472FD">
        <w:rPr>
          <w:rFonts w:cstheme="minorHAnsi"/>
          <w:color w:val="273540"/>
        </w:rPr>
        <w:t>Quickly recognize which course they've entered</w:t>
      </w:r>
    </w:p>
    <w:p w14:paraId="04DA5C12" w14:textId="77777777" w:rsidR="00556F9B" w:rsidRPr="00B472FD" w:rsidRDefault="00556F9B" w:rsidP="001A03F9">
      <w:pPr>
        <w:numPr>
          <w:ilvl w:val="0"/>
          <w:numId w:val="5"/>
        </w:numPr>
        <w:ind w:left="375"/>
        <w:rPr>
          <w:rFonts w:cstheme="minorHAnsi"/>
          <w:color w:val="273540"/>
        </w:rPr>
      </w:pPr>
      <w:r w:rsidRPr="00B472FD">
        <w:rPr>
          <w:rFonts w:cstheme="minorHAnsi"/>
          <w:color w:val="273540"/>
        </w:rPr>
        <w:t>Find clear instructions about where to start</w:t>
      </w:r>
    </w:p>
    <w:p w14:paraId="480AD72F" w14:textId="77777777" w:rsidR="00556F9B" w:rsidRPr="00B472FD" w:rsidRDefault="00556F9B" w:rsidP="001A03F9">
      <w:pPr>
        <w:numPr>
          <w:ilvl w:val="0"/>
          <w:numId w:val="5"/>
        </w:numPr>
        <w:ind w:left="375"/>
        <w:rPr>
          <w:rFonts w:cstheme="minorHAnsi"/>
          <w:color w:val="273540"/>
        </w:rPr>
      </w:pPr>
      <w:r w:rsidRPr="00B472FD">
        <w:rPr>
          <w:rFonts w:cstheme="minorHAnsi"/>
          <w:color w:val="273540"/>
        </w:rPr>
        <w:t>Sense the instructor's presence and the course's purpose or focus</w:t>
      </w:r>
    </w:p>
    <w:p w14:paraId="62EE0C33" w14:textId="77777777" w:rsidR="00556F9B" w:rsidRPr="00B472FD" w:rsidRDefault="00556F9B" w:rsidP="001A03F9">
      <w:pPr>
        <w:numPr>
          <w:ilvl w:val="0"/>
          <w:numId w:val="5"/>
        </w:numPr>
        <w:ind w:left="375"/>
        <w:rPr>
          <w:rFonts w:cstheme="minorHAnsi"/>
          <w:color w:val="273540"/>
        </w:rPr>
      </w:pPr>
      <w:r w:rsidRPr="00B472FD">
        <w:rPr>
          <w:rFonts w:cstheme="minorHAnsi"/>
          <w:color w:val="273540"/>
        </w:rPr>
        <w:t>Access information easily and without barriers</w:t>
      </w:r>
    </w:p>
    <w:p w14:paraId="269DDDB6"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6156F078" w14:textId="114F658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 clear, welcoming home page doesn't just support students—it can benefit you as an instructor, too. It reduces repetitive questions, streamlines communication, and helps establish a strong teaching presence from the outset. When students feel confident navigating your course, you can spend less time clarifying logistics and more time engaging with content and learning.</w:t>
      </w:r>
    </w:p>
    <w:p w14:paraId="2DF616A0"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5F5413AB" w14:textId="77777777" w:rsidR="00556F9B" w:rsidRPr="00B472FD" w:rsidRDefault="00556F9B" w:rsidP="00B472FD">
      <w:pPr>
        <w:pStyle w:val="Heading4"/>
      </w:pPr>
      <w:r w:rsidRPr="00B472FD">
        <w:rPr>
          <w:rStyle w:val="Strong"/>
          <w:b/>
          <w:bCs/>
        </w:rPr>
        <w:t>Start with Purpose</w:t>
      </w:r>
    </w:p>
    <w:p w14:paraId="1CF2470F"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37836C6D" w14:textId="54CECF44"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Before you explore specific home page layouts or features, take a moment to reflect on the big picture. A welcoming home page isn't just about appearance—it's a chance to embody your teaching values and set the tone for student learning.</w:t>
      </w:r>
    </w:p>
    <w:p w14:paraId="3E1A0620"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47E35B41" w14:textId="0769D11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Keeping the following questions in mind as you move through the two modules can help ensure that every design decision serves your broader pedagogical aims:</w:t>
      </w:r>
    </w:p>
    <w:p w14:paraId="0186520B"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7830954A" w14:textId="77777777" w:rsidR="00556F9B" w:rsidRPr="00B472FD" w:rsidRDefault="00556F9B" w:rsidP="001A03F9">
      <w:pPr>
        <w:numPr>
          <w:ilvl w:val="0"/>
          <w:numId w:val="6"/>
        </w:numPr>
        <w:ind w:left="375"/>
        <w:rPr>
          <w:rFonts w:cstheme="minorHAnsi"/>
          <w:color w:val="273540"/>
        </w:rPr>
      </w:pPr>
      <w:r w:rsidRPr="00B472FD">
        <w:rPr>
          <w:rFonts w:cstheme="minorHAnsi"/>
          <w:color w:val="273540"/>
        </w:rPr>
        <w:t>Who are my students? (e.g., new undergrads, working professionals, multilingual learners)</w:t>
      </w:r>
    </w:p>
    <w:p w14:paraId="7ADC3F6D" w14:textId="77777777" w:rsidR="00556F9B" w:rsidRPr="00B472FD" w:rsidRDefault="00556F9B" w:rsidP="001A03F9">
      <w:pPr>
        <w:numPr>
          <w:ilvl w:val="0"/>
          <w:numId w:val="6"/>
        </w:numPr>
        <w:ind w:left="375"/>
        <w:rPr>
          <w:rFonts w:cstheme="minorHAnsi"/>
          <w:color w:val="273540"/>
        </w:rPr>
      </w:pPr>
      <w:r w:rsidRPr="00B472FD">
        <w:rPr>
          <w:rFonts w:cstheme="minorHAnsi"/>
          <w:color w:val="273540"/>
        </w:rPr>
        <w:t>What do I want them to feel, understand, or do when they land on this page?</w:t>
      </w:r>
    </w:p>
    <w:p w14:paraId="6E7A2910" w14:textId="77777777" w:rsidR="00556F9B" w:rsidRPr="00B472FD" w:rsidRDefault="00556F9B" w:rsidP="001A03F9">
      <w:pPr>
        <w:numPr>
          <w:ilvl w:val="0"/>
          <w:numId w:val="6"/>
        </w:numPr>
        <w:ind w:left="375"/>
        <w:rPr>
          <w:rFonts w:cstheme="minorHAnsi"/>
          <w:color w:val="273540"/>
        </w:rPr>
      </w:pPr>
      <w:r w:rsidRPr="00B472FD">
        <w:rPr>
          <w:rFonts w:cstheme="minorHAnsi"/>
          <w:color w:val="273540"/>
        </w:rPr>
        <w:t>How can the home page reflect the course's learning outcomes and teaching approach?</w:t>
      </w:r>
    </w:p>
    <w:p w14:paraId="5F863D60" w14:textId="77777777" w:rsidR="00556F9B" w:rsidRPr="00B472FD" w:rsidRDefault="00556F9B" w:rsidP="001A03F9">
      <w:pPr>
        <w:numPr>
          <w:ilvl w:val="0"/>
          <w:numId w:val="6"/>
        </w:numPr>
        <w:ind w:left="375"/>
        <w:rPr>
          <w:rFonts w:cstheme="minorHAnsi"/>
          <w:color w:val="273540"/>
        </w:rPr>
      </w:pPr>
      <w:r w:rsidRPr="00B472FD">
        <w:rPr>
          <w:rFonts w:cstheme="minorHAnsi"/>
          <w:color w:val="273540"/>
        </w:rPr>
        <w:t>What choices—tone, layout, media, links—will support clarity, connection, and confidence?</w:t>
      </w:r>
    </w:p>
    <w:p w14:paraId="2196FEC9" w14:textId="1DFE4E70" w:rsidR="00556F9B" w:rsidRDefault="00556F9B" w:rsidP="00B472FD">
      <w:pPr>
        <w:pBdr>
          <w:bottom w:val="single" w:sz="12" w:space="1" w:color="auto"/>
        </w:pBdr>
        <w:rPr>
          <w:rFonts w:cstheme="minorHAnsi"/>
        </w:rPr>
      </w:pPr>
    </w:p>
    <w:p w14:paraId="5A241874" w14:textId="77777777" w:rsidR="000A1B85" w:rsidRPr="00B472FD" w:rsidRDefault="000A1B85" w:rsidP="00B472FD">
      <w:pPr>
        <w:rPr>
          <w:rFonts w:cstheme="minorHAnsi"/>
        </w:rPr>
      </w:pPr>
    </w:p>
    <w:p w14:paraId="38B937AB" w14:textId="35CAFE78" w:rsidR="00556F9B" w:rsidRDefault="00556F9B" w:rsidP="00B472FD">
      <w:pPr>
        <w:pStyle w:val="Heading3"/>
        <w:rPr>
          <w:rStyle w:val="Strong"/>
          <w:b/>
          <w:bCs/>
        </w:rPr>
      </w:pPr>
      <w:bookmarkStart w:id="13" w:name="_Toc222897732"/>
      <w:r w:rsidRPr="00B472FD">
        <w:rPr>
          <w:rStyle w:val="Strong"/>
          <w:b/>
          <w:bCs/>
        </w:rPr>
        <w:t>Welcoming Home Page Design Ideas</w:t>
      </w:r>
      <w:bookmarkEnd w:id="13"/>
    </w:p>
    <w:p w14:paraId="479123C0" w14:textId="77777777" w:rsidR="000A1B85" w:rsidRPr="000A1B85" w:rsidRDefault="000A1B85" w:rsidP="000A1B85"/>
    <w:p w14:paraId="34995C03" w14:textId="261554A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What are the first things—text, images, multimedia—you want students to engage with when they land on your home page? What you highlight communicates </w:t>
      </w:r>
      <w:r w:rsidRPr="00B472FD">
        <w:rPr>
          <w:rStyle w:val="Strong"/>
          <w:rFonts w:asciiTheme="minorHAnsi" w:hAnsiTheme="minorHAnsi" w:cstheme="minorHAnsi"/>
          <w:color w:val="273540"/>
        </w:rPr>
        <w:t>what you value most</w:t>
      </w:r>
      <w:r w:rsidRPr="00B472FD">
        <w:rPr>
          <w:rFonts w:asciiTheme="minorHAnsi" w:hAnsiTheme="minorHAnsi" w:cstheme="minorHAnsi"/>
          <w:color w:val="273540"/>
        </w:rPr>
        <w:t> about the course and the student experience (Denial, 2024)—and your choices can help support accessibility, engagement, and inclusion. Here are some approaches instructors are using to create a welcoming home page:</w:t>
      </w:r>
    </w:p>
    <w:p w14:paraId="1B5CF3E4"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7A6B9E1A" w14:textId="77777777" w:rsidR="00556F9B" w:rsidRPr="00B472FD" w:rsidRDefault="00556F9B" w:rsidP="001A03F9">
      <w:pPr>
        <w:numPr>
          <w:ilvl w:val="0"/>
          <w:numId w:val="7"/>
        </w:numPr>
        <w:ind w:left="375"/>
        <w:rPr>
          <w:rFonts w:cstheme="minorHAnsi"/>
          <w:color w:val="273540"/>
        </w:rPr>
      </w:pPr>
      <w:r w:rsidRPr="00B472FD">
        <w:rPr>
          <w:rStyle w:val="Strong"/>
          <w:rFonts w:cstheme="minorHAnsi"/>
          <w:color w:val="273540"/>
        </w:rPr>
        <w:t>A welcome message (text or video):</w:t>
      </w:r>
      <w:r w:rsidRPr="00B472FD">
        <w:rPr>
          <w:rFonts w:cstheme="minorHAnsi"/>
          <w:color w:val="273540"/>
        </w:rPr>
        <w:t> Introduce yourself, share your motivation for teaching the course, describe your teaching style or approach, and communicate your commitment to student learning (Addy et al., 2021)</w:t>
      </w:r>
    </w:p>
    <w:p w14:paraId="0D9D426F" w14:textId="77777777" w:rsidR="00556F9B" w:rsidRPr="00B472FD" w:rsidRDefault="00556F9B" w:rsidP="001A03F9">
      <w:pPr>
        <w:numPr>
          <w:ilvl w:val="0"/>
          <w:numId w:val="7"/>
        </w:numPr>
        <w:ind w:left="375"/>
        <w:rPr>
          <w:rFonts w:cstheme="minorHAnsi"/>
          <w:color w:val="273540"/>
        </w:rPr>
      </w:pPr>
      <w:r w:rsidRPr="00B472FD">
        <w:rPr>
          <w:rStyle w:val="Strong"/>
          <w:rFonts w:cstheme="minorHAnsi"/>
          <w:color w:val="273540"/>
        </w:rPr>
        <w:t>A course-related image or multimedia element:</w:t>
      </w:r>
      <w:r w:rsidRPr="00B472FD">
        <w:rPr>
          <w:rFonts w:cstheme="minorHAnsi"/>
          <w:color w:val="273540"/>
        </w:rPr>
        <w:t> Feature a simple, relevant visual (such as a photo, graphic, or short video) that reflects the course's topic, theme, or field of study</w:t>
      </w:r>
    </w:p>
    <w:p w14:paraId="650A60E2" w14:textId="77777777" w:rsidR="00556F9B" w:rsidRPr="00B472FD" w:rsidRDefault="00556F9B" w:rsidP="001A03F9">
      <w:pPr>
        <w:numPr>
          <w:ilvl w:val="0"/>
          <w:numId w:val="7"/>
        </w:numPr>
        <w:ind w:left="375"/>
        <w:rPr>
          <w:rFonts w:cstheme="minorHAnsi"/>
          <w:color w:val="273540"/>
        </w:rPr>
      </w:pPr>
      <w:r w:rsidRPr="00B472FD">
        <w:rPr>
          <w:rStyle w:val="Strong"/>
          <w:rFonts w:cstheme="minorHAnsi"/>
          <w:color w:val="273540"/>
        </w:rPr>
        <w:t>Easy access to key course materials:</w:t>
      </w:r>
      <w:r w:rsidRPr="00B472FD">
        <w:rPr>
          <w:rFonts w:cstheme="minorHAnsi"/>
          <w:color w:val="273540"/>
        </w:rPr>
        <w:t> Provide prominent links to essential resources students will need to get started (such as the syllabus) and revisit throughout the course</w:t>
      </w:r>
    </w:p>
    <w:p w14:paraId="5A339FA8" w14:textId="77777777" w:rsidR="00556F9B" w:rsidRPr="00B472FD" w:rsidRDefault="00556F9B" w:rsidP="001A03F9">
      <w:pPr>
        <w:numPr>
          <w:ilvl w:val="0"/>
          <w:numId w:val="7"/>
        </w:numPr>
        <w:ind w:left="375"/>
        <w:rPr>
          <w:rFonts w:cstheme="minorHAnsi"/>
          <w:color w:val="273540"/>
        </w:rPr>
      </w:pPr>
      <w:r w:rsidRPr="00B472FD">
        <w:rPr>
          <w:rStyle w:val="Strong"/>
          <w:rFonts w:cstheme="minorHAnsi"/>
          <w:color w:val="273540"/>
        </w:rPr>
        <w:t>Featured links to supportive resources:</w:t>
      </w:r>
      <w:r w:rsidRPr="00B472FD">
        <w:rPr>
          <w:rFonts w:cstheme="minorHAnsi"/>
          <w:color w:val="273540"/>
        </w:rPr>
        <w:t> Highlight relevant resources such as learning strategies, academic supports, or </w:t>
      </w:r>
      <w:hyperlink r:id="rId29" w:tgtFrame="_blank" w:history="1">
        <w:r w:rsidRPr="00B472FD">
          <w:rPr>
            <w:rStyle w:val="Hyperlink"/>
            <w:rFonts w:cstheme="minorHAnsi"/>
            <w:color w:val="0E68B3"/>
          </w:rPr>
          <w:t>wellness tools</w:t>
        </w:r>
      </w:hyperlink>
    </w:p>
    <w:p w14:paraId="0980DCE8" w14:textId="77777777" w:rsidR="00556F9B" w:rsidRPr="00B472FD" w:rsidRDefault="00556F9B" w:rsidP="001A03F9">
      <w:pPr>
        <w:numPr>
          <w:ilvl w:val="0"/>
          <w:numId w:val="7"/>
        </w:numPr>
        <w:ind w:left="375"/>
        <w:rPr>
          <w:rFonts w:cstheme="minorHAnsi"/>
          <w:color w:val="273540"/>
        </w:rPr>
      </w:pPr>
      <w:r w:rsidRPr="00B472FD">
        <w:rPr>
          <w:rStyle w:val="Strong"/>
          <w:rFonts w:cstheme="minorHAnsi"/>
          <w:color w:val="273540"/>
        </w:rPr>
        <w:t>Clear and consistent organization and language:</w:t>
      </w:r>
      <w:r w:rsidRPr="00B472FD">
        <w:rPr>
          <w:rFonts w:cstheme="minorHAnsi"/>
          <w:color w:val="273540"/>
        </w:rPr>
        <w:t> Use intuitive structure, clear language, and a welcoming tone to help students easily find information and feel confident navigating the page</w:t>
      </w:r>
    </w:p>
    <w:p w14:paraId="2FA760D6" w14:textId="77777777" w:rsidR="00556F9B" w:rsidRPr="00B472FD" w:rsidRDefault="00556F9B" w:rsidP="001A03F9">
      <w:pPr>
        <w:numPr>
          <w:ilvl w:val="0"/>
          <w:numId w:val="7"/>
        </w:numPr>
        <w:ind w:left="375"/>
        <w:rPr>
          <w:rFonts w:cstheme="minorHAnsi"/>
          <w:color w:val="273540"/>
        </w:rPr>
      </w:pPr>
      <w:r w:rsidRPr="00B472FD">
        <w:rPr>
          <w:rStyle w:val="Strong"/>
          <w:rFonts w:cstheme="minorHAnsi"/>
          <w:color w:val="273540"/>
        </w:rPr>
        <w:t>Multiple means of presenting information:</w:t>
      </w:r>
      <w:r w:rsidRPr="00B472FD">
        <w:rPr>
          <w:rFonts w:cstheme="minorHAnsi"/>
          <w:color w:val="273540"/>
        </w:rPr>
        <w:t> Offer content through a mix of text, visuals, and/or audio, when appropriate, to engage diverse learners and improve accessibility</w:t>
      </w:r>
    </w:p>
    <w:p w14:paraId="5CF2BF47"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433AC031" w14:textId="58054346"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In Module 2, you'll explore how to bring these ideas to life using Quercus tools—selecting a home page layout, incorporating multimedia, and applying accessibility strategies to design a welcoming, student-centred space.</w:t>
      </w:r>
    </w:p>
    <w:p w14:paraId="21F3373B" w14:textId="0A9AA8FB" w:rsidR="000A1B85" w:rsidRDefault="000A1B85" w:rsidP="00B472FD">
      <w:pPr>
        <w:pBdr>
          <w:bottom w:val="single" w:sz="12" w:space="1" w:color="auto"/>
        </w:pBdr>
        <w:rPr>
          <w:rFonts w:cstheme="minorHAnsi"/>
        </w:rPr>
      </w:pPr>
    </w:p>
    <w:p w14:paraId="5AA7867B" w14:textId="13E259FE" w:rsidR="00556F9B" w:rsidRPr="00B472FD" w:rsidRDefault="00556F9B" w:rsidP="00B472FD">
      <w:pPr>
        <w:rPr>
          <w:rFonts w:cstheme="minorHAnsi"/>
        </w:rPr>
      </w:pPr>
    </w:p>
    <w:p w14:paraId="67DEFEB0" w14:textId="6DA331FF" w:rsidR="00556F9B" w:rsidRDefault="00556F9B" w:rsidP="00B472FD">
      <w:pPr>
        <w:pStyle w:val="Heading3"/>
        <w:rPr>
          <w:rStyle w:val="Strong"/>
          <w:b/>
          <w:bCs/>
        </w:rPr>
      </w:pPr>
      <w:bookmarkStart w:id="14" w:name="_Toc222897733"/>
      <w:r w:rsidRPr="00B472FD">
        <w:rPr>
          <w:rStyle w:val="Strong"/>
          <w:b/>
          <w:bCs/>
        </w:rPr>
        <w:t>Access as a Foundation for Feeling Welcome</w:t>
      </w:r>
      <w:bookmarkEnd w:id="14"/>
    </w:p>
    <w:p w14:paraId="28C203D7" w14:textId="77777777" w:rsidR="000A1B85" w:rsidRPr="000A1B85" w:rsidRDefault="000A1B85" w:rsidP="000A1B85"/>
    <w:p w14:paraId="70DD9641"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Style w:val="Strong"/>
          <w:rFonts w:asciiTheme="minorHAnsi" w:hAnsiTheme="minorHAnsi" w:cstheme="minorHAnsi"/>
          <w:color w:val="273540"/>
        </w:rPr>
        <w:t>True welcoming design starts with access.</w:t>
      </w:r>
      <w:r w:rsidRPr="00B472FD">
        <w:rPr>
          <w:rFonts w:asciiTheme="minorHAnsi" w:hAnsiTheme="minorHAnsi" w:cstheme="minorHAnsi"/>
          <w:color w:val="273540"/>
        </w:rPr>
        <w:t> Before students can engage, connect, or learn, they need to be able to enter and navigate the course space with ease. Accessibility means creating learning environments where every student—regardless of ability, device, or learning need—can participate fully from the very first click.</w:t>
      </w:r>
    </w:p>
    <w:p w14:paraId="236B2B8E"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7FDA202A" w14:textId="361A20DA"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Accessible design choices, such as using clear headings, providing text alternatives for images, and ensuring strong colour contrast, help remove barriers before they arise. </w:t>
      </w:r>
      <w:hyperlink r:id="rId30" w:tooltip="2.1 Introducing Module 2" w:history="1">
        <w:r w:rsidRPr="00B472FD">
          <w:rPr>
            <w:rStyle w:val="Hyperlink"/>
            <w:rFonts w:asciiTheme="minorHAnsi" w:hAnsiTheme="minorHAnsi" w:cstheme="minorHAnsi"/>
            <w:color w:val="0E68B3"/>
          </w:rPr>
          <w:t>Module 2</w:t>
        </w:r>
      </w:hyperlink>
      <w:r w:rsidRPr="00B472FD">
        <w:rPr>
          <w:rFonts w:asciiTheme="minorHAnsi" w:hAnsiTheme="minorHAnsi" w:cstheme="minorHAnsi"/>
          <w:color w:val="273540"/>
        </w:rPr>
        <w:t> will offer guidance on enhancing accessibility using the Rich Content Editor and incorporating multimedia in Quercus.</w:t>
      </w:r>
    </w:p>
    <w:p w14:paraId="07F1426F"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6E10E277" w14:textId="6172B0B0"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While Quercus offers many flexible design options, some features—such as embedded multimedia without captions or the use of colour-coded icons—may present accessibility challenges for some students. Being aware of these limitations can help you make more informed, inclusive design choices from the start.</w:t>
      </w:r>
    </w:p>
    <w:p w14:paraId="64FD5B25"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18CCEF23" w14:textId="4D8E3E6B"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Accessibility and </w:t>
      </w:r>
      <w:r w:rsidRPr="00B472FD">
        <w:rPr>
          <w:rStyle w:val="Strong"/>
          <w:rFonts w:asciiTheme="minorHAnsi" w:hAnsiTheme="minorHAnsi" w:cstheme="minorHAnsi"/>
          <w:color w:val="273540"/>
        </w:rPr>
        <w:t>Universal Design for Learning (UDL)</w:t>
      </w:r>
      <w:r w:rsidRPr="00B472FD">
        <w:rPr>
          <w:rFonts w:asciiTheme="minorHAnsi" w:hAnsiTheme="minorHAnsi" w:cstheme="minorHAnsi"/>
          <w:color w:val="273540"/>
        </w:rPr>
        <w:t> go hand-in-hand: while accessibility focuses on removing barriers, UDL builds on this foundation by proactively designing for the diverse ways students engage, perceive, and express their learning.</w:t>
      </w:r>
    </w:p>
    <w:p w14:paraId="6D1B438F"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08FEC798" w14:textId="49FBC274"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Prioritizing access on your home page sets the tone for an inclusive, welcoming course experience. </w:t>
      </w:r>
      <w:hyperlink r:id="rId31" w:tgtFrame="_blank" w:history="1">
        <w:r w:rsidRPr="00B472FD">
          <w:rPr>
            <w:rStyle w:val="Hyperlink"/>
            <w:rFonts w:asciiTheme="minorHAnsi" w:hAnsiTheme="minorHAnsi" w:cstheme="minorHAnsi"/>
            <w:color w:val="0E68B3"/>
          </w:rPr>
          <w:t>Learn more about creating accessible learning environments.</w:t>
        </w:r>
      </w:hyperlink>
    </w:p>
    <w:p w14:paraId="5A5FBF92" w14:textId="7FFB8CD8" w:rsidR="000A1B85" w:rsidRDefault="000A1B85"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ACEC9D9" w14:textId="26451F4E" w:rsidR="00556F9B" w:rsidRPr="00B472FD" w:rsidRDefault="00556F9B" w:rsidP="00B472FD">
      <w:pPr>
        <w:rPr>
          <w:rFonts w:cstheme="minorHAnsi"/>
        </w:rPr>
      </w:pPr>
    </w:p>
    <w:p w14:paraId="4A22640C" w14:textId="77777777" w:rsidR="00556F9B" w:rsidRPr="00B472FD" w:rsidRDefault="00556F9B" w:rsidP="00B472FD">
      <w:pPr>
        <w:pStyle w:val="Heading3"/>
      </w:pPr>
      <w:bookmarkStart w:id="15" w:name="_Toc222897734"/>
      <w:r w:rsidRPr="00B472FD">
        <w:rPr>
          <w:rStyle w:val="Strong"/>
          <w:b/>
          <w:bCs/>
        </w:rPr>
        <w:t>Applying Universal Design for Learning (UDL) to Your Home Page</w:t>
      </w:r>
      <w:bookmarkEnd w:id="15"/>
    </w:p>
    <w:p w14:paraId="36CB6F3C"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2464EE83" w14:textId="28DED6E4"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Universal Design for Learning (UDL) is a </w:t>
      </w:r>
      <w:r w:rsidRPr="00B472FD">
        <w:rPr>
          <w:rStyle w:val="Strong"/>
          <w:rFonts w:asciiTheme="minorHAnsi" w:hAnsiTheme="minorHAnsi" w:cstheme="minorHAnsi"/>
          <w:color w:val="273540"/>
        </w:rPr>
        <w:t>proactive approach</w:t>
      </w:r>
      <w:r w:rsidRPr="00B472FD">
        <w:rPr>
          <w:rFonts w:asciiTheme="minorHAnsi" w:hAnsiTheme="minorHAnsi" w:cstheme="minorHAnsi"/>
          <w:color w:val="273540"/>
        </w:rPr>
        <w:t> for designing learning environments—including your Quercus course home page—that </w:t>
      </w:r>
      <w:r w:rsidRPr="00B472FD">
        <w:rPr>
          <w:rStyle w:val="Strong"/>
          <w:rFonts w:asciiTheme="minorHAnsi" w:hAnsiTheme="minorHAnsi" w:cstheme="minorHAnsi"/>
          <w:color w:val="273540"/>
        </w:rPr>
        <w:t>reduces barriers</w:t>
      </w:r>
      <w:r w:rsidR="000A1B85">
        <w:rPr>
          <w:rFonts w:asciiTheme="minorHAnsi" w:hAnsiTheme="minorHAnsi" w:cstheme="minorHAnsi"/>
          <w:color w:val="273540"/>
        </w:rPr>
        <w:t xml:space="preserve"> </w:t>
      </w:r>
      <w:r w:rsidRPr="00B472FD">
        <w:rPr>
          <w:rFonts w:asciiTheme="minorHAnsi" w:hAnsiTheme="minorHAnsi" w:cstheme="minorHAnsi"/>
          <w:color w:val="273540"/>
        </w:rPr>
        <w:t>and</w:t>
      </w:r>
      <w:r w:rsidR="000A1B85">
        <w:rPr>
          <w:rFonts w:asciiTheme="minorHAnsi" w:hAnsiTheme="minorHAnsi" w:cstheme="minorHAnsi"/>
          <w:color w:val="273540"/>
        </w:rPr>
        <w:t xml:space="preserve"> </w:t>
      </w:r>
      <w:r w:rsidRPr="00B472FD">
        <w:rPr>
          <w:rStyle w:val="Strong"/>
          <w:rFonts w:asciiTheme="minorHAnsi" w:hAnsiTheme="minorHAnsi" w:cstheme="minorHAnsi"/>
          <w:color w:val="273540"/>
        </w:rPr>
        <w:t>welcomes</w:t>
      </w:r>
      <w:r w:rsidR="000A1B85">
        <w:rPr>
          <w:rStyle w:val="Strong"/>
          <w:rFonts w:asciiTheme="minorHAnsi" w:hAnsiTheme="minorHAnsi" w:cstheme="minorHAnsi"/>
          <w:color w:val="273540"/>
        </w:rPr>
        <w:t xml:space="preserve"> </w:t>
      </w:r>
      <w:r w:rsidRPr="00B472FD">
        <w:rPr>
          <w:rStyle w:val="Strong"/>
          <w:rFonts w:asciiTheme="minorHAnsi" w:hAnsiTheme="minorHAnsi" w:cstheme="minorHAnsi"/>
          <w:color w:val="273540"/>
        </w:rPr>
        <w:t>learner variability</w:t>
      </w:r>
      <w:r w:rsidRPr="00B472FD">
        <w:rPr>
          <w:rFonts w:asciiTheme="minorHAnsi" w:hAnsiTheme="minorHAnsi" w:cstheme="minorHAnsi"/>
          <w:color w:val="273540"/>
        </w:rPr>
        <w:t>. UDL considers the </w:t>
      </w:r>
      <w:r w:rsidRPr="00B472FD">
        <w:rPr>
          <w:rStyle w:val="Strong"/>
          <w:rFonts w:asciiTheme="minorHAnsi" w:hAnsiTheme="minorHAnsi" w:cstheme="minorHAnsi"/>
          <w:color w:val="273540"/>
        </w:rPr>
        <w:t>why, what, and how of learning</w:t>
      </w:r>
      <w:r w:rsidRPr="00B472FD">
        <w:rPr>
          <w:rFonts w:asciiTheme="minorHAnsi" w:hAnsiTheme="minorHAnsi" w:cstheme="minorHAnsi"/>
          <w:color w:val="273540"/>
        </w:rPr>
        <w:t> to make learning experiences more inclusive and accessible.</w:t>
      </w:r>
    </w:p>
    <w:p w14:paraId="07E6AA65"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4F1EDC60" w14:textId="372395B2" w:rsidR="00556F9B" w:rsidRDefault="00556F9B" w:rsidP="00B472FD">
      <w:pPr>
        <w:pStyle w:val="Heading4"/>
        <w:rPr>
          <w:rStyle w:val="Strong"/>
          <w:b/>
          <w:bCs/>
        </w:rPr>
      </w:pPr>
      <w:r w:rsidRPr="00B472FD">
        <w:rPr>
          <w:rStyle w:val="Strong"/>
          <w:b/>
          <w:bCs/>
        </w:rPr>
        <w:t>UDL Strategies for Home Page Design</w:t>
      </w:r>
    </w:p>
    <w:p w14:paraId="6B329F8F" w14:textId="77777777" w:rsidR="000A1B85" w:rsidRPr="000A1B85" w:rsidRDefault="000A1B85" w:rsidP="000A1B85"/>
    <w:p w14:paraId="6DF91EF9"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Explore the strategies below and identify one or more that align with your home page goals.</w:t>
      </w:r>
    </w:p>
    <w:p w14:paraId="092616F8" w14:textId="10201F3F" w:rsidR="00556F9B" w:rsidRPr="00B472FD" w:rsidRDefault="00556F9B" w:rsidP="000A1B85">
      <w:pPr>
        <w:pStyle w:val="NormalWeb"/>
        <w:spacing w:before="0" w:beforeAutospacing="0" w:after="0" w:afterAutospacing="0" w:line="276" w:lineRule="auto"/>
        <w:rPr>
          <w:rFonts w:asciiTheme="minorHAnsi" w:hAnsiTheme="minorHAnsi" w:cstheme="minorHAnsi"/>
          <w:color w:val="273540"/>
        </w:rPr>
      </w:pPr>
    </w:p>
    <w:p w14:paraId="154BD9C6" w14:textId="3B5B75C0" w:rsidR="00556F9B" w:rsidRDefault="00556F9B" w:rsidP="00B472FD">
      <w:pPr>
        <w:pStyle w:val="Heading5"/>
        <w:rPr>
          <w:rStyle w:val="Strong"/>
          <w:b/>
          <w:bCs/>
        </w:rPr>
      </w:pPr>
      <w:r w:rsidRPr="00B472FD">
        <w:rPr>
          <w:rStyle w:val="Strong"/>
          <w:b/>
          <w:bCs/>
        </w:rPr>
        <w:t>Engagement: The "Why" of Learning</w:t>
      </w:r>
    </w:p>
    <w:p w14:paraId="3EC113A0" w14:textId="77777777" w:rsidR="000A1B85" w:rsidRPr="000A1B85" w:rsidRDefault="000A1B85" w:rsidP="000A1B85"/>
    <w:p w14:paraId="19EE44D1" w14:textId="101AC8E7"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Goal: Foster student motivation and inclusivity.</w:t>
      </w:r>
    </w:p>
    <w:p w14:paraId="6E9A0F58"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64D2CF21" w14:textId="77777777" w:rsidR="00556F9B" w:rsidRPr="00B472FD" w:rsidRDefault="00556F9B" w:rsidP="001A03F9">
      <w:pPr>
        <w:numPr>
          <w:ilvl w:val="0"/>
          <w:numId w:val="8"/>
        </w:numPr>
        <w:ind w:left="375"/>
        <w:rPr>
          <w:rFonts w:cstheme="minorHAnsi"/>
          <w:color w:val="273540"/>
        </w:rPr>
      </w:pPr>
      <w:r w:rsidRPr="00B472FD">
        <w:rPr>
          <w:rFonts w:cstheme="minorHAnsi"/>
          <w:color w:val="273540"/>
        </w:rPr>
        <w:t>Offer a welcome message and an invitation for students to introduce themselves</w:t>
      </w:r>
    </w:p>
    <w:p w14:paraId="06611097" w14:textId="77777777" w:rsidR="00556F9B" w:rsidRPr="00B472FD" w:rsidRDefault="00556F9B" w:rsidP="001A03F9">
      <w:pPr>
        <w:numPr>
          <w:ilvl w:val="0"/>
          <w:numId w:val="8"/>
        </w:numPr>
        <w:ind w:left="375"/>
        <w:rPr>
          <w:rFonts w:cstheme="minorHAnsi"/>
          <w:color w:val="273540"/>
        </w:rPr>
      </w:pPr>
      <w:r w:rsidRPr="00B472FD">
        <w:rPr>
          <w:rFonts w:cstheme="minorHAnsi"/>
          <w:color w:val="273540"/>
        </w:rPr>
        <w:t>Highlight student support resources (e.g., help forums, office hours, academic and wellness services)</w:t>
      </w:r>
    </w:p>
    <w:p w14:paraId="54C61E09" w14:textId="77777777" w:rsidR="00556F9B" w:rsidRPr="00B472FD" w:rsidRDefault="00556F9B" w:rsidP="001A03F9">
      <w:pPr>
        <w:numPr>
          <w:ilvl w:val="0"/>
          <w:numId w:val="8"/>
        </w:numPr>
        <w:ind w:left="375"/>
        <w:rPr>
          <w:rFonts w:cstheme="minorHAnsi"/>
          <w:color w:val="273540"/>
        </w:rPr>
      </w:pPr>
      <w:r w:rsidRPr="00B472FD">
        <w:rPr>
          <w:rFonts w:cstheme="minorHAnsi"/>
          <w:color w:val="273540"/>
        </w:rPr>
        <w:t>If appropriate, include a brief "Meet the Team" section to introduce TAs or co-instructors and humanize the course experience</w:t>
      </w:r>
    </w:p>
    <w:p w14:paraId="4F7B2D6A" w14:textId="274BA379" w:rsidR="00556F9B" w:rsidRPr="00B472FD" w:rsidRDefault="00556F9B" w:rsidP="000A1B85">
      <w:pPr>
        <w:pStyle w:val="NormalWeb"/>
        <w:spacing w:before="0" w:beforeAutospacing="0" w:after="0" w:afterAutospacing="0" w:line="276" w:lineRule="auto"/>
        <w:rPr>
          <w:rFonts w:asciiTheme="minorHAnsi" w:hAnsiTheme="minorHAnsi" w:cstheme="minorHAnsi"/>
          <w:color w:val="273540"/>
        </w:rPr>
      </w:pPr>
    </w:p>
    <w:p w14:paraId="438A15CC" w14:textId="1BCB2037" w:rsidR="00556F9B" w:rsidRDefault="00556F9B" w:rsidP="00B472FD">
      <w:pPr>
        <w:pStyle w:val="Heading5"/>
        <w:rPr>
          <w:rStyle w:val="Strong"/>
          <w:b/>
          <w:bCs/>
        </w:rPr>
      </w:pPr>
      <w:r w:rsidRPr="00B472FD">
        <w:rPr>
          <w:rStyle w:val="Strong"/>
          <w:b/>
          <w:bCs/>
        </w:rPr>
        <w:t>Representation: The "What" of Learning</w:t>
      </w:r>
    </w:p>
    <w:p w14:paraId="5A9FADDA" w14:textId="77777777" w:rsidR="000A1B85" w:rsidRPr="000A1B85" w:rsidRDefault="000A1B85" w:rsidP="000A1B85"/>
    <w:p w14:paraId="2373083B" w14:textId="3ADD7629"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Goal: Provide multiple ways for students to access content.</w:t>
      </w:r>
    </w:p>
    <w:p w14:paraId="5D0AE74C"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0F0F801A" w14:textId="77777777" w:rsidR="00556F9B" w:rsidRPr="00B472FD" w:rsidRDefault="00556F9B" w:rsidP="001A03F9">
      <w:pPr>
        <w:numPr>
          <w:ilvl w:val="0"/>
          <w:numId w:val="9"/>
        </w:numPr>
        <w:ind w:left="375"/>
        <w:rPr>
          <w:rFonts w:cstheme="minorHAnsi"/>
          <w:color w:val="273540"/>
        </w:rPr>
      </w:pPr>
      <w:r w:rsidRPr="00B472FD">
        <w:rPr>
          <w:rFonts w:cstheme="minorHAnsi"/>
          <w:color w:val="273540"/>
        </w:rPr>
        <w:t>Enhance understanding and engagement through multiple forms of media (e.g., text, images, audio, video) when appropriate</w:t>
      </w:r>
    </w:p>
    <w:p w14:paraId="60B20F8E" w14:textId="77777777" w:rsidR="00556F9B" w:rsidRPr="00B472FD" w:rsidRDefault="00556F9B" w:rsidP="001A03F9">
      <w:pPr>
        <w:numPr>
          <w:ilvl w:val="0"/>
          <w:numId w:val="9"/>
        </w:numPr>
        <w:ind w:left="375"/>
        <w:rPr>
          <w:rFonts w:cstheme="minorHAnsi"/>
          <w:color w:val="273540"/>
        </w:rPr>
      </w:pPr>
      <w:r w:rsidRPr="00B472FD">
        <w:rPr>
          <w:rFonts w:cstheme="minorHAnsi"/>
          <w:color w:val="273540"/>
        </w:rPr>
        <w:t>Provide alt text, captions, or text summaries for images and multimedia</w:t>
      </w:r>
    </w:p>
    <w:p w14:paraId="2A0B9793" w14:textId="77777777" w:rsidR="00556F9B" w:rsidRPr="00B472FD" w:rsidRDefault="00556F9B" w:rsidP="001A03F9">
      <w:pPr>
        <w:numPr>
          <w:ilvl w:val="0"/>
          <w:numId w:val="9"/>
        </w:numPr>
        <w:ind w:left="375"/>
        <w:rPr>
          <w:rFonts w:cstheme="minorHAnsi"/>
          <w:color w:val="273540"/>
        </w:rPr>
      </w:pPr>
      <w:r w:rsidRPr="00B472FD">
        <w:rPr>
          <w:rFonts w:cstheme="minorHAnsi"/>
          <w:color w:val="273540"/>
        </w:rPr>
        <w:t>Structure and organize content clearly to support readability and easy navigation</w:t>
      </w:r>
    </w:p>
    <w:p w14:paraId="19C2A5D7" w14:textId="065837BD" w:rsidR="00556F9B" w:rsidRPr="00B472FD" w:rsidRDefault="00556F9B" w:rsidP="000A1B85">
      <w:pPr>
        <w:pStyle w:val="NormalWeb"/>
        <w:spacing w:before="0" w:beforeAutospacing="0" w:after="0" w:afterAutospacing="0" w:line="276" w:lineRule="auto"/>
        <w:rPr>
          <w:rFonts w:asciiTheme="minorHAnsi" w:hAnsiTheme="minorHAnsi" w:cstheme="minorHAnsi"/>
          <w:color w:val="273540"/>
        </w:rPr>
      </w:pPr>
    </w:p>
    <w:p w14:paraId="5B60EEDD" w14:textId="015EFB12" w:rsidR="00556F9B" w:rsidRDefault="00556F9B" w:rsidP="00B472FD">
      <w:pPr>
        <w:pStyle w:val="Heading5"/>
        <w:rPr>
          <w:rStyle w:val="Strong"/>
          <w:b/>
          <w:bCs/>
        </w:rPr>
      </w:pPr>
      <w:r w:rsidRPr="00B472FD">
        <w:rPr>
          <w:rStyle w:val="Strong"/>
          <w:b/>
          <w:bCs/>
        </w:rPr>
        <w:t>Action &amp; Expression: The "How" of Learning</w:t>
      </w:r>
    </w:p>
    <w:p w14:paraId="33D297DD" w14:textId="77777777" w:rsidR="000A1B85" w:rsidRPr="000A1B85" w:rsidRDefault="000A1B85" w:rsidP="000A1B85"/>
    <w:p w14:paraId="30B8723F" w14:textId="3118C737"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Goal: Support diverse ways for students to participate and demonstrate learning.</w:t>
      </w:r>
    </w:p>
    <w:p w14:paraId="1E9F445D"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2F03AC2F" w14:textId="77777777" w:rsidR="00556F9B" w:rsidRPr="00B472FD" w:rsidRDefault="00556F9B" w:rsidP="001A03F9">
      <w:pPr>
        <w:numPr>
          <w:ilvl w:val="0"/>
          <w:numId w:val="10"/>
        </w:numPr>
        <w:ind w:left="375"/>
        <w:rPr>
          <w:rFonts w:cstheme="minorHAnsi"/>
          <w:color w:val="273540"/>
        </w:rPr>
      </w:pPr>
      <w:r w:rsidRPr="00B472FD">
        <w:rPr>
          <w:rFonts w:cstheme="minorHAnsi"/>
          <w:color w:val="273540"/>
        </w:rPr>
        <w:t>Provide clearly labeled buttons or descriptive text links to key course areas and materials</w:t>
      </w:r>
    </w:p>
    <w:p w14:paraId="3AF163FC" w14:textId="77777777" w:rsidR="00556F9B" w:rsidRPr="00B472FD" w:rsidRDefault="00556F9B" w:rsidP="001A03F9">
      <w:pPr>
        <w:numPr>
          <w:ilvl w:val="0"/>
          <w:numId w:val="10"/>
        </w:numPr>
        <w:ind w:left="375"/>
        <w:rPr>
          <w:rFonts w:cstheme="minorHAnsi"/>
          <w:color w:val="273540"/>
        </w:rPr>
      </w:pPr>
      <w:r w:rsidRPr="00B472FD">
        <w:rPr>
          <w:rFonts w:cstheme="minorHAnsi"/>
          <w:color w:val="273540"/>
        </w:rPr>
        <w:t>Offer multiple ways for students to navigate the course (e.g., through the home page or Course Navigation menu)</w:t>
      </w:r>
    </w:p>
    <w:p w14:paraId="59959D60" w14:textId="5F0E6888" w:rsidR="00556F9B" w:rsidRDefault="00556F9B" w:rsidP="001A03F9">
      <w:pPr>
        <w:numPr>
          <w:ilvl w:val="0"/>
          <w:numId w:val="10"/>
        </w:numPr>
        <w:ind w:left="375"/>
        <w:rPr>
          <w:rFonts w:cstheme="minorHAnsi"/>
          <w:color w:val="273540"/>
        </w:rPr>
      </w:pPr>
      <w:r w:rsidRPr="00B472FD">
        <w:rPr>
          <w:rFonts w:cstheme="minorHAnsi"/>
          <w:color w:val="273540"/>
        </w:rPr>
        <w:t>Anticipate potential challenges by clearly sharing where students can go for help or troubleshooting</w:t>
      </w:r>
    </w:p>
    <w:p w14:paraId="46CD0934" w14:textId="42E6DF51" w:rsidR="000A1B85" w:rsidRDefault="000A1B85" w:rsidP="000A1B85">
      <w:pPr>
        <w:pBdr>
          <w:bottom w:val="single" w:sz="12" w:space="1" w:color="auto"/>
        </w:pBdr>
        <w:ind w:left="15"/>
        <w:rPr>
          <w:rFonts w:cstheme="minorHAnsi"/>
          <w:color w:val="273540"/>
        </w:rPr>
      </w:pPr>
    </w:p>
    <w:p w14:paraId="6F6511DD" w14:textId="34106F49"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136B3CCE" w14:textId="08E97FE0" w:rsidR="00556F9B" w:rsidRDefault="004F45BF" w:rsidP="001C3EBD">
      <w:pPr>
        <w:pStyle w:val="Heading3"/>
        <w:rPr>
          <w:rStyle w:val="Strong"/>
          <w:b/>
          <w:bCs/>
        </w:rPr>
      </w:pPr>
      <w:bookmarkStart w:id="16" w:name="_Toc222897735"/>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1C3EBD">
        <w:rPr>
          <w:rStyle w:val="Strong"/>
          <w:b/>
          <w:bCs/>
        </w:rPr>
        <w:t>Pause for Reflection: Set Your Home Page Goals</w:t>
      </w:r>
      <w:bookmarkEnd w:id="16"/>
    </w:p>
    <w:p w14:paraId="4DC34D89" w14:textId="77777777" w:rsidR="000A1B85" w:rsidRPr="000A1B85" w:rsidRDefault="000A1B85" w:rsidP="000A1B85"/>
    <w:p w14:paraId="14086582" w14:textId="5882542A"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Before you move forward, take a moment to reflect: What do you want students to </w:t>
      </w:r>
      <w:r w:rsidRPr="00B472FD">
        <w:rPr>
          <w:rStyle w:val="Strong"/>
          <w:rFonts w:asciiTheme="minorHAnsi" w:hAnsiTheme="minorHAnsi" w:cstheme="minorHAnsi"/>
          <w:color w:val="273540"/>
        </w:rPr>
        <w:t>feel</w:t>
      </w:r>
      <w:r w:rsidRPr="00B472FD">
        <w:rPr>
          <w:rFonts w:asciiTheme="minorHAnsi" w:hAnsiTheme="minorHAnsi" w:cstheme="minorHAnsi"/>
          <w:color w:val="273540"/>
        </w:rPr>
        <w:t>, </w:t>
      </w:r>
      <w:r w:rsidRPr="00B472FD">
        <w:rPr>
          <w:rStyle w:val="Strong"/>
          <w:rFonts w:asciiTheme="minorHAnsi" w:hAnsiTheme="minorHAnsi" w:cstheme="minorHAnsi"/>
          <w:color w:val="273540"/>
        </w:rPr>
        <w:t>find</w:t>
      </w:r>
      <w:r w:rsidRPr="00B472FD">
        <w:rPr>
          <w:rFonts w:asciiTheme="minorHAnsi" w:hAnsiTheme="minorHAnsi" w:cstheme="minorHAnsi"/>
          <w:color w:val="273540"/>
        </w:rPr>
        <w:t>, and </w:t>
      </w:r>
      <w:r w:rsidRPr="00B472FD">
        <w:rPr>
          <w:rStyle w:val="Strong"/>
          <w:rFonts w:asciiTheme="minorHAnsi" w:hAnsiTheme="minorHAnsi" w:cstheme="minorHAnsi"/>
          <w:color w:val="273540"/>
        </w:rPr>
        <w:t>do</w:t>
      </w:r>
      <w:r w:rsidRPr="00B472FD">
        <w:rPr>
          <w:rFonts w:asciiTheme="minorHAnsi" w:hAnsiTheme="minorHAnsi" w:cstheme="minorHAnsi"/>
          <w:color w:val="273540"/>
        </w:rPr>
        <w:t> when they land on your course home page?</w:t>
      </w:r>
    </w:p>
    <w:p w14:paraId="1AE3AF78"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212AE852" w14:textId="77777777" w:rsidR="00556F9B" w:rsidRPr="00B472FD" w:rsidRDefault="00556F9B" w:rsidP="001A03F9">
      <w:pPr>
        <w:numPr>
          <w:ilvl w:val="0"/>
          <w:numId w:val="11"/>
        </w:numPr>
        <w:ind w:left="375"/>
        <w:rPr>
          <w:rFonts w:cstheme="minorHAnsi"/>
          <w:color w:val="273540"/>
        </w:rPr>
      </w:pPr>
      <w:r w:rsidRPr="00B472FD">
        <w:rPr>
          <w:rFonts w:cstheme="minorHAnsi"/>
          <w:color w:val="273540"/>
        </w:rPr>
        <w:t>Feel welcomed and included?</w:t>
      </w:r>
    </w:p>
    <w:p w14:paraId="061F5F32" w14:textId="77777777" w:rsidR="00556F9B" w:rsidRPr="00B472FD" w:rsidRDefault="00556F9B" w:rsidP="001A03F9">
      <w:pPr>
        <w:numPr>
          <w:ilvl w:val="0"/>
          <w:numId w:val="11"/>
        </w:numPr>
        <w:ind w:left="375"/>
        <w:rPr>
          <w:rFonts w:cstheme="minorHAnsi"/>
          <w:color w:val="273540"/>
        </w:rPr>
      </w:pPr>
      <w:r w:rsidRPr="00B472FD">
        <w:rPr>
          <w:rFonts w:cstheme="minorHAnsi"/>
          <w:color w:val="273540"/>
        </w:rPr>
        <w:t>Know where to start and how to navigate?</w:t>
      </w:r>
    </w:p>
    <w:p w14:paraId="7C93A6A0" w14:textId="77777777" w:rsidR="00556F9B" w:rsidRPr="00B472FD" w:rsidRDefault="00556F9B" w:rsidP="001A03F9">
      <w:pPr>
        <w:numPr>
          <w:ilvl w:val="0"/>
          <w:numId w:val="11"/>
        </w:numPr>
        <w:ind w:left="375"/>
        <w:rPr>
          <w:rFonts w:cstheme="minorHAnsi"/>
          <w:color w:val="273540"/>
        </w:rPr>
      </w:pPr>
      <w:r w:rsidRPr="00B472FD">
        <w:rPr>
          <w:rFonts w:cstheme="minorHAnsi"/>
          <w:color w:val="273540"/>
        </w:rPr>
        <w:t>Feel motivated to explore and engage?</w:t>
      </w:r>
    </w:p>
    <w:p w14:paraId="4A73EF35" w14:textId="77777777" w:rsidR="000A1B85" w:rsidRDefault="000A1B85" w:rsidP="00B472FD">
      <w:pPr>
        <w:pStyle w:val="NormalWeb"/>
        <w:spacing w:before="0" w:beforeAutospacing="0" w:after="0" w:afterAutospacing="0" w:line="276" w:lineRule="auto"/>
        <w:rPr>
          <w:rFonts w:asciiTheme="minorHAnsi" w:hAnsiTheme="minorHAnsi" w:cstheme="minorHAnsi"/>
          <w:color w:val="273540"/>
        </w:rPr>
      </w:pPr>
    </w:p>
    <w:p w14:paraId="476C416F" w14:textId="2BCF4AC3"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Jot down a few words or ideas—these goals can guide your design decisions to create a home page that is welcoming, accessible, and inclusive as you move into Module 2.</w:t>
      </w:r>
    </w:p>
    <w:p w14:paraId="5E18D857" w14:textId="77777777" w:rsidR="00B472FD" w:rsidRDefault="00B472FD" w:rsidP="001C3EBD"/>
    <w:p w14:paraId="4EA8ED8B" w14:textId="12DDB296"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64047519" w14:textId="542FF3CD" w:rsidR="00556F9B" w:rsidRPr="001C3EBD" w:rsidRDefault="00556F9B" w:rsidP="001C3EBD">
      <w:pPr>
        <w:pStyle w:val="Heading2"/>
      </w:pPr>
      <w:bookmarkStart w:id="17" w:name="_Toc222897736"/>
      <w:r w:rsidRPr="001C3EBD">
        <w:t>1.3 Establishing Presence</w:t>
      </w:r>
      <w:bookmarkEnd w:id="17"/>
    </w:p>
    <w:p w14:paraId="1A0D3EF0" w14:textId="5139F153"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09344486" w14:textId="5CACB252" w:rsidR="00556F9B" w:rsidRDefault="00556F9B" w:rsidP="00B472FD">
      <w:pPr>
        <w:pStyle w:val="NormalWeb"/>
        <w:spacing w:before="0" w:beforeAutospacing="0" w:after="0" w:afterAutospacing="0" w:line="276" w:lineRule="auto"/>
        <w:rPr>
          <w:rStyle w:val="Strong"/>
          <w:rFonts w:asciiTheme="minorHAnsi" w:hAnsiTheme="minorHAnsi" w:cstheme="minorHAnsi"/>
          <w:color w:val="000000"/>
        </w:rPr>
      </w:pPr>
      <w:r w:rsidRPr="00B472FD">
        <w:rPr>
          <w:rStyle w:val="Strong"/>
          <w:rFonts w:asciiTheme="minorHAnsi" w:hAnsiTheme="minorHAnsi" w:cstheme="minorHAnsi"/>
          <w:color w:val="000000"/>
        </w:rPr>
        <w:t>On this page:</w:t>
      </w:r>
    </w:p>
    <w:p w14:paraId="6841ED78" w14:textId="77777777" w:rsidR="000A1B85" w:rsidRPr="00B472FD" w:rsidRDefault="000A1B85" w:rsidP="00B472FD">
      <w:pPr>
        <w:pStyle w:val="NormalWeb"/>
        <w:spacing w:before="0" w:beforeAutospacing="0" w:after="0" w:afterAutospacing="0" w:line="276" w:lineRule="auto"/>
        <w:rPr>
          <w:rFonts w:asciiTheme="minorHAnsi" w:hAnsiTheme="minorHAnsi" w:cstheme="minorHAnsi"/>
          <w:color w:val="273540"/>
        </w:rPr>
      </w:pPr>
    </w:p>
    <w:p w14:paraId="35357929" w14:textId="77777777" w:rsidR="00556F9B" w:rsidRPr="00B472FD" w:rsidRDefault="00226A24" w:rsidP="001A03F9">
      <w:pPr>
        <w:numPr>
          <w:ilvl w:val="0"/>
          <w:numId w:val="12"/>
        </w:numPr>
        <w:ind w:left="375"/>
        <w:rPr>
          <w:rFonts w:cstheme="minorHAnsi"/>
          <w:color w:val="273540"/>
        </w:rPr>
      </w:pPr>
      <w:hyperlink r:id="rId32" w:anchor="what" w:history="1">
        <w:r w:rsidR="00556F9B" w:rsidRPr="00B472FD">
          <w:rPr>
            <w:rStyle w:val="Hyperlink"/>
            <w:rFonts w:cstheme="minorHAnsi"/>
            <w:color w:val="2872AF"/>
          </w:rPr>
          <w:t>What Is "Presence"?</w:t>
        </w:r>
      </w:hyperlink>
    </w:p>
    <w:p w14:paraId="5F75E160" w14:textId="77777777" w:rsidR="00556F9B" w:rsidRPr="00B472FD" w:rsidRDefault="00226A24" w:rsidP="001A03F9">
      <w:pPr>
        <w:numPr>
          <w:ilvl w:val="0"/>
          <w:numId w:val="12"/>
        </w:numPr>
        <w:ind w:left="375"/>
        <w:rPr>
          <w:rFonts w:cstheme="minorHAnsi"/>
          <w:color w:val="273540"/>
        </w:rPr>
      </w:pPr>
      <w:hyperlink r:id="rId33" w:anchor="ideas" w:history="1">
        <w:r w:rsidR="00556F9B" w:rsidRPr="00B472FD">
          <w:rPr>
            <w:rStyle w:val="Hyperlink"/>
            <w:rFonts w:cstheme="minorHAnsi"/>
            <w:color w:val="2872AF"/>
          </w:rPr>
          <w:t>Establishing Presence on Your Home Page</w:t>
        </w:r>
      </w:hyperlink>
    </w:p>
    <w:p w14:paraId="485404A7" w14:textId="77777777" w:rsidR="00556F9B" w:rsidRPr="00B472FD" w:rsidRDefault="00226A24" w:rsidP="001A03F9">
      <w:pPr>
        <w:numPr>
          <w:ilvl w:val="0"/>
          <w:numId w:val="12"/>
        </w:numPr>
        <w:ind w:left="375"/>
        <w:rPr>
          <w:rFonts w:cstheme="minorHAnsi"/>
          <w:color w:val="273540"/>
        </w:rPr>
      </w:pPr>
      <w:hyperlink r:id="rId34" w:anchor="reflection" w:history="1">
        <w:r w:rsidR="00556F9B" w:rsidRPr="00B472FD">
          <w:rPr>
            <w:rStyle w:val="Hyperlink"/>
            <w:rFonts w:cstheme="minorHAnsi"/>
            <w:color w:val="2872AF"/>
          </w:rPr>
          <w:t>Pause for Reflection: Integrate Presence on Your Home Page</w:t>
        </w:r>
      </w:hyperlink>
    </w:p>
    <w:p w14:paraId="5A436045" w14:textId="6953A8D0" w:rsidR="00556F9B" w:rsidRDefault="00556F9B" w:rsidP="00B472FD">
      <w:pPr>
        <w:pBdr>
          <w:bottom w:val="single" w:sz="12" w:space="1" w:color="auto"/>
        </w:pBdr>
        <w:rPr>
          <w:rFonts w:cstheme="minorHAnsi"/>
        </w:rPr>
      </w:pPr>
    </w:p>
    <w:p w14:paraId="4A949EBA" w14:textId="77777777" w:rsidR="000A1B85" w:rsidRPr="00B472FD" w:rsidRDefault="000A1B85" w:rsidP="00B472FD">
      <w:pPr>
        <w:rPr>
          <w:rFonts w:cstheme="minorHAnsi"/>
        </w:rPr>
      </w:pPr>
    </w:p>
    <w:p w14:paraId="65D11C98" w14:textId="15C71BDD" w:rsidR="00556F9B" w:rsidRDefault="00556F9B" w:rsidP="001C3EBD">
      <w:pPr>
        <w:pStyle w:val="Heading3"/>
        <w:rPr>
          <w:rStyle w:val="Strong"/>
          <w:b/>
          <w:bCs/>
        </w:rPr>
      </w:pPr>
      <w:bookmarkStart w:id="18" w:name="_Toc222897737"/>
      <w:r w:rsidRPr="001C3EBD">
        <w:rPr>
          <w:rStyle w:val="Strong"/>
          <w:b/>
          <w:bCs/>
        </w:rPr>
        <w:t>What Is "Presence"?</w:t>
      </w:r>
      <w:bookmarkEnd w:id="18"/>
    </w:p>
    <w:p w14:paraId="12849BF8" w14:textId="77777777" w:rsidR="00701303" w:rsidRPr="00701303" w:rsidRDefault="00701303" w:rsidP="00701303"/>
    <w:p w14:paraId="2242D1C8" w14:textId="046032C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Presence can mean many things. As Elizabeth A. Norell (2024) notes, "presence" can refer to:</w:t>
      </w:r>
    </w:p>
    <w:p w14:paraId="798943F9" w14:textId="77777777" w:rsidR="00701303" w:rsidRPr="00B472FD" w:rsidRDefault="00701303" w:rsidP="00B472FD">
      <w:pPr>
        <w:pStyle w:val="NormalWeb"/>
        <w:spacing w:before="0" w:beforeAutospacing="0" w:after="0" w:afterAutospacing="0" w:line="276" w:lineRule="auto"/>
        <w:rPr>
          <w:rFonts w:asciiTheme="minorHAnsi" w:hAnsiTheme="minorHAnsi" w:cstheme="minorHAnsi"/>
          <w:color w:val="273540"/>
        </w:rPr>
      </w:pPr>
    </w:p>
    <w:p w14:paraId="7876A1F8" w14:textId="77777777" w:rsidR="00556F9B" w:rsidRPr="00B472FD" w:rsidRDefault="00556F9B" w:rsidP="001A03F9">
      <w:pPr>
        <w:numPr>
          <w:ilvl w:val="0"/>
          <w:numId w:val="13"/>
        </w:numPr>
        <w:ind w:left="375"/>
        <w:rPr>
          <w:rFonts w:cstheme="minorHAnsi"/>
          <w:color w:val="273540"/>
        </w:rPr>
      </w:pPr>
      <w:r w:rsidRPr="00B472FD">
        <w:rPr>
          <w:rFonts w:cstheme="minorHAnsi"/>
          <w:color w:val="273540"/>
        </w:rPr>
        <w:t>Physical presence</w:t>
      </w:r>
    </w:p>
    <w:p w14:paraId="7A30AFC2" w14:textId="77777777" w:rsidR="00556F9B" w:rsidRPr="00B472FD" w:rsidRDefault="00556F9B" w:rsidP="001A03F9">
      <w:pPr>
        <w:numPr>
          <w:ilvl w:val="0"/>
          <w:numId w:val="13"/>
        </w:numPr>
        <w:ind w:left="375"/>
        <w:rPr>
          <w:rFonts w:cstheme="minorHAnsi"/>
          <w:color w:val="273540"/>
        </w:rPr>
      </w:pPr>
      <w:r w:rsidRPr="00B472FD">
        <w:rPr>
          <w:rFonts w:cstheme="minorHAnsi"/>
          <w:color w:val="273540"/>
        </w:rPr>
        <w:t>A perceived force within a space, even without physical evidence</w:t>
      </w:r>
    </w:p>
    <w:p w14:paraId="38D3B1AB" w14:textId="77777777" w:rsidR="00556F9B" w:rsidRPr="00B472FD" w:rsidRDefault="00556F9B" w:rsidP="001A03F9">
      <w:pPr>
        <w:numPr>
          <w:ilvl w:val="0"/>
          <w:numId w:val="13"/>
        </w:numPr>
        <w:ind w:left="375"/>
        <w:rPr>
          <w:rFonts w:cstheme="minorHAnsi"/>
          <w:color w:val="273540"/>
        </w:rPr>
      </w:pPr>
      <w:r w:rsidRPr="00B472FD">
        <w:rPr>
          <w:rFonts w:cstheme="minorHAnsi"/>
          <w:color w:val="273540"/>
        </w:rPr>
        <w:t>Intellectual engagement</w:t>
      </w:r>
    </w:p>
    <w:p w14:paraId="34F42B48" w14:textId="77777777" w:rsidR="00701303" w:rsidRDefault="00701303" w:rsidP="00B472FD">
      <w:pPr>
        <w:pStyle w:val="NormalWeb"/>
        <w:spacing w:before="0" w:beforeAutospacing="0" w:after="0" w:afterAutospacing="0" w:line="276" w:lineRule="auto"/>
        <w:rPr>
          <w:rFonts w:asciiTheme="minorHAnsi" w:hAnsiTheme="minorHAnsi" w:cstheme="minorHAnsi"/>
          <w:color w:val="273540"/>
        </w:rPr>
      </w:pPr>
    </w:p>
    <w:p w14:paraId="2C53C144" w14:textId="2201AA6F"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Building a welcoming home page in Quercus involves establishing presence—whether physical, emotional, intellectual, or a combination—so that students feel connected to you, the course, and each other.</w:t>
      </w:r>
    </w:p>
    <w:p w14:paraId="61842167" w14:textId="77777777" w:rsidR="00701303" w:rsidRDefault="00701303" w:rsidP="00B472FD">
      <w:pPr>
        <w:pStyle w:val="NormalWeb"/>
        <w:spacing w:before="0" w:beforeAutospacing="0" w:after="0" w:afterAutospacing="0" w:line="276" w:lineRule="auto"/>
        <w:rPr>
          <w:rFonts w:asciiTheme="minorHAnsi" w:hAnsiTheme="minorHAnsi" w:cstheme="minorHAnsi"/>
          <w:color w:val="273540"/>
        </w:rPr>
      </w:pPr>
    </w:p>
    <w:p w14:paraId="242A26DF" w14:textId="25024F5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One helpful framework for thinking about presence is the </w:t>
      </w:r>
      <w:r w:rsidRPr="00B472FD">
        <w:rPr>
          <w:rStyle w:val="Strong"/>
          <w:rFonts w:asciiTheme="minorHAnsi" w:hAnsiTheme="minorHAnsi" w:cstheme="minorHAnsi"/>
          <w:color w:val="273540"/>
        </w:rPr>
        <w:t>Community of Inquiry (CoI) model</w:t>
      </w:r>
      <w:r w:rsidRPr="00B472FD">
        <w:rPr>
          <w:rFonts w:asciiTheme="minorHAnsi" w:hAnsiTheme="minorHAnsi" w:cstheme="minorHAnsi"/>
          <w:color w:val="273540"/>
        </w:rPr>
        <w:t>, which describes three types of presence that support meaningful learning:</w:t>
      </w:r>
    </w:p>
    <w:p w14:paraId="64A9F400" w14:textId="77777777" w:rsidR="00701303" w:rsidRPr="00B472FD" w:rsidRDefault="00701303" w:rsidP="00B472FD">
      <w:pPr>
        <w:pStyle w:val="NormalWeb"/>
        <w:spacing w:before="0" w:beforeAutospacing="0" w:after="0" w:afterAutospacing="0" w:line="276" w:lineRule="auto"/>
        <w:rPr>
          <w:rFonts w:asciiTheme="minorHAnsi" w:hAnsiTheme="minorHAnsi" w:cstheme="minorHAnsi"/>
          <w:color w:val="273540"/>
        </w:rPr>
      </w:pPr>
    </w:p>
    <w:p w14:paraId="0021F256" w14:textId="77777777" w:rsidR="00556F9B" w:rsidRPr="00B472FD" w:rsidRDefault="00556F9B" w:rsidP="001A03F9">
      <w:pPr>
        <w:numPr>
          <w:ilvl w:val="0"/>
          <w:numId w:val="14"/>
        </w:numPr>
        <w:ind w:left="375"/>
        <w:rPr>
          <w:rFonts w:cstheme="minorHAnsi"/>
          <w:color w:val="273540"/>
        </w:rPr>
      </w:pPr>
      <w:r w:rsidRPr="00B472FD">
        <w:rPr>
          <w:rFonts w:cstheme="minorHAnsi"/>
          <w:color w:val="273540"/>
        </w:rPr>
        <w:t>Social presence</w:t>
      </w:r>
    </w:p>
    <w:p w14:paraId="315A7EFF" w14:textId="77777777" w:rsidR="00556F9B" w:rsidRPr="00B472FD" w:rsidRDefault="00556F9B" w:rsidP="001A03F9">
      <w:pPr>
        <w:numPr>
          <w:ilvl w:val="0"/>
          <w:numId w:val="14"/>
        </w:numPr>
        <w:ind w:left="375"/>
        <w:rPr>
          <w:rFonts w:cstheme="minorHAnsi"/>
          <w:color w:val="273540"/>
        </w:rPr>
      </w:pPr>
      <w:r w:rsidRPr="00B472FD">
        <w:rPr>
          <w:rFonts w:cstheme="minorHAnsi"/>
          <w:color w:val="273540"/>
        </w:rPr>
        <w:t>Teaching presence</w:t>
      </w:r>
    </w:p>
    <w:p w14:paraId="77C6C77D" w14:textId="77777777" w:rsidR="00556F9B" w:rsidRPr="00B472FD" w:rsidRDefault="00556F9B" w:rsidP="001A03F9">
      <w:pPr>
        <w:numPr>
          <w:ilvl w:val="0"/>
          <w:numId w:val="14"/>
        </w:numPr>
        <w:ind w:left="375"/>
        <w:rPr>
          <w:rFonts w:cstheme="minorHAnsi"/>
          <w:color w:val="273540"/>
        </w:rPr>
      </w:pPr>
      <w:r w:rsidRPr="00B472FD">
        <w:rPr>
          <w:rFonts w:cstheme="minorHAnsi"/>
          <w:color w:val="273540"/>
        </w:rPr>
        <w:t>Cognitive presence</w:t>
      </w:r>
    </w:p>
    <w:p w14:paraId="6594136C" w14:textId="77777777" w:rsidR="00701303" w:rsidRDefault="00701303" w:rsidP="00B472FD">
      <w:pPr>
        <w:pStyle w:val="NormalWeb"/>
        <w:spacing w:before="0" w:beforeAutospacing="0" w:after="0" w:afterAutospacing="0" w:line="276" w:lineRule="auto"/>
        <w:rPr>
          <w:rFonts w:asciiTheme="minorHAnsi" w:hAnsiTheme="minorHAnsi" w:cstheme="minorHAnsi"/>
          <w:color w:val="273540"/>
        </w:rPr>
      </w:pPr>
    </w:p>
    <w:p w14:paraId="1FE0003F" w14:textId="7CBA043A"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Watch or listen to the </w:t>
      </w:r>
      <w:hyperlink r:id="rId35" w:tgtFrame="_blank" w:history="1">
        <w:r w:rsidRPr="00B472FD">
          <w:rPr>
            <w:rStyle w:val="Hyperlink"/>
            <w:rFonts w:asciiTheme="minorHAnsi" w:hAnsiTheme="minorHAnsi" w:cstheme="minorHAnsi"/>
            <w:color w:val="0E68B3"/>
          </w:rPr>
          <w:t>two-minute video</w:t>
        </w:r>
      </w:hyperlink>
      <w:r w:rsidRPr="00B472FD">
        <w:rPr>
          <w:rFonts w:asciiTheme="minorHAnsi" w:hAnsiTheme="minorHAnsi" w:cstheme="minorHAnsi"/>
          <w:color w:val="273540"/>
        </w:rPr>
        <w:t> embedded below for a quick introduction to the CoI framework. Select "CC" for closed captions.</w:t>
      </w:r>
    </w:p>
    <w:p w14:paraId="074117CA" w14:textId="37228CAF" w:rsidR="00701303" w:rsidRDefault="00701303" w:rsidP="00B472FD">
      <w:pPr>
        <w:pStyle w:val="NormalWeb"/>
        <w:spacing w:before="0" w:beforeAutospacing="0" w:after="0" w:afterAutospacing="0" w:line="276" w:lineRule="auto"/>
        <w:rPr>
          <w:rFonts w:asciiTheme="minorHAnsi" w:hAnsiTheme="minorHAnsi" w:cstheme="minorHAnsi"/>
          <w:color w:val="273540"/>
        </w:rPr>
      </w:pPr>
    </w:p>
    <w:p w14:paraId="046309C5" w14:textId="77777777" w:rsidR="00E54E5D" w:rsidRDefault="00E54E5D" w:rsidP="00E54E5D">
      <w:pPr>
        <w:pStyle w:val="Heading4"/>
        <w:pBdr>
          <w:top w:val="single" w:sz="4" w:space="1" w:color="auto"/>
          <w:left w:val="single" w:sz="4" w:space="4" w:color="auto"/>
          <w:bottom w:val="single" w:sz="4" w:space="1" w:color="auto"/>
          <w:right w:val="single" w:sz="4" w:space="4" w:color="auto"/>
        </w:pBdr>
        <w:shd w:val="clear" w:color="auto" w:fill="E7E6E6" w:themeFill="background2"/>
      </w:pPr>
      <w:bookmarkStart w:id="19" w:name="_Toc215472457"/>
      <w:r w:rsidRPr="00415D6F">
        <w:t>"</w:t>
      </w:r>
      <w:r>
        <w:t>Community of Inquiry (CoL) Model</w:t>
      </w:r>
      <w:r w:rsidRPr="00415D6F">
        <w:t>"</w:t>
      </w:r>
      <w:r>
        <w:t xml:space="preserve"> Video Captions</w:t>
      </w:r>
      <w:bookmarkEnd w:id="19"/>
    </w:p>
    <w:p w14:paraId="667A8349"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050B749E"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The Community of Inquiry (CoI) model is made up of three interdependent elements, which are social presence, teaching presence and cognitive presence. And according to Garrison, the three presences when combined form a meaningful learning environment which sets the stage for learning, and Garrison calls this the Community of Inquiry.</w:t>
      </w:r>
    </w:p>
    <w:p w14:paraId="238596DC"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56F93802"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The relationship of these presences contributes to the educational experience in online learning by facilitating a community where learners are collaboratively engaged. Social presence involves building community and creating an environment or climate for student engagement. Teaching presence includes the instructional design, facilitation, and direct instruction provided that create meaningful educational experiences. And cognitive presence refers to learners' connection to content to construct and confirm meaning. This is facilitated through continuous reflection and discourse. </w:t>
      </w:r>
    </w:p>
    <w:p w14:paraId="31E68682"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73C304A3" w14:textId="77777777" w:rsidR="00E54E5D" w:rsidRPr="00E51BE0"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Together, the social presence, teaching presence, and cognitive presence interact to build and sustain effective educational experiences.</w:t>
      </w:r>
    </w:p>
    <w:p w14:paraId="437BEDEA"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6F7631D9" w14:textId="72AF1549"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Style w:val="Strong"/>
          <w:rFonts w:asciiTheme="minorHAnsi" w:hAnsiTheme="minorHAnsi" w:cstheme="minorHAnsi"/>
          <w:color w:val="273540"/>
        </w:rPr>
        <w:t>UDL and CoI work together.</w:t>
      </w:r>
      <w:r w:rsidRPr="00B472FD">
        <w:rPr>
          <w:rFonts w:asciiTheme="minorHAnsi" w:hAnsiTheme="minorHAnsi" w:cstheme="minorHAnsi"/>
          <w:color w:val="273540"/>
        </w:rPr>
        <w:t> The Community of Inquiry framework aligns well with principles of Universal Design for Learning (UDL). For example, UDL's emphasis on multiple means of</w:t>
      </w:r>
      <w:r w:rsidR="00701303">
        <w:rPr>
          <w:rFonts w:asciiTheme="minorHAnsi" w:hAnsiTheme="minorHAnsi" w:cstheme="minorHAnsi"/>
          <w:color w:val="273540"/>
        </w:rPr>
        <w:t xml:space="preserve"> </w:t>
      </w:r>
      <w:r w:rsidRPr="00B472FD">
        <w:rPr>
          <w:rStyle w:val="Strong"/>
          <w:rFonts w:asciiTheme="minorHAnsi" w:hAnsiTheme="minorHAnsi" w:cstheme="minorHAnsi"/>
          <w:color w:val="273540"/>
        </w:rPr>
        <w:t>engagement</w:t>
      </w:r>
      <w:r w:rsidR="00701303">
        <w:rPr>
          <w:rFonts w:asciiTheme="minorHAnsi" w:hAnsiTheme="minorHAnsi" w:cstheme="minorHAnsi"/>
          <w:color w:val="273540"/>
        </w:rPr>
        <w:t xml:space="preserve"> </w:t>
      </w:r>
      <w:r w:rsidRPr="00B472FD">
        <w:rPr>
          <w:rFonts w:asciiTheme="minorHAnsi" w:hAnsiTheme="minorHAnsi" w:cstheme="minorHAnsi"/>
          <w:color w:val="273540"/>
        </w:rPr>
        <w:t>supports the development of </w:t>
      </w:r>
      <w:r w:rsidRPr="00B472FD">
        <w:rPr>
          <w:rStyle w:val="Strong"/>
          <w:rFonts w:asciiTheme="minorHAnsi" w:hAnsiTheme="minorHAnsi" w:cstheme="minorHAnsi"/>
          <w:color w:val="273540"/>
        </w:rPr>
        <w:t>social presence</w:t>
      </w:r>
      <w:r w:rsidRPr="00B472FD">
        <w:rPr>
          <w:rFonts w:asciiTheme="minorHAnsi" w:hAnsiTheme="minorHAnsi" w:cstheme="minorHAnsi"/>
          <w:color w:val="273540"/>
        </w:rPr>
        <w:t>, while its focus on</w:t>
      </w:r>
      <w:r w:rsidR="00701303">
        <w:rPr>
          <w:rFonts w:asciiTheme="minorHAnsi" w:hAnsiTheme="minorHAnsi" w:cstheme="minorHAnsi"/>
          <w:color w:val="273540"/>
        </w:rPr>
        <w:t xml:space="preserve"> </w:t>
      </w:r>
      <w:r w:rsidRPr="00B472FD">
        <w:rPr>
          <w:rStyle w:val="Strong"/>
          <w:rFonts w:asciiTheme="minorHAnsi" w:hAnsiTheme="minorHAnsi" w:cstheme="minorHAnsi"/>
          <w:color w:val="273540"/>
        </w:rPr>
        <w:t>representation</w:t>
      </w:r>
      <w:r w:rsidR="00701303">
        <w:rPr>
          <w:rFonts w:asciiTheme="minorHAnsi" w:hAnsiTheme="minorHAnsi" w:cstheme="minorHAnsi"/>
          <w:color w:val="273540"/>
        </w:rPr>
        <w:t xml:space="preserve"> </w:t>
      </w:r>
      <w:r w:rsidRPr="00B472FD">
        <w:rPr>
          <w:rFonts w:asciiTheme="minorHAnsi" w:hAnsiTheme="minorHAnsi" w:cstheme="minorHAnsi"/>
          <w:color w:val="273540"/>
        </w:rPr>
        <w:t>and</w:t>
      </w:r>
      <w:r w:rsidR="00701303">
        <w:rPr>
          <w:rFonts w:asciiTheme="minorHAnsi" w:hAnsiTheme="minorHAnsi" w:cstheme="minorHAnsi"/>
          <w:color w:val="273540"/>
        </w:rPr>
        <w:t xml:space="preserve"> </w:t>
      </w:r>
      <w:r w:rsidRPr="00B472FD">
        <w:rPr>
          <w:rStyle w:val="Strong"/>
          <w:rFonts w:asciiTheme="minorHAnsi" w:hAnsiTheme="minorHAnsi" w:cstheme="minorHAnsi"/>
          <w:color w:val="273540"/>
        </w:rPr>
        <w:t>action and expression</w:t>
      </w:r>
      <w:r w:rsidRPr="00B472FD">
        <w:rPr>
          <w:rFonts w:asciiTheme="minorHAnsi" w:hAnsiTheme="minorHAnsi" w:cstheme="minorHAnsi"/>
          <w:color w:val="273540"/>
        </w:rPr>
        <w:t> complements strategies that enhance </w:t>
      </w:r>
      <w:r w:rsidRPr="00B472FD">
        <w:rPr>
          <w:rStyle w:val="Strong"/>
          <w:rFonts w:asciiTheme="minorHAnsi" w:hAnsiTheme="minorHAnsi" w:cstheme="minorHAnsi"/>
          <w:color w:val="273540"/>
        </w:rPr>
        <w:t>teaching</w:t>
      </w:r>
      <w:r w:rsidRPr="00B472FD">
        <w:rPr>
          <w:rFonts w:asciiTheme="minorHAnsi" w:hAnsiTheme="minorHAnsi" w:cstheme="minorHAnsi"/>
          <w:color w:val="273540"/>
        </w:rPr>
        <w:t> and </w:t>
      </w:r>
      <w:r w:rsidRPr="00B472FD">
        <w:rPr>
          <w:rStyle w:val="Strong"/>
          <w:rFonts w:asciiTheme="minorHAnsi" w:hAnsiTheme="minorHAnsi" w:cstheme="minorHAnsi"/>
          <w:color w:val="273540"/>
        </w:rPr>
        <w:t>cognitive presence</w:t>
      </w:r>
      <w:r w:rsidRPr="00B472FD">
        <w:rPr>
          <w:rFonts w:asciiTheme="minorHAnsi" w:hAnsiTheme="minorHAnsi" w:cstheme="minorHAnsi"/>
          <w:color w:val="273540"/>
        </w:rPr>
        <w:t>. Both frameworks encourage inclusive, intentional design that fosters meaningful learning and connection.</w:t>
      </w:r>
    </w:p>
    <w:p w14:paraId="24633E2E" w14:textId="757F6579" w:rsidR="00556F9B" w:rsidRDefault="00556F9B" w:rsidP="00701303">
      <w:pPr>
        <w:pStyle w:val="NormalWeb"/>
        <w:pBdr>
          <w:bottom w:val="single" w:sz="12" w:space="1" w:color="auto"/>
        </w:pBdr>
        <w:spacing w:before="0" w:beforeAutospacing="0" w:after="0" w:afterAutospacing="0" w:line="276" w:lineRule="auto"/>
        <w:ind w:right="480"/>
        <w:rPr>
          <w:rFonts w:asciiTheme="minorHAnsi" w:hAnsiTheme="minorHAnsi" w:cstheme="minorHAnsi"/>
          <w:color w:val="273540"/>
        </w:rPr>
      </w:pPr>
    </w:p>
    <w:p w14:paraId="0E55375E" w14:textId="055E9B2F" w:rsidR="00556F9B" w:rsidRPr="00B472FD" w:rsidRDefault="00556F9B" w:rsidP="00B472FD">
      <w:pPr>
        <w:rPr>
          <w:rFonts w:cstheme="minorHAnsi"/>
        </w:rPr>
      </w:pPr>
    </w:p>
    <w:p w14:paraId="7639BDA7" w14:textId="1974192B" w:rsidR="00556F9B" w:rsidRDefault="00556F9B" w:rsidP="001C3EBD">
      <w:pPr>
        <w:pStyle w:val="Heading3"/>
        <w:rPr>
          <w:rStyle w:val="Strong"/>
          <w:b/>
          <w:bCs/>
        </w:rPr>
      </w:pPr>
      <w:bookmarkStart w:id="20" w:name="_Toc222897738"/>
      <w:r w:rsidRPr="001C3EBD">
        <w:rPr>
          <w:rStyle w:val="Strong"/>
          <w:b/>
          <w:bCs/>
        </w:rPr>
        <w:t>Establishing Presence on Your Home Page</w:t>
      </w:r>
      <w:bookmarkEnd w:id="20"/>
    </w:p>
    <w:p w14:paraId="15F637DA" w14:textId="77777777" w:rsidR="00701303" w:rsidRPr="00701303" w:rsidRDefault="00701303" w:rsidP="00701303"/>
    <w:p w14:paraId="202DABD4" w14:textId="21C966A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Explore the strategies below and consider how your home page could integrate one or more types of presence. A welcoming home page often weaves together all three: </w:t>
      </w:r>
      <w:r w:rsidRPr="00B472FD">
        <w:rPr>
          <w:rStyle w:val="Strong"/>
          <w:rFonts w:asciiTheme="minorHAnsi" w:hAnsiTheme="minorHAnsi" w:cstheme="minorHAnsi"/>
          <w:color w:val="273540"/>
        </w:rPr>
        <w:t>social</w:t>
      </w:r>
      <w:r w:rsidRPr="00B472FD">
        <w:rPr>
          <w:rFonts w:asciiTheme="minorHAnsi" w:hAnsiTheme="minorHAnsi" w:cstheme="minorHAnsi"/>
          <w:color w:val="273540"/>
        </w:rPr>
        <w:t>, </w:t>
      </w:r>
      <w:r w:rsidRPr="00B472FD">
        <w:rPr>
          <w:rStyle w:val="Strong"/>
          <w:rFonts w:asciiTheme="minorHAnsi" w:hAnsiTheme="minorHAnsi" w:cstheme="minorHAnsi"/>
          <w:color w:val="273540"/>
        </w:rPr>
        <w:t>teaching</w:t>
      </w:r>
      <w:r w:rsidRPr="00B472FD">
        <w:rPr>
          <w:rFonts w:asciiTheme="minorHAnsi" w:hAnsiTheme="minorHAnsi" w:cstheme="minorHAnsi"/>
          <w:color w:val="273540"/>
        </w:rPr>
        <w:t>, and </w:t>
      </w:r>
      <w:r w:rsidRPr="00B472FD">
        <w:rPr>
          <w:rStyle w:val="Strong"/>
          <w:rFonts w:asciiTheme="minorHAnsi" w:hAnsiTheme="minorHAnsi" w:cstheme="minorHAnsi"/>
          <w:color w:val="273540"/>
        </w:rPr>
        <w:t>cognitive</w:t>
      </w:r>
      <w:r w:rsidRPr="00B472FD">
        <w:rPr>
          <w:rFonts w:asciiTheme="minorHAnsi" w:hAnsiTheme="minorHAnsi" w:cstheme="minorHAnsi"/>
          <w:color w:val="273540"/>
        </w:rPr>
        <w:t> presence.</w:t>
      </w:r>
    </w:p>
    <w:p w14:paraId="467336C8" w14:textId="77777777" w:rsidR="00701303" w:rsidRPr="00B472FD" w:rsidRDefault="00701303" w:rsidP="00B472FD">
      <w:pPr>
        <w:pStyle w:val="NormalWeb"/>
        <w:spacing w:before="0" w:beforeAutospacing="0" w:after="0" w:afterAutospacing="0" w:line="276" w:lineRule="auto"/>
        <w:rPr>
          <w:rFonts w:asciiTheme="minorHAnsi" w:hAnsiTheme="minorHAnsi" w:cstheme="minorHAnsi"/>
          <w:color w:val="273540"/>
        </w:rPr>
      </w:pPr>
    </w:p>
    <w:p w14:paraId="132596BF" w14:textId="4D098001" w:rsidR="00556F9B" w:rsidRDefault="00556F9B" w:rsidP="001C3EBD">
      <w:pPr>
        <w:pStyle w:val="Heading4"/>
        <w:rPr>
          <w:rStyle w:val="Strong"/>
          <w:b/>
          <w:bCs/>
        </w:rPr>
      </w:pPr>
      <w:r w:rsidRPr="001C3EBD">
        <w:rPr>
          <w:rStyle w:val="Strong"/>
          <w:b/>
          <w:bCs/>
        </w:rPr>
        <w:t>Social Presence</w:t>
      </w:r>
    </w:p>
    <w:p w14:paraId="00808F0B" w14:textId="77777777" w:rsidR="00701303" w:rsidRPr="00701303" w:rsidRDefault="00701303" w:rsidP="00701303"/>
    <w:p w14:paraId="2414CFBE"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Social presence refers to creating opportunities for students to </w:t>
      </w:r>
      <w:r w:rsidRPr="00B472FD">
        <w:rPr>
          <w:rStyle w:val="Strong"/>
          <w:rFonts w:asciiTheme="minorHAnsi" w:hAnsiTheme="minorHAnsi" w:cstheme="minorHAnsi"/>
          <w:color w:val="273540"/>
        </w:rPr>
        <w:t>connect, communicate, and build relationships</w:t>
      </w:r>
      <w:r w:rsidRPr="00B472FD">
        <w:rPr>
          <w:rFonts w:asciiTheme="minorHAnsi" w:hAnsiTheme="minorHAnsi" w:cstheme="minorHAnsi"/>
          <w:color w:val="273540"/>
        </w:rPr>
        <w:t> within the course community (Garrison, 2009). A strong sense of social presence helps students feel welcomed, valued, and part of a supportive learning environment.</w:t>
      </w:r>
    </w:p>
    <w:p w14:paraId="245AA319" w14:textId="77777777" w:rsidR="00346F7C" w:rsidRDefault="00346F7C" w:rsidP="00B472FD">
      <w:pPr>
        <w:pStyle w:val="NormalWeb"/>
        <w:spacing w:before="0" w:beforeAutospacing="0" w:after="0" w:afterAutospacing="0" w:line="276" w:lineRule="auto"/>
        <w:rPr>
          <w:rFonts w:asciiTheme="minorHAnsi" w:hAnsiTheme="minorHAnsi" w:cstheme="minorHAnsi"/>
          <w:color w:val="273540"/>
        </w:rPr>
      </w:pPr>
    </w:p>
    <w:p w14:paraId="4D7261E5" w14:textId="442FB984"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Ideas to foster social presence on your home page:</w:t>
      </w:r>
    </w:p>
    <w:p w14:paraId="75ECE912" w14:textId="77777777" w:rsidR="00346F7C" w:rsidRPr="00B472FD" w:rsidRDefault="00346F7C" w:rsidP="00B472FD">
      <w:pPr>
        <w:pStyle w:val="NormalWeb"/>
        <w:spacing w:before="0" w:beforeAutospacing="0" w:after="0" w:afterAutospacing="0" w:line="276" w:lineRule="auto"/>
        <w:rPr>
          <w:rFonts w:asciiTheme="minorHAnsi" w:hAnsiTheme="minorHAnsi" w:cstheme="minorHAnsi"/>
          <w:color w:val="273540"/>
        </w:rPr>
      </w:pPr>
    </w:p>
    <w:p w14:paraId="38227F09" w14:textId="77777777" w:rsidR="00556F9B" w:rsidRPr="00B472FD" w:rsidRDefault="00556F9B" w:rsidP="001A03F9">
      <w:pPr>
        <w:numPr>
          <w:ilvl w:val="0"/>
          <w:numId w:val="15"/>
        </w:numPr>
        <w:ind w:left="375"/>
        <w:rPr>
          <w:rFonts w:cstheme="minorHAnsi"/>
          <w:color w:val="273540"/>
        </w:rPr>
      </w:pPr>
      <w:r w:rsidRPr="00B472FD">
        <w:rPr>
          <w:rFonts w:cstheme="minorHAnsi"/>
          <w:color w:val="273540"/>
        </w:rPr>
        <w:t>Include a welcoming message from you</w:t>
      </w:r>
    </w:p>
    <w:p w14:paraId="1E7044E1" w14:textId="77777777" w:rsidR="00556F9B" w:rsidRPr="00B472FD" w:rsidRDefault="00556F9B" w:rsidP="001A03F9">
      <w:pPr>
        <w:numPr>
          <w:ilvl w:val="0"/>
          <w:numId w:val="15"/>
        </w:numPr>
        <w:ind w:left="375"/>
        <w:rPr>
          <w:rFonts w:cstheme="minorHAnsi"/>
          <w:color w:val="273540"/>
        </w:rPr>
      </w:pPr>
      <w:r w:rsidRPr="00B472FD">
        <w:rPr>
          <w:rFonts w:cstheme="minorHAnsi"/>
          <w:color w:val="273540"/>
        </w:rPr>
        <w:t>Add a personal introduction or "Meet the Team" section</w:t>
      </w:r>
    </w:p>
    <w:p w14:paraId="540F1F96" w14:textId="77777777" w:rsidR="00556F9B" w:rsidRPr="00B472FD" w:rsidRDefault="00556F9B" w:rsidP="001A03F9">
      <w:pPr>
        <w:numPr>
          <w:ilvl w:val="0"/>
          <w:numId w:val="15"/>
        </w:numPr>
        <w:ind w:left="375"/>
        <w:rPr>
          <w:rFonts w:cstheme="minorHAnsi"/>
          <w:color w:val="273540"/>
        </w:rPr>
      </w:pPr>
      <w:r w:rsidRPr="00B472FD">
        <w:rPr>
          <w:rFonts w:cstheme="minorHAnsi"/>
          <w:color w:val="273540"/>
        </w:rPr>
        <w:t>Link to an "Introductions" discussion thread</w:t>
      </w:r>
    </w:p>
    <w:p w14:paraId="633BB201" w14:textId="77777777" w:rsidR="00556F9B" w:rsidRPr="00B472FD" w:rsidRDefault="00556F9B" w:rsidP="001A03F9">
      <w:pPr>
        <w:numPr>
          <w:ilvl w:val="0"/>
          <w:numId w:val="15"/>
        </w:numPr>
        <w:ind w:left="375"/>
        <w:rPr>
          <w:rFonts w:cstheme="minorHAnsi"/>
          <w:color w:val="273540"/>
        </w:rPr>
      </w:pPr>
      <w:r w:rsidRPr="00B472FD">
        <w:rPr>
          <w:rFonts w:cstheme="minorHAnsi"/>
          <w:color w:val="273540"/>
        </w:rPr>
        <w:t>Share a story, fun fact, or meaningful quote related to the course topic</w:t>
      </w:r>
    </w:p>
    <w:p w14:paraId="0428BB84" w14:textId="1CB65BDD" w:rsidR="00556F9B" w:rsidRDefault="00556F9B" w:rsidP="001A03F9">
      <w:pPr>
        <w:numPr>
          <w:ilvl w:val="0"/>
          <w:numId w:val="15"/>
        </w:numPr>
        <w:ind w:left="375"/>
        <w:rPr>
          <w:rFonts w:cstheme="minorHAnsi"/>
          <w:color w:val="273540"/>
        </w:rPr>
      </w:pPr>
      <w:r w:rsidRPr="00B472FD">
        <w:rPr>
          <w:rFonts w:cstheme="minorHAnsi"/>
          <w:color w:val="273540"/>
        </w:rPr>
        <w:t>Encourage early engagement and interaction among students</w:t>
      </w:r>
    </w:p>
    <w:p w14:paraId="1AEEFEBC" w14:textId="77777777" w:rsidR="00346F7C" w:rsidRPr="00B472FD" w:rsidRDefault="00346F7C" w:rsidP="00346F7C">
      <w:pPr>
        <w:rPr>
          <w:rFonts w:cstheme="minorHAnsi"/>
          <w:color w:val="273540"/>
        </w:rPr>
      </w:pPr>
    </w:p>
    <w:p w14:paraId="29AE60B1" w14:textId="5DAF36C8" w:rsidR="00556F9B" w:rsidRDefault="00556F9B" w:rsidP="001C3EBD">
      <w:pPr>
        <w:pStyle w:val="Heading4"/>
        <w:rPr>
          <w:rStyle w:val="Strong"/>
          <w:b/>
          <w:bCs/>
        </w:rPr>
      </w:pPr>
      <w:r w:rsidRPr="001C3EBD">
        <w:rPr>
          <w:rStyle w:val="Strong"/>
          <w:b/>
          <w:bCs/>
        </w:rPr>
        <w:t>Teaching Presence</w:t>
      </w:r>
    </w:p>
    <w:p w14:paraId="25D5713F" w14:textId="77777777" w:rsidR="00346F7C" w:rsidRPr="00346F7C" w:rsidRDefault="00346F7C" w:rsidP="00346F7C"/>
    <w:p w14:paraId="21C02073" w14:textId="56F8C67F"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Teaching presence refers to </w:t>
      </w:r>
      <w:r w:rsidRPr="00B472FD">
        <w:rPr>
          <w:rStyle w:val="Strong"/>
          <w:rFonts w:asciiTheme="minorHAnsi" w:hAnsiTheme="minorHAnsi" w:cstheme="minorHAnsi"/>
          <w:color w:val="273540"/>
        </w:rPr>
        <w:t>how instructors design, guide, and support the learning experience</w:t>
      </w:r>
      <w:r w:rsidR="00346F7C">
        <w:rPr>
          <w:rFonts w:asciiTheme="minorHAnsi" w:hAnsiTheme="minorHAnsi" w:cstheme="minorHAnsi"/>
          <w:color w:val="273540"/>
        </w:rPr>
        <w:t xml:space="preserve"> </w:t>
      </w:r>
      <w:r w:rsidRPr="00B472FD">
        <w:rPr>
          <w:rFonts w:asciiTheme="minorHAnsi" w:hAnsiTheme="minorHAnsi" w:cstheme="minorHAnsi"/>
          <w:color w:val="273540"/>
        </w:rPr>
        <w:t>to help students achieve meaningful outcomes (Anderson, Rourke, Garrison, &amp; Archer, 2001). Teaching presence is grounded in two core functions: </w:t>
      </w:r>
      <w:r w:rsidRPr="00B472FD">
        <w:rPr>
          <w:rStyle w:val="Strong"/>
          <w:rFonts w:asciiTheme="minorHAnsi" w:hAnsiTheme="minorHAnsi" w:cstheme="minorHAnsi"/>
          <w:color w:val="273540"/>
        </w:rPr>
        <w:t>design</w:t>
      </w:r>
      <w:r w:rsidRPr="00B472FD">
        <w:rPr>
          <w:rFonts w:asciiTheme="minorHAnsi" w:hAnsiTheme="minorHAnsi" w:cstheme="minorHAnsi"/>
          <w:color w:val="273540"/>
        </w:rPr>
        <w:t>—encompassing content selection, activity, and assessment design—and </w:t>
      </w:r>
      <w:r w:rsidRPr="00B472FD">
        <w:rPr>
          <w:rStyle w:val="Strong"/>
          <w:rFonts w:asciiTheme="minorHAnsi" w:hAnsiTheme="minorHAnsi" w:cstheme="minorHAnsi"/>
          <w:color w:val="273540"/>
        </w:rPr>
        <w:t>facilitation</w:t>
      </w:r>
      <w:r w:rsidRPr="00B472FD">
        <w:rPr>
          <w:rFonts w:asciiTheme="minorHAnsi" w:hAnsiTheme="minorHAnsi" w:cstheme="minorHAnsi"/>
          <w:color w:val="273540"/>
        </w:rPr>
        <w:t>, which focuses on supporting student learning (Bertram Gallant &amp; Rettinger, 2025). A strong teaching presence helps students feel oriented, supported, and motivated to engage actively with the course content.</w:t>
      </w:r>
    </w:p>
    <w:p w14:paraId="5D80A912" w14:textId="77777777" w:rsidR="00346F7C" w:rsidRDefault="00346F7C" w:rsidP="00B472FD">
      <w:pPr>
        <w:pStyle w:val="NormalWeb"/>
        <w:spacing w:before="0" w:beforeAutospacing="0" w:after="0" w:afterAutospacing="0" w:line="276" w:lineRule="auto"/>
        <w:rPr>
          <w:rFonts w:asciiTheme="minorHAnsi" w:hAnsiTheme="minorHAnsi" w:cstheme="minorHAnsi"/>
          <w:color w:val="273540"/>
        </w:rPr>
      </w:pPr>
    </w:p>
    <w:p w14:paraId="62A98D74" w14:textId="2BE2FBA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Ideas to foster teaching presence on your home page:</w:t>
      </w:r>
    </w:p>
    <w:p w14:paraId="3DDCB631" w14:textId="77777777" w:rsidR="00346F7C" w:rsidRPr="00B472FD" w:rsidRDefault="00346F7C" w:rsidP="00B472FD">
      <w:pPr>
        <w:pStyle w:val="NormalWeb"/>
        <w:spacing w:before="0" w:beforeAutospacing="0" w:after="0" w:afterAutospacing="0" w:line="276" w:lineRule="auto"/>
        <w:rPr>
          <w:rFonts w:asciiTheme="minorHAnsi" w:hAnsiTheme="minorHAnsi" w:cstheme="minorHAnsi"/>
          <w:color w:val="273540"/>
        </w:rPr>
      </w:pPr>
    </w:p>
    <w:p w14:paraId="1DA48564" w14:textId="77777777" w:rsidR="00556F9B" w:rsidRPr="00B472FD" w:rsidRDefault="00556F9B" w:rsidP="001A03F9">
      <w:pPr>
        <w:numPr>
          <w:ilvl w:val="0"/>
          <w:numId w:val="16"/>
        </w:numPr>
        <w:ind w:left="375"/>
        <w:rPr>
          <w:rFonts w:cstheme="minorHAnsi"/>
          <w:color w:val="273540"/>
        </w:rPr>
      </w:pPr>
      <w:r w:rsidRPr="00B472FD">
        <w:rPr>
          <w:rFonts w:cstheme="minorHAnsi"/>
          <w:color w:val="273540"/>
        </w:rPr>
        <w:t>Provide clear "Start Here" instructions</w:t>
      </w:r>
    </w:p>
    <w:p w14:paraId="4B9E1688" w14:textId="77777777" w:rsidR="00556F9B" w:rsidRPr="00B472FD" w:rsidRDefault="00556F9B" w:rsidP="001A03F9">
      <w:pPr>
        <w:numPr>
          <w:ilvl w:val="0"/>
          <w:numId w:val="16"/>
        </w:numPr>
        <w:ind w:left="375"/>
        <w:rPr>
          <w:rFonts w:cstheme="minorHAnsi"/>
          <w:color w:val="273540"/>
        </w:rPr>
      </w:pPr>
      <w:r w:rsidRPr="00B472FD">
        <w:rPr>
          <w:rFonts w:cstheme="minorHAnsi"/>
          <w:color w:val="273540"/>
        </w:rPr>
        <w:t>Link prominently to key course areas and materials</w:t>
      </w:r>
    </w:p>
    <w:p w14:paraId="0AD34B02" w14:textId="77777777" w:rsidR="00556F9B" w:rsidRPr="00B472FD" w:rsidRDefault="00556F9B" w:rsidP="001A03F9">
      <w:pPr>
        <w:numPr>
          <w:ilvl w:val="0"/>
          <w:numId w:val="16"/>
        </w:numPr>
        <w:ind w:left="375"/>
        <w:rPr>
          <w:rFonts w:cstheme="minorHAnsi"/>
          <w:color w:val="273540"/>
        </w:rPr>
      </w:pPr>
      <w:r w:rsidRPr="00B472FD">
        <w:rPr>
          <w:rFonts w:cstheme="minorHAnsi"/>
          <w:color w:val="273540"/>
        </w:rPr>
        <w:t>Highlight important information such as instructor contact details, course learning outcomes, and important dates</w:t>
      </w:r>
    </w:p>
    <w:p w14:paraId="66F138E8" w14:textId="77777777" w:rsidR="00556F9B" w:rsidRPr="00B472FD" w:rsidRDefault="00556F9B" w:rsidP="001A03F9">
      <w:pPr>
        <w:numPr>
          <w:ilvl w:val="0"/>
          <w:numId w:val="16"/>
        </w:numPr>
        <w:ind w:left="375"/>
        <w:rPr>
          <w:rFonts w:cstheme="minorHAnsi"/>
          <w:color w:val="273540"/>
        </w:rPr>
      </w:pPr>
      <w:r w:rsidRPr="00B472FD">
        <w:rPr>
          <w:rFonts w:cstheme="minorHAnsi"/>
          <w:color w:val="273540"/>
        </w:rPr>
        <w:t>Share links to supportive resources like learning strategies, academic supports, or wellness tools</w:t>
      </w:r>
    </w:p>
    <w:p w14:paraId="4F210A6D" w14:textId="57465A0E" w:rsidR="00556F9B" w:rsidRDefault="00556F9B" w:rsidP="001A03F9">
      <w:pPr>
        <w:numPr>
          <w:ilvl w:val="0"/>
          <w:numId w:val="16"/>
        </w:numPr>
        <w:ind w:left="375"/>
        <w:rPr>
          <w:rFonts w:cstheme="minorHAnsi"/>
          <w:color w:val="273540"/>
        </w:rPr>
      </w:pPr>
      <w:r w:rsidRPr="00B472FD">
        <w:rPr>
          <w:rFonts w:cstheme="minorHAnsi"/>
          <w:color w:val="273540"/>
        </w:rPr>
        <w:t>Set clear expectations for participation and communication</w:t>
      </w:r>
    </w:p>
    <w:p w14:paraId="40F9A646" w14:textId="77777777" w:rsidR="00346F7C" w:rsidRPr="00B472FD" w:rsidRDefault="00346F7C" w:rsidP="00346F7C">
      <w:pPr>
        <w:rPr>
          <w:rFonts w:cstheme="minorHAnsi"/>
          <w:color w:val="273540"/>
        </w:rPr>
      </w:pPr>
    </w:p>
    <w:p w14:paraId="4199D1E3" w14:textId="446CA771" w:rsidR="00556F9B" w:rsidRDefault="00556F9B" w:rsidP="001C3EBD">
      <w:pPr>
        <w:pStyle w:val="Heading4"/>
        <w:rPr>
          <w:rStyle w:val="Strong"/>
          <w:b/>
          <w:bCs/>
        </w:rPr>
      </w:pPr>
      <w:r w:rsidRPr="001C3EBD">
        <w:rPr>
          <w:rStyle w:val="Strong"/>
          <w:b/>
          <w:bCs/>
        </w:rPr>
        <w:t>Cognitive Presence</w:t>
      </w:r>
    </w:p>
    <w:p w14:paraId="176075FE" w14:textId="77777777" w:rsidR="00346F7C" w:rsidRPr="00346F7C" w:rsidRDefault="00346F7C" w:rsidP="00346F7C"/>
    <w:p w14:paraId="4515C695" w14:textId="6A9B3FE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Cognitive presence refers to </w:t>
      </w:r>
      <w:r w:rsidRPr="00B472FD">
        <w:rPr>
          <w:rStyle w:val="Strong"/>
          <w:rFonts w:asciiTheme="minorHAnsi" w:hAnsiTheme="minorHAnsi" w:cstheme="minorHAnsi"/>
          <w:color w:val="273540"/>
        </w:rPr>
        <w:t>how learners make sense of ideas, deepen their understanding, and build knowledge</w:t>
      </w:r>
      <w:r w:rsidRPr="00B472FD">
        <w:rPr>
          <w:rFonts w:asciiTheme="minorHAnsi" w:hAnsiTheme="minorHAnsi" w:cstheme="minorHAnsi"/>
          <w:color w:val="273540"/>
        </w:rPr>
        <w:t> through reflection and ongoing discussion (Garrison, Anderson, &amp; Archer, 1999). A strong sense of cognitive presence invites students to think critically about course concepts, ask meaningful questions, and apply their learning in thoughtful and reflective ways.</w:t>
      </w:r>
    </w:p>
    <w:p w14:paraId="60EE73D4" w14:textId="77777777" w:rsidR="00346F7C" w:rsidRPr="00B472FD" w:rsidRDefault="00346F7C" w:rsidP="00B472FD">
      <w:pPr>
        <w:pStyle w:val="NormalWeb"/>
        <w:spacing w:before="0" w:beforeAutospacing="0" w:after="0" w:afterAutospacing="0" w:line="276" w:lineRule="auto"/>
        <w:rPr>
          <w:rFonts w:asciiTheme="minorHAnsi" w:hAnsiTheme="minorHAnsi" w:cstheme="minorHAnsi"/>
          <w:color w:val="273540"/>
        </w:rPr>
      </w:pPr>
    </w:p>
    <w:p w14:paraId="6F702927" w14:textId="36DE64B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Ideas to foster cognitive presence on your home page:</w:t>
      </w:r>
    </w:p>
    <w:p w14:paraId="0CCB362C" w14:textId="77777777" w:rsidR="00346F7C" w:rsidRPr="00B472FD" w:rsidRDefault="00346F7C" w:rsidP="00B472FD">
      <w:pPr>
        <w:pStyle w:val="NormalWeb"/>
        <w:spacing w:before="0" w:beforeAutospacing="0" w:after="0" w:afterAutospacing="0" w:line="276" w:lineRule="auto"/>
        <w:rPr>
          <w:rFonts w:asciiTheme="minorHAnsi" w:hAnsiTheme="minorHAnsi" w:cstheme="minorHAnsi"/>
          <w:color w:val="273540"/>
        </w:rPr>
      </w:pPr>
    </w:p>
    <w:p w14:paraId="3CE7B401" w14:textId="77777777" w:rsidR="00556F9B" w:rsidRPr="00B472FD" w:rsidRDefault="00556F9B" w:rsidP="001A03F9">
      <w:pPr>
        <w:numPr>
          <w:ilvl w:val="0"/>
          <w:numId w:val="17"/>
        </w:numPr>
        <w:ind w:left="375"/>
        <w:rPr>
          <w:rFonts w:cstheme="minorHAnsi"/>
          <w:color w:val="273540"/>
        </w:rPr>
      </w:pPr>
      <w:r w:rsidRPr="00B472FD">
        <w:rPr>
          <w:rFonts w:cstheme="minorHAnsi"/>
          <w:color w:val="273540"/>
        </w:rPr>
        <w:t>Highlight guiding questions, "big ideas," or major course themes</w:t>
      </w:r>
    </w:p>
    <w:p w14:paraId="1FF16780" w14:textId="77777777" w:rsidR="00556F9B" w:rsidRPr="00B472FD" w:rsidRDefault="00556F9B" w:rsidP="001A03F9">
      <w:pPr>
        <w:numPr>
          <w:ilvl w:val="0"/>
          <w:numId w:val="17"/>
        </w:numPr>
        <w:ind w:left="375"/>
        <w:rPr>
          <w:rFonts w:cstheme="minorHAnsi"/>
          <w:color w:val="273540"/>
        </w:rPr>
      </w:pPr>
      <w:r w:rsidRPr="00B472FD">
        <w:rPr>
          <w:rFonts w:cstheme="minorHAnsi"/>
          <w:color w:val="273540"/>
        </w:rPr>
        <w:t>Link to a Q&amp;A forum or a space where students can seek help and troubleshoot challenges</w:t>
      </w:r>
    </w:p>
    <w:p w14:paraId="0B1C6AE0" w14:textId="77777777" w:rsidR="00556F9B" w:rsidRPr="00B472FD" w:rsidRDefault="00556F9B" w:rsidP="001A03F9">
      <w:pPr>
        <w:numPr>
          <w:ilvl w:val="0"/>
          <w:numId w:val="17"/>
        </w:numPr>
        <w:ind w:left="375"/>
        <w:rPr>
          <w:rFonts w:cstheme="minorHAnsi"/>
          <w:color w:val="273540"/>
        </w:rPr>
      </w:pPr>
      <w:r w:rsidRPr="00B472FD">
        <w:rPr>
          <w:rFonts w:cstheme="minorHAnsi"/>
          <w:color w:val="273540"/>
        </w:rPr>
        <w:t>Provide access to key introductory readings, case studies, or foundational resources</w:t>
      </w:r>
    </w:p>
    <w:p w14:paraId="5C3CD0E4" w14:textId="77777777" w:rsidR="00556F9B" w:rsidRPr="00B472FD" w:rsidRDefault="00556F9B" w:rsidP="001A03F9">
      <w:pPr>
        <w:numPr>
          <w:ilvl w:val="0"/>
          <w:numId w:val="17"/>
        </w:numPr>
        <w:ind w:left="375"/>
        <w:rPr>
          <w:rFonts w:cstheme="minorHAnsi"/>
          <w:color w:val="273540"/>
        </w:rPr>
      </w:pPr>
      <w:r w:rsidRPr="00B472FD">
        <w:rPr>
          <w:rFonts w:cstheme="minorHAnsi"/>
          <w:color w:val="273540"/>
        </w:rPr>
        <w:t>Connect students to tools and materials that support deeper exploration</w:t>
      </w:r>
    </w:p>
    <w:p w14:paraId="2426998A" w14:textId="6AEA0076" w:rsidR="00556F9B" w:rsidRDefault="00556F9B" w:rsidP="001A03F9">
      <w:pPr>
        <w:numPr>
          <w:ilvl w:val="0"/>
          <w:numId w:val="17"/>
        </w:numPr>
        <w:ind w:left="375"/>
        <w:rPr>
          <w:rFonts w:cstheme="minorHAnsi"/>
          <w:color w:val="273540"/>
        </w:rPr>
      </w:pPr>
      <w:r w:rsidRPr="00B472FD">
        <w:rPr>
          <w:rFonts w:cstheme="minorHAnsi"/>
          <w:color w:val="273540"/>
        </w:rPr>
        <w:t>Identify spaces and opportunities where students can collaborate and engage with one another</w:t>
      </w:r>
    </w:p>
    <w:p w14:paraId="2E209DD6" w14:textId="13EC0907" w:rsidR="00346F7C" w:rsidRDefault="00346F7C" w:rsidP="00346F7C">
      <w:pPr>
        <w:pBdr>
          <w:bottom w:val="single" w:sz="12" w:space="1" w:color="auto"/>
        </w:pBdr>
        <w:rPr>
          <w:rFonts w:cstheme="minorHAnsi"/>
          <w:color w:val="273540"/>
        </w:rPr>
      </w:pPr>
    </w:p>
    <w:p w14:paraId="12651846" w14:textId="5E11DF91"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4B60EA1B" w14:textId="7E45A420" w:rsidR="00556F9B" w:rsidRDefault="004F45BF" w:rsidP="001C3EBD">
      <w:pPr>
        <w:pStyle w:val="Heading3"/>
        <w:rPr>
          <w:rStyle w:val="Strong"/>
          <w:b/>
          <w:bCs/>
        </w:rPr>
      </w:pPr>
      <w:bookmarkStart w:id="21" w:name="_Toc222897739"/>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1C3EBD">
        <w:rPr>
          <w:rStyle w:val="Strong"/>
          <w:b/>
          <w:bCs/>
        </w:rPr>
        <w:t>Pause for Reflection: Integrate Presence on Your Home Page</w:t>
      </w:r>
      <w:bookmarkEnd w:id="21"/>
    </w:p>
    <w:p w14:paraId="06D21A73" w14:textId="77777777" w:rsidR="00346F7C" w:rsidRPr="00346F7C" w:rsidRDefault="00346F7C" w:rsidP="00346F7C"/>
    <w:p w14:paraId="6001DBE2" w14:textId="454D5A8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Based on your goals for your home page, reflect on how you might integrate social, teaching, and cognitive presence into your home page design.</w:t>
      </w:r>
    </w:p>
    <w:p w14:paraId="439617ED" w14:textId="77777777" w:rsidR="00346F7C" w:rsidRPr="00B472FD" w:rsidRDefault="00346F7C" w:rsidP="00B472FD">
      <w:pPr>
        <w:pStyle w:val="NormalWeb"/>
        <w:spacing w:before="0" w:beforeAutospacing="0" w:after="0" w:afterAutospacing="0" w:line="276" w:lineRule="auto"/>
        <w:rPr>
          <w:rFonts w:asciiTheme="minorHAnsi" w:hAnsiTheme="minorHAnsi" w:cstheme="minorHAnsi"/>
          <w:color w:val="273540"/>
        </w:rPr>
      </w:pPr>
    </w:p>
    <w:p w14:paraId="425D5148" w14:textId="77777777" w:rsidR="00556F9B" w:rsidRPr="00B472FD" w:rsidRDefault="00556F9B" w:rsidP="001A03F9">
      <w:pPr>
        <w:numPr>
          <w:ilvl w:val="0"/>
          <w:numId w:val="18"/>
        </w:numPr>
        <w:ind w:left="375"/>
        <w:rPr>
          <w:rFonts w:cstheme="minorHAnsi"/>
          <w:color w:val="273540"/>
        </w:rPr>
      </w:pPr>
      <w:r w:rsidRPr="00B472FD">
        <w:rPr>
          <w:rStyle w:val="Strong"/>
          <w:rFonts w:cstheme="minorHAnsi"/>
          <w:color w:val="273540"/>
        </w:rPr>
        <w:t>Social Presence:</w:t>
      </w:r>
      <w:r w:rsidRPr="00B472FD">
        <w:rPr>
          <w:rFonts w:cstheme="minorHAnsi"/>
          <w:color w:val="273540"/>
        </w:rPr>
        <w:t> How can you help students feel welcomed and part of a learning community?</w:t>
      </w:r>
    </w:p>
    <w:p w14:paraId="11040B61" w14:textId="77777777" w:rsidR="00556F9B" w:rsidRPr="00B472FD" w:rsidRDefault="00556F9B" w:rsidP="001A03F9">
      <w:pPr>
        <w:numPr>
          <w:ilvl w:val="0"/>
          <w:numId w:val="18"/>
        </w:numPr>
        <w:ind w:left="375"/>
        <w:rPr>
          <w:rFonts w:cstheme="minorHAnsi"/>
          <w:color w:val="273540"/>
        </w:rPr>
      </w:pPr>
      <w:r w:rsidRPr="00B472FD">
        <w:rPr>
          <w:rStyle w:val="Strong"/>
          <w:rFonts w:cstheme="minorHAnsi"/>
          <w:color w:val="273540"/>
        </w:rPr>
        <w:t>Teaching Presence:</w:t>
      </w:r>
      <w:r w:rsidRPr="00B472FD">
        <w:rPr>
          <w:rFonts w:cstheme="minorHAnsi"/>
          <w:color w:val="273540"/>
        </w:rPr>
        <w:t> How will you guide students clearly through the course structure and expectations?</w:t>
      </w:r>
    </w:p>
    <w:p w14:paraId="63354202" w14:textId="77777777" w:rsidR="00556F9B" w:rsidRPr="00B472FD" w:rsidRDefault="00556F9B" w:rsidP="001A03F9">
      <w:pPr>
        <w:numPr>
          <w:ilvl w:val="0"/>
          <w:numId w:val="18"/>
        </w:numPr>
        <w:ind w:left="375"/>
        <w:rPr>
          <w:rFonts w:cstheme="minorHAnsi"/>
          <w:color w:val="273540"/>
        </w:rPr>
      </w:pPr>
      <w:r w:rsidRPr="00B472FD">
        <w:rPr>
          <w:rStyle w:val="Strong"/>
          <w:rFonts w:cstheme="minorHAnsi"/>
          <w:color w:val="273540"/>
        </w:rPr>
        <w:t>Cognitive Presence:</w:t>
      </w:r>
      <w:r w:rsidRPr="00B472FD">
        <w:rPr>
          <w:rFonts w:cstheme="minorHAnsi"/>
          <w:color w:val="273540"/>
        </w:rPr>
        <w:t> How will you encourage curiosity and engagement with course ideas?</w:t>
      </w:r>
    </w:p>
    <w:p w14:paraId="3069B79F" w14:textId="77777777" w:rsidR="00346F7C" w:rsidRDefault="00346F7C" w:rsidP="00B472FD">
      <w:pPr>
        <w:pStyle w:val="NormalWeb"/>
        <w:spacing w:before="0" w:beforeAutospacing="0" w:after="0" w:afterAutospacing="0" w:line="276" w:lineRule="auto"/>
        <w:rPr>
          <w:rFonts w:asciiTheme="minorHAnsi" w:hAnsiTheme="minorHAnsi" w:cstheme="minorHAnsi"/>
          <w:color w:val="273540"/>
        </w:rPr>
      </w:pPr>
    </w:p>
    <w:p w14:paraId="0D32224B" w14:textId="7020ABBF"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Jot down a few ideas—these reflections can help guide your design choices in Module 2.</w:t>
      </w:r>
    </w:p>
    <w:p w14:paraId="7AE516EC" w14:textId="77777777" w:rsidR="00B472FD" w:rsidRDefault="00B472FD" w:rsidP="001C3EBD"/>
    <w:p w14:paraId="41CAEB2A" w14:textId="0C1774B6"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37993934" w14:textId="41ADC0D1" w:rsidR="00556F9B" w:rsidRPr="001C3EBD" w:rsidRDefault="00556F9B" w:rsidP="001C3EBD">
      <w:pPr>
        <w:pStyle w:val="Heading2"/>
      </w:pPr>
      <w:bookmarkStart w:id="22" w:name="_Toc222897740"/>
      <w:r w:rsidRPr="001C3EBD">
        <w:t>1.4 Module 1 References and Resources</w:t>
      </w:r>
      <w:bookmarkEnd w:id="22"/>
    </w:p>
    <w:p w14:paraId="0C3449C6" w14:textId="0A85FCA5"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4CFEE827" w14:textId="3838FF7F" w:rsidR="00556F9B" w:rsidRDefault="00556F9B" w:rsidP="001C3EBD">
      <w:pPr>
        <w:pStyle w:val="Heading3"/>
        <w:rPr>
          <w:rStyle w:val="Strong"/>
          <w:b/>
          <w:bCs/>
        </w:rPr>
      </w:pPr>
      <w:bookmarkStart w:id="23" w:name="_Toc222897741"/>
      <w:r w:rsidRPr="001C3EBD">
        <w:rPr>
          <w:rStyle w:val="Strong"/>
          <w:b/>
          <w:bCs/>
        </w:rPr>
        <w:t>Congratulations!</w:t>
      </w:r>
      <w:bookmarkEnd w:id="23"/>
    </w:p>
    <w:p w14:paraId="7DAE8AD1" w14:textId="77777777" w:rsidR="00E6480C" w:rsidRPr="00E6480C" w:rsidRDefault="00E6480C" w:rsidP="00E6480C"/>
    <w:p w14:paraId="6A1CF4FC" w14:textId="2C107268"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You have completed </w:t>
      </w:r>
      <w:r w:rsidRPr="00B472FD">
        <w:rPr>
          <w:rStyle w:val="Strong"/>
          <w:rFonts w:asciiTheme="minorHAnsi" w:hAnsiTheme="minorHAnsi" w:cstheme="minorHAnsi"/>
          <w:color w:val="000000"/>
        </w:rPr>
        <w:t>Module 1: What Makes a Home Page Welcoming?</w:t>
      </w:r>
      <w:r w:rsidRPr="00B472FD">
        <w:rPr>
          <w:rFonts w:asciiTheme="minorHAnsi" w:hAnsiTheme="minorHAnsi" w:cstheme="minorHAnsi"/>
          <w:color w:val="000000"/>
        </w:rPr>
        <w:t>. Your course home page is more than a digital doorway—it's an invitation. Throughout this module, you explored key ideas that shape effective home page design, including </w:t>
      </w:r>
      <w:r w:rsidRPr="00B472FD">
        <w:rPr>
          <w:rStyle w:val="Strong"/>
          <w:rFonts w:asciiTheme="minorHAnsi" w:hAnsiTheme="minorHAnsi" w:cstheme="minorHAnsi"/>
          <w:color w:val="000000"/>
        </w:rPr>
        <w:t>accessibility</w:t>
      </w:r>
      <w:r w:rsidRPr="00B472FD">
        <w:rPr>
          <w:rFonts w:asciiTheme="minorHAnsi" w:hAnsiTheme="minorHAnsi" w:cstheme="minorHAnsi"/>
          <w:color w:val="000000"/>
        </w:rPr>
        <w:t> and </w:t>
      </w:r>
      <w:r w:rsidRPr="00B472FD">
        <w:rPr>
          <w:rStyle w:val="Strong"/>
          <w:rFonts w:asciiTheme="minorHAnsi" w:hAnsiTheme="minorHAnsi" w:cstheme="minorHAnsi"/>
          <w:color w:val="000000"/>
        </w:rPr>
        <w:t>presence</w:t>
      </w:r>
      <w:r w:rsidRPr="00B472FD">
        <w:rPr>
          <w:rFonts w:asciiTheme="minorHAnsi" w:hAnsiTheme="minorHAnsi" w:cstheme="minorHAnsi"/>
          <w:color w:val="000000"/>
        </w:rPr>
        <w:t>.</w:t>
      </w:r>
    </w:p>
    <w:p w14:paraId="0E01CAA3" w14:textId="77777777" w:rsidR="00E6480C" w:rsidRPr="00B472FD" w:rsidRDefault="00E6480C" w:rsidP="00B472FD">
      <w:pPr>
        <w:pStyle w:val="NormalWeb"/>
        <w:spacing w:before="0" w:beforeAutospacing="0" w:after="0" w:afterAutospacing="0" w:line="276" w:lineRule="auto"/>
        <w:rPr>
          <w:rFonts w:asciiTheme="minorHAnsi" w:hAnsiTheme="minorHAnsi" w:cstheme="minorHAnsi"/>
          <w:color w:val="273540"/>
        </w:rPr>
      </w:pPr>
    </w:p>
    <w:p w14:paraId="73EF590F" w14:textId="75C7944C"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By completing this module, you have:</w:t>
      </w:r>
    </w:p>
    <w:p w14:paraId="04911396" w14:textId="77777777" w:rsidR="00E6480C" w:rsidRPr="00B472FD" w:rsidRDefault="00E6480C" w:rsidP="00B472FD">
      <w:pPr>
        <w:pStyle w:val="NormalWeb"/>
        <w:spacing w:before="0" w:beforeAutospacing="0" w:after="0" w:afterAutospacing="0" w:line="276" w:lineRule="auto"/>
        <w:rPr>
          <w:rFonts w:asciiTheme="minorHAnsi" w:hAnsiTheme="minorHAnsi" w:cstheme="minorHAnsi"/>
          <w:color w:val="273540"/>
        </w:rPr>
      </w:pPr>
    </w:p>
    <w:p w14:paraId="40389BC5" w14:textId="77777777" w:rsidR="00556F9B" w:rsidRPr="00B472FD" w:rsidRDefault="00556F9B" w:rsidP="001A03F9">
      <w:pPr>
        <w:numPr>
          <w:ilvl w:val="0"/>
          <w:numId w:val="19"/>
        </w:numPr>
        <w:ind w:left="375"/>
        <w:rPr>
          <w:rFonts w:cstheme="minorHAnsi"/>
          <w:color w:val="273540"/>
        </w:rPr>
      </w:pPr>
      <w:r w:rsidRPr="00B472FD">
        <w:rPr>
          <w:rStyle w:val="Strong"/>
          <w:rFonts w:cstheme="minorHAnsi"/>
          <w:color w:val="000000"/>
        </w:rPr>
        <w:t>Described</w:t>
      </w:r>
      <w:r w:rsidRPr="00B472FD">
        <w:rPr>
          <w:rFonts w:cstheme="minorHAnsi"/>
          <w:color w:val="000000"/>
        </w:rPr>
        <w:t> how a welcoming home page can support accessibility and foster student engagement;</w:t>
      </w:r>
    </w:p>
    <w:p w14:paraId="56BCB034" w14:textId="77777777" w:rsidR="00556F9B" w:rsidRPr="00B472FD" w:rsidRDefault="00556F9B" w:rsidP="001A03F9">
      <w:pPr>
        <w:numPr>
          <w:ilvl w:val="0"/>
          <w:numId w:val="19"/>
        </w:numPr>
        <w:ind w:left="375"/>
        <w:rPr>
          <w:rFonts w:cstheme="minorHAnsi"/>
          <w:color w:val="273540"/>
        </w:rPr>
      </w:pPr>
      <w:r w:rsidRPr="00B472FD">
        <w:rPr>
          <w:rStyle w:val="Strong"/>
          <w:rFonts w:cstheme="minorHAnsi"/>
          <w:color w:val="000000"/>
        </w:rPr>
        <w:t>Reflected</w:t>
      </w:r>
      <w:r w:rsidRPr="00B472FD">
        <w:rPr>
          <w:rFonts w:cstheme="minorHAnsi"/>
          <w:color w:val="000000"/>
        </w:rPr>
        <w:t> on your goals for the student experience on your home page;</w:t>
      </w:r>
    </w:p>
    <w:p w14:paraId="1FC09A5A" w14:textId="77777777" w:rsidR="00556F9B" w:rsidRPr="00B472FD" w:rsidRDefault="00556F9B" w:rsidP="001A03F9">
      <w:pPr>
        <w:numPr>
          <w:ilvl w:val="0"/>
          <w:numId w:val="19"/>
        </w:numPr>
        <w:ind w:left="375"/>
        <w:rPr>
          <w:rFonts w:cstheme="minorHAnsi"/>
          <w:color w:val="273540"/>
        </w:rPr>
      </w:pPr>
      <w:r w:rsidRPr="00B472FD">
        <w:rPr>
          <w:rStyle w:val="Strong"/>
          <w:rFonts w:cstheme="minorHAnsi"/>
          <w:color w:val="000000"/>
        </w:rPr>
        <w:t>Applied</w:t>
      </w:r>
      <w:r w:rsidRPr="00B472FD">
        <w:rPr>
          <w:rFonts w:cstheme="minorHAnsi"/>
          <w:color w:val="000000"/>
        </w:rPr>
        <w:t> Universal Design for Learning (UDL) principles to support accessibility, inclusion, and usability in your home page design; and</w:t>
      </w:r>
    </w:p>
    <w:p w14:paraId="3AEE31E8" w14:textId="77777777" w:rsidR="00556F9B" w:rsidRPr="00B472FD" w:rsidRDefault="00556F9B" w:rsidP="001A03F9">
      <w:pPr>
        <w:numPr>
          <w:ilvl w:val="0"/>
          <w:numId w:val="19"/>
        </w:numPr>
        <w:ind w:left="375"/>
        <w:rPr>
          <w:rFonts w:cstheme="minorHAnsi"/>
          <w:color w:val="273540"/>
        </w:rPr>
      </w:pPr>
      <w:r w:rsidRPr="00B472FD">
        <w:rPr>
          <w:rStyle w:val="Strong"/>
          <w:rFonts w:cstheme="minorHAnsi"/>
          <w:color w:val="000000"/>
        </w:rPr>
        <w:t>Identified</w:t>
      </w:r>
      <w:r w:rsidRPr="00B472FD">
        <w:rPr>
          <w:rFonts w:cstheme="minorHAnsi"/>
          <w:color w:val="000000"/>
        </w:rPr>
        <w:t> ways to integrate social, teaching, and cognitive presence through your home page.</w:t>
      </w:r>
    </w:p>
    <w:p w14:paraId="5EFD687F" w14:textId="0C209095" w:rsidR="00556F9B" w:rsidRDefault="00556F9B" w:rsidP="00B472FD">
      <w:pPr>
        <w:pBdr>
          <w:bottom w:val="single" w:sz="12" w:space="1" w:color="auto"/>
        </w:pBdr>
        <w:rPr>
          <w:rFonts w:cstheme="minorHAnsi"/>
        </w:rPr>
      </w:pPr>
    </w:p>
    <w:p w14:paraId="3C366E4B" w14:textId="77777777" w:rsidR="00E6480C" w:rsidRPr="00B472FD" w:rsidRDefault="00E6480C" w:rsidP="00B472FD">
      <w:pPr>
        <w:rPr>
          <w:rFonts w:cstheme="minorHAnsi"/>
        </w:rPr>
      </w:pPr>
    </w:p>
    <w:p w14:paraId="3A9EBA76" w14:textId="0F320DD6" w:rsidR="00556F9B" w:rsidRDefault="00556F9B" w:rsidP="001C3EBD">
      <w:pPr>
        <w:pStyle w:val="Heading3"/>
        <w:rPr>
          <w:rStyle w:val="Strong"/>
          <w:b/>
          <w:bCs/>
        </w:rPr>
      </w:pPr>
      <w:bookmarkStart w:id="24" w:name="_Toc222897742"/>
      <w:r w:rsidRPr="001C3EBD">
        <w:rPr>
          <w:rStyle w:val="Strong"/>
          <w:b/>
          <w:bCs/>
        </w:rPr>
        <w:t>References and Resources</w:t>
      </w:r>
      <w:bookmarkEnd w:id="24"/>
    </w:p>
    <w:p w14:paraId="0E499560" w14:textId="77777777" w:rsidR="00E6480C" w:rsidRPr="00E6480C" w:rsidRDefault="00E6480C" w:rsidP="00E6480C"/>
    <w:p w14:paraId="7664110A" w14:textId="37F4340E"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following list includes references cited in this module, as well as </w:t>
      </w:r>
      <w:r w:rsidRPr="00B472FD">
        <w:rPr>
          <w:rStyle w:val="Strong"/>
          <w:rFonts w:asciiTheme="minorHAnsi" w:hAnsiTheme="minorHAnsi" w:cstheme="minorHAnsi"/>
          <w:color w:val="273540"/>
        </w:rPr>
        <w:t>optional resources</w:t>
      </w:r>
      <w:r w:rsidRPr="00B472FD">
        <w:rPr>
          <w:rFonts w:asciiTheme="minorHAnsi" w:hAnsiTheme="minorHAnsi" w:cstheme="minorHAnsi"/>
          <w:color w:val="273540"/>
        </w:rPr>
        <w:t> you may find helpful as you continue designing or refining your Quercus course home page. These materials are not required, but they can support deeper learning and serve as a reference for future home page development.</w:t>
      </w:r>
    </w:p>
    <w:p w14:paraId="2E7DCF0F" w14:textId="77777777" w:rsidR="00E6480C" w:rsidRPr="00B472FD" w:rsidRDefault="00E6480C" w:rsidP="00B472FD">
      <w:pPr>
        <w:pStyle w:val="NormalWeb"/>
        <w:spacing w:before="0" w:beforeAutospacing="0" w:after="0" w:afterAutospacing="0" w:line="276" w:lineRule="auto"/>
        <w:rPr>
          <w:rFonts w:asciiTheme="minorHAnsi" w:hAnsiTheme="minorHAnsi" w:cstheme="minorHAnsi"/>
          <w:color w:val="273540"/>
        </w:rPr>
      </w:pPr>
    </w:p>
    <w:p w14:paraId="77EE941B"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Addy, T. M., Dube, D., Mitchell, K. A., &amp; SoRelle, M. (2021). </w:t>
      </w:r>
      <w:hyperlink r:id="rId36" w:tgtFrame="_blank" w:history="1">
        <w:r w:rsidRPr="00B472FD">
          <w:rPr>
            <w:rStyle w:val="Hyperlink"/>
            <w:rFonts w:cstheme="minorHAnsi"/>
            <w:i/>
            <w:iCs/>
            <w:color w:val="0E68B3"/>
          </w:rPr>
          <w:t>What inclusive instructors do: Principles and practices for excellence in college teaching</w:t>
        </w:r>
      </w:hyperlink>
      <w:r w:rsidRPr="00B472FD">
        <w:rPr>
          <w:rFonts w:cstheme="minorHAnsi"/>
          <w:color w:val="273540"/>
        </w:rPr>
        <w:t>. Stylus Publishing.</w:t>
      </w:r>
    </w:p>
    <w:p w14:paraId="16B4CA2B"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Anderson, T., Rourke, L., Garrison, D., &amp; Archer, W. (2001). </w:t>
      </w:r>
      <w:hyperlink r:id="rId37" w:tgtFrame="_blank" w:history="1">
        <w:r w:rsidRPr="00B472FD">
          <w:rPr>
            <w:rStyle w:val="Hyperlink"/>
            <w:rFonts w:cstheme="minorHAnsi"/>
            <w:color w:val="0E68B3"/>
          </w:rPr>
          <w:t>Assessing teaching presence in a computer conferencing context</w:t>
        </w:r>
      </w:hyperlink>
      <w:r w:rsidRPr="00B472FD">
        <w:rPr>
          <w:rFonts w:cstheme="minorHAnsi"/>
          <w:color w:val="273540"/>
        </w:rPr>
        <w:t>. </w:t>
      </w:r>
      <w:r w:rsidRPr="00B472FD">
        <w:rPr>
          <w:rStyle w:val="Emphasis"/>
          <w:rFonts w:cstheme="minorHAnsi"/>
          <w:color w:val="273540"/>
        </w:rPr>
        <w:t>Online Learning</w:t>
      </w:r>
      <w:r w:rsidRPr="00B472FD">
        <w:rPr>
          <w:rFonts w:cstheme="minorHAnsi"/>
          <w:color w:val="273540"/>
        </w:rPr>
        <w:t>, </w:t>
      </w:r>
      <w:r w:rsidRPr="00B472FD">
        <w:rPr>
          <w:rStyle w:val="Emphasis"/>
          <w:rFonts w:cstheme="minorHAnsi"/>
          <w:color w:val="273540"/>
        </w:rPr>
        <w:t>5</w:t>
      </w:r>
      <w:r w:rsidRPr="00B472FD">
        <w:rPr>
          <w:rFonts w:cstheme="minorHAnsi"/>
          <w:color w:val="273540"/>
        </w:rPr>
        <w:t>(2).</w:t>
      </w:r>
    </w:p>
    <w:p w14:paraId="30BC9EED" w14:textId="5340848D" w:rsidR="00556F9B" w:rsidRPr="00B472FD" w:rsidRDefault="00556F9B" w:rsidP="001A03F9">
      <w:pPr>
        <w:numPr>
          <w:ilvl w:val="0"/>
          <w:numId w:val="20"/>
        </w:numPr>
        <w:ind w:left="375"/>
        <w:rPr>
          <w:rFonts w:cstheme="minorHAnsi"/>
          <w:color w:val="273540"/>
        </w:rPr>
      </w:pPr>
      <w:r w:rsidRPr="00B472FD">
        <w:rPr>
          <w:rFonts w:cstheme="minorHAnsi"/>
          <w:color w:val="273540"/>
        </w:rPr>
        <w:t>Bali, M, Caines, A., Hogue, R. J., DeWaard, H. J., &amp; Friedrich, C. (2019). </w:t>
      </w:r>
      <w:hyperlink r:id="rId38" w:tgtFrame="_blank" w:history="1">
        <w:r w:rsidRPr="00B472FD">
          <w:rPr>
            <w:rStyle w:val="Emphasis"/>
            <w:rFonts w:cstheme="minorHAnsi"/>
            <w:color w:val="0E68B3"/>
            <w:u w:val="single"/>
          </w:rPr>
          <w:t>Intentionally equitable hospitality in hybrid video dialogue: The context of virtually connecting</w:t>
        </w:r>
      </w:hyperlink>
      <w:r w:rsidRPr="00B472FD">
        <w:rPr>
          <w:rFonts w:cstheme="minorHAnsi"/>
          <w:color w:val="273540"/>
        </w:rPr>
        <w:t>. eLearn Magazine.</w:t>
      </w:r>
    </w:p>
    <w:p w14:paraId="4F29B2A1" w14:textId="6D2A010B" w:rsidR="00556F9B" w:rsidRPr="00B472FD" w:rsidRDefault="00556F9B" w:rsidP="001A03F9">
      <w:pPr>
        <w:numPr>
          <w:ilvl w:val="0"/>
          <w:numId w:val="20"/>
        </w:numPr>
        <w:ind w:left="375"/>
        <w:rPr>
          <w:rFonts w:cstheme="minorHAnsi"/>
          <w:color w:val="273540"/>
        </w:rPr>
      </w:pPr>
      <w:r w:rsidRPr="00B472FD">
        <w:rPr>
          <w:rFonts w:cstheme="minorHAnsi"/>
          <w:color w:val="273540"/>
        </w:rPr>
        <w:t>Bali, M., &amp; Zamora, M. (2022). </w:t>
      </w:r>
      <w:hyperlink r:id="rId39" w:tgtFrame="_blank" w:history="1">
        <w:r w:rsidRPr="00B472FD">
          <w:rPr>
            <w:rStyle w:val="Hyperlink"/>
            <w:rFonts w:cstheme="minorHAnsi"/>
            <w:color w:val="0E68B3"/>
          </w:rPr>
          <w:t>Intentionally equitable hospitality as critical instructional design</w:t>
        </w:r>
      </w:hyperlink>
      <w:r w:rsidRPr="00B472FD">
        <w:rPr>
          <w:rFonts w:cstheme="minorHAnsi"/>
          <w:color w:val="273540"/>
        </w:rPr>
        <w:t>. In J. Quinn, M. Burtis, S. Jhangiani, &amp; C. J. Denial (Eds.), </w:t>
      </w:r>
      <w:r w:rsidRPr="00B472FD">
        <w:rPr>
          <w:rStyle w:val="Emphasis"/>
          <w:rFonts w:cstheme="minorHAnsi"/>
          <w:color w:val="273540"/>
        </w:rPr>
        <w:t>Designing for care</w:t>
      </w:r>
      <w:r w:rsidRPr="00B472FD">
        <w:rPr>
          <w:rFonts w:cstheme="minorHAnsi"/>
          <w:color w:val="273540"/>
        </w:rPr>
        <w:t>. Hybrid Pedagogy Inc.</w:t>
      </w:r>
    </w:p>
    <w:p w14:paraId="0DB69DBD"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Bertram Gallant, T., &amp; Rettinger, D. A. (2025). </w:t>
      </w:r>
      <w:hyperlink r:id="rId40" w:tgtFrame="_blank" w:history="1">
        <w:r w:rsidRPr="00B472FD">
          <w:rPr>
            <w:rStyle w:val="Emphasis"/>
            <w:rFonts w:cstheme="minorHAnsi"/>
            <w:color w:val="0E68B3"/>
            <w:u w:val="single"/>
          </w:rPr>
          <w:t>The opposite of teaching: Teaching for integrity in the age of AI</w:t>
        </w:r>
      </w:hyperlink>
      <w:r w:rsidRPr="00B472FD">
        <w:rPr>
          <w:rFonts w:cstheme="minorHAnsi"/>
          <w:color w:val="273540"/>
        </w:rPr>
        <w:t>. University of Oklahoma Press.</w:t>
      </w:r>
    </w:p>
    <w:p w14:paraId="31CE0792" w14:textId="7F76EB71" w:rsidR="00556F9B" w:rsidRPr="00B472FD" w:rsidRDefault="00556F9B" w:rsidP="001A03F9">
      <w:pPr>
        <w:numPr>
          <w:ilvl w:val="0"/>
          <w:numId w:val="20"/>
        </w:numPr>
        <w:ind w:left="375"/>
        <w:rPr>
          <w:rFonts w:cstheme="minorHAnsi"/>
          <w:color w:val="273540"/>
        </w:rPr>
      </w:pPr>
      <w:r w:rsidRPr="00B472FD">
        <w:rPr>
          <w:rFonts w:cstheme="minorHAnsi"/>
          <w:color w:val="273540"/>
        </w:rPr>
        <w:t>CAST. (2024). </w:t>
      </w:r>
      <w:hyperlink r:id="rId41" w:tgtFrame="_blank" w:history="1">
        <w:r w:rsidRPr="00B472FD">
          <w:rPr>
            <w:rStyle w:val="Emphasis"/>
            <w:rFonts w:cstheme="minorHAnsi"/>
            <w:color w:val="0E68B3"/>
            <w:u w:val="single"/>
          </w:rPr>
          <w:t>Universal Design for Learning guidelines version 3.0</w:t>
        </w:r>
      </w:hyperlink>
      <w:r w:rsidRPr="00B472FD">
        <w:rPr>
          <w:rFonts w:cstheme="minorHAnsi"/>
          <w:color w:val="273540"/>
        </w:rPr>
        <w:t>.</w:t>
      </w:r>
    </w:p>
    <w:p w14:paraId="48053073" w14:textId="10335659" w:rsidR="00556F9B" w:rsidRPr="00B472FD" w:rsidRDefault="00556F9B" w:rsidP="001A03F9">
      <w:pPr>
        <w:numPr>
          <w:ilvl w:val="0"/>
          <w:numId w:val="20"/>
        </w:numPr>
        <w:ind w:left="375"/>
        <w:rPr>
          <w:rFonts w:cstheme="minorHAnsi"/>
          <w:color w:val="273540"/>
        </w:rPr>
      </w:pPr>
      <w:r w:rsidRPr="00B472FD">
        <w:rPr>
          <w:rFonts w:cstheme="minorHAnsi"/>
          <w:color w:val="273540"/>
        </w:rPr>
        <w:t>Denial, C. (2019). </w:t>
      </w:r>
      <w:hyperlink r:id="rId42" w:tgtFrame="_blank" w:history="1">
        <w:r w:rsidRPr="00B472FD">
          <w:rPr>
            <w:rStyle w:val="Hyperlink"/>
            <w:rFonts w:cstheme="minorHAnsi"/>
            <w:i/>
            <w:iCs/>
            <w:color w:val="0E68B3"/>
          </w:rPr>
          <w:t>A pedagogy of kindness</w:t>
        </w:r>
      </w:hyperlink>
      <w:r w:rsidRPr="00B472FD">
        <w:rPr>
          <w:rFonts w:cstheme="minorHAnsi"/>
          <w:color w:val="273540"/>
        </w:rPr>
        <w:t>. Hybrid Pedagogy.</w:t>
      </w:r>
    </w:p>
    <w:p w14:paraId="0A207F67"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Garrison, D. R. (2009). </w:t>
      </w:r>
      <w:hyperlink r:id="rId43" w:tgtFrame="_blank" w:history="1">
        <w:r w:rsidRPr="00B472FD">
          <w:rPr>
            <w:rStyle w:val="Hyperlink"/>
            <w:rFonts w:cstheme="minorHAnsi"/>
            <w:color w:val="0E68B3"/>
          </w:rPr>
          <w:t>Communities of inquiry in online learning</w:t>
        </w:r>
      </w:hyperlink>
      <w:r w:rsidRPr="00B472FD">
        <w:rPr>
          <w:rFonts w:cstheme="minorHAnsi"/>
          <w:color w:val="273540"/>
        </w:rPr>
        <w:t>. In P. L. Rogers, G. A. Berg, J. V. Boettcher, C. Howard, L. Justice, &amp; K. D. Schenk, </w:t>
      </w:r>
      <w:r w:rsidRPr="00B472FD">
        <w:rPr>
          <w:rStyle w:val="Emphasis"/>
          <w:rFonts w:cstheme="minorHAnsi"/>
          <w:color w:val="273540"/>
        </w:rPr>
        <w:t>Encyclopedia of Distance Learning</w:t>
      </w:r>
      <w:r w:rsidRPr="00B472FD">
        <w:rPr>
          <w:rFonts w:cstheme="minorHAnsi"/>
          <w:color w:val="273540"/>
        </w:rPr>
        <w:t> (2nd ed.) (pp. 352–355). IGI Global.</w:t>
      </w:r>
    </w:p>
    <w:p w14:paraId="1BC43ACF"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Garrison, D. R., Anderson, T., &amp; Archer, W. (1999). </w:t>
      </w:r>
      <w:hyperlink r:id="rId44" w:tgtFrame="_blank" w:history="1">
        <w:r w:rsidRPr="00B472FD">
          <w:rPr>
            <w:rStyle w:val="Hyperlink"/>
            <w:rFonts w:cstheme="minorHAnsi"/>
            <w:color w:val="0E68B3"/>
          </w:rPr>
          <w:t>Critical inquiry in a text-based environment: Computer conferencing in higher education</w:t>
        </w:r>
      </w:hyperlink>
      <w:r w:rsidRPr="00B472FD">
        <w:rPr>
          <w:rFonts w:cstheme="minorHAnsi"/>
          <w:color w:val="273540"/>
        </w:rPr>
        <w:t>. </w:t>
      </w:r>
      <w:r w:rsidRPr="00B472FD">
        <w:rPr>
          <w:rStyle w:val="Emphasis"/>
          <w:rFonts w:cstheme="minorHAnsi"/>
          <w:color w:val="273540"/>
        </w:rPr>
        <w:t>The Internet and Higher Education</w:t>
      </w:r>
      <w:r w:rsidRPr="00B472FD">
        <w:rPr>
          <w:rFonts w:cstheme="minorHAnsi"/>
          <w:color w:val="273540"/>
        </w:rPr>
        <w:t>, </w:t>
      </w:r>
      <w:r w:rsidRPr="00B472FD">
        <w:rPr>
          <w:rStyle w:val="Emphasis"/>
          <w:rFonts w:cstheme="minorHAnsi"/>
          <w:color w:val="273540"/>
        </w:rPr>
        <w:t>2</w:t>
      </w:r>
      <w:r w:rsidRPr="00B472FD">
        <w:rPr>
          <w:rFonts w:cstheme="minorHAnsi"/>
          <w:color w:val="273540"/>
        </w:rPr>
        <w:t>(2–3), 87–105.</w:t>
      </w:r>
    </w:p>
    <w:p w14:paraId="5210C701" w14:textId="1C845765" w:rsidR="00556F9B" w:rsidRPr="00B472FD" w:rsidRDefault="00556F9B" w:rsidP="001A03F9">
      <w:pPr>
        <w:numPr>
          <w:ilvl w:val="0"/>
          <w:numId w:val="20"/>
        </w:numPr>
        <w:ind w:left="375"/>
        <w:rPr>
          <w:rFonts w:cstheme="minorHAnsi"/>
          <w:color w:val="273540"/>
        </w:rPr>
      </w:pPr>
      <w:r w:rsidRPr="00B472FD">
        <w:rPr>
          <w:rFonts w:cstheme="minorHAnsi"/>
          <w:color w:val="273540"/>
        </w:rPr>
        <w:t>Garrison, D. R., Cleveland-Innes, M., &amp; Vaughan, N. (n.d.). </w:t>
      </w:r>
      <w:hyperlink r:id="rId45" w:tgtFrame="_blank" w:history="1">
        <w:r w:rsidRPr="00B472FD">
          <w:rPr>
            <w:rStyle w:val="Emphasis"/>
            <w:rFonts w:cstheme="minorHAnsi"/>
            <w:color w:val="0E68B3"/>
            <w:u w:val="single"/>
          </w:rPr>
          <w:t>CoI Framework</w:t>
        </w:r>
      </w:hyperlink>
      <w:r w:rsidRPr="00B472FD">
        <w:rPr>
          <w:rFonts w:cstheme="minorHAnsi"/>
          <w:color w:val="273540"/>
        </w:rPr>
        <w:t>.</w:t>
      </w:r>
    </w:p>
    <w:p w14:paraId="68AF46DB"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Norell, E. A. (2024). </w:t>
      </w:r>
      <w:hyperlink r:id="rId46" w:tgtFrame="_blank" w:history="1">
        <w:r w:rsidRPr="00B472FD">
          <w:rPr>
            <w:rStyle w:val="Emphasis"/>
            <w:rFonts w:cstheme="minorHAnsi"/>
            <w:color w:val="0E68B3"/>
            <w:u w:val="single"/>
          </w:rPr>
          <w:t>The present professor: Authenticity and transformational teaching</w:t>
        </w:r>
      </w:hyperlink>
      <w:r w:rsidRPr="00B472FD">
        <w:rPr>
          <w:rFonts w:cstheme="minorHAnsi"/>
          <w:color w:val="273540"/>
        </w:rPr>
        <w:t>. University of Oklahoma Press.</w:t>
      </w:r>
    </w:p>
    <w:p w14:paraId="273E2311" w14:textId="77777777" w:rsidR="00556F9B" w:rsidRPr="00B472FD" w:rsidRDefault="00556F9B" w:rsidP="001A03F9">
      <w:pPr>
        <w:numPr>
          <w:ilvl w:val="0"/>
          <w:numId w:val="20"/>
        </w:numPr>
        <w:ind w:left="375"/>
        <w:rPr>
          <w:rFonts w:cstheme="minorHAnsi"/>
          <w:color w:val="273540"/>
        </w:rPr>
      </w:pPr>
      <w:r w:rsidRPr="00B472FD">
        <w:rPr>
          <w:rFonts w:cstheme="minorHAnsi"/>
          <w:color w:val="273540"/>
        </w:rPr>
        <w:t>Ricevuto, J., &amp; McLaughlin, L. (Eds.). (2022). </w:t>
      </w:r>
      <w:hyperlink r:id="rId47" w:tgtFrame="_blank" w:history="1">
        <w:r w:rsidRPr="00B472FD">
          <w:rPr>
            <w:rStyle w:val="Emphasis"/>
            <w:rFonts w:cstheme="minorHAnsi"/>
            <w:color w:val="0E68B3"/>
            <w:u w:val="single"/>
          </w:rPr>
          <w:t>Engaging virtual environments: Creative ideas and online tools to promote student interaction, participation, and active learning</w:t>
        </w:r>
      </w:hyperlink>
      <w:r w:rsidRPr="00B472FD">
        <w:rPr>
          <w:rFonts w:cstheme="minorHAnsi"/>
          <w:color w:val="273540"/>
        </w:rPr>
        <w:t>. Stylus Publishing.</w:t>
      </w:r>
    </w:p>
    <w:p w14:paraId="15D3FF0C" w14:textId="2B7D415A" w:rsidR="00556F9B" w:rsidRDefault="00556F9B" w:rsidP="001A03F9">
      <w:pPr>
        <w:numPr>
          <w:ilvl w:val="0"/>
          <w:numId w:val="20"/>
        </w:numPr>
        <w:ind w:left="375"/>
        <w:rPr>
          <w:rFonts w:cstheme="minorHAnsi"/>
          <w:color w:val="273540"/>
        </w:rPr>
      </w:pPr>
      <w:r w:rsidRPr="00B472FD">
        <w:rPr>
          <w:rFonts w:cstheme="minorHAnsi"/>
          <w:color w:val="273540"/>
        </w:rPr>
        <w:t>Tobin, T. J., &amp; Behling, K. T. (2018). </w:t>
      </w:r>
      <w:hyperlink r:id="rId48" w:tgtFrame="_blank" w:history="1">
        <w:r w:rsidRPr="00B472FD">
          <w:rPr>
            <w:rStyle w:val="Emphasis"/>
            <w:rFonts w:cstheme="minorHAnsi"/>
            <w:color w:val="0E68B3"/>
            <w:u w:val="single"/>
          </w:rPr>
          <w:t>Reach everyone, teach everyone: Universal Design for Learning in higher education</w:t>
        </w:r>
      </w:hyperlink>
      <w:r w:rsidRPr="00B472FD">
        <w:rPr>
          <w:rFonts w:cstheme="minorHAnsi"/>
          <w:color w:val="273540"/>
        </w:rPr>
        <w:t>. West Virginia University Press.</w:t>
      </w:r>
    </w:p>
    <w:p w14:paraId="7F40D76F" w14:textId="77777777" w:rsidR="00E6480C" w:rsidRPr="00B472FD" w:rsidRDefault="00E6480C" w:rsidP="00E6480C">
      <w:pPr>
        <w:ind w:left="15"/>
        <w:rPr>
          <w:rFonts w:cstheme="minorHAnsi"/>
          <w:color w:val="273540"/>
        </w:rPr>
      </w:pPr>
    </w:p>
    <w:p w14:paraId="00EC27DC" w14:textId="7595B0F0" w:rsidR="00556F9B" w:rsidRDefault="00556F9B" w:rsidP="001C3EBD">
      <w:pPr>
        <w:pStyle w:val="Heading4"/>
        <w:rPr>
          <w:rStyle w:val="Strong"/>
          <w:b/>
          <w:bCs/>
        </w:rPr>
      </w:pPr>
      <w:r w:rsidRPr="001C3EBD">
        <w:rPr>
          <w:rStyle w:val="Strong"/>
          <w:b/>
          <w:bCs/>
        </w:rPr>
        <w:t>U of T Resources</w:t>
      </w:r>
    </w:p>
    <w:p w14:paraId="0AB1CB85" w14:textId="77777777" w:rsidR="00E6480C" w:rsidRPr="00E6480C" w:rsidRDefault="00E6480C" w:rsidP="00E6480C"/>
    <w:p w14:paraId="7EC1D4BF" w14:textId="77777777" w:rsidR="00556F9B" w:rsidRPr="00B472FD" w:rsidRDefault="00226A24" w:rsidP="001A03F9">
      <w:pPr>
        <w:numPr>
          <w:ilvl w:val="0"/>
          <w:numId w:val="21"/>
        </w:numPr>
        <w:ind w:left="375"/>
        <w:rPr>
          <w:rFonts w:cstheme="minorHAnsi"/>
          <w:color w:val="273540"/>
        </w:rPr>
      </w:pPr>
      <w:hyperlink r:id="rId49" w:tgtFrame="_blank" w:history="1">
        <w:r w:rsidR="00556F9B" w:rsidRPr="00B472FD">
          <w:rPr>
            <w:rStyle w:val="Hyperlink"/>
            <w:rFonts w:cstheme="minorHAnsi"/>
            <w:color w:val="0E68B3"/>
          </w:rPr>
          <w:t>CTSI Accessibility Guidelines for Teaching and Learning</w:t>
        </w:r>
      </w:hyperlink>
    </w:p>
    <w:p w14:paraId="6D0B9B92" w14:textId="1C1986F9" w:rsidR="00556F9B" w:rsidRPr="00B472FD" w:rsidRDefault="00226A24" w:rsidP="001A03F9">
      <w:pPr>
        <w:numPr>
          <w:ilvl w:val="0"/>
          <w:numId w:val="21"/>
        </w:numPr>
        <w:ind w:left="375"/>
        <w:rPr>
          <w:rFonts w:cstheme="minorHAnsi"/>
          <w:color w:val="273540"/>
        </w:rPr>
      </w:pPr>
      <w:hyperlink r:id="rId50" w:tgtFrame="_blank" w:history="1">
        <w:r w:rsidR="00556F9B" w:rsidRPr="00B472FD">
          <w:rPr>
            <w:rStyle w:val="Hyperlink"/>
            <w:rFonts w:cstheme="minorHAnsi"/>
            <w:color w:val="0E68B3"/>
          </w:rPr>
          <w:t>CTSI Community of Inquiry (CoI) Model Video (01:28)</w:t>
        </w:r>
      </w:hyperlink>
    </w:p>
    <w:p w14:paraId="715C22E7" w14:textId="77777777" w:rsidR="00556F9B" w:rsidRPr="00B472FD" w:rsidRDefault="00226A24" w:rsidP="001A03F9">
      <w:pPr>
        <w:numPr>
          <w:ilvl w:val="0"/>
          <w:numId w:val="21"/>
        </w:numPr>
        <w:ind w:left="375"/>
        <w:rPr>
          <w:rFonts w:cstheme="minorHAnsi"/>
          <w:color w:val="273540"/>
        </w:rPr>
      </w:pPr>
      <w:hyperlink r:id="rId51" w:tgtFrame="_blank" w:history="1">
        <w:r w:rsidR="00556F9B" w:rsidRPr="00B472FD">
          <w:rPr>
            <w:rStyle w:val="Hyperlink"/>
            <w:rFonts w:cstheme="minorHAnsi"/>
            <w:color w:val="0E68B3"/>
          </w:rPr>
          <w:t>CTSI Teaching with Universal Design for Learning at U of T</w:t>
        </w:r>
      </w:hyperlink>
    </w:p>
    <w:p w14:paraId="76B3E34A" w14:textId="77777777" w:rsidR="00556F9B" w:rsidRPr="00B472FD" w:rsidRDefault="00226A24" w:rsidP="001A03F9">
      <w:pPr>
        <w:numPr>
          <w:ilvl w:val="0"/>
          <w:numId w:val="21"/>
        </w:numPr>
        <w:ind w:left="375"/>
        <w:rPr>
          <w:rFonts w:cstheme="minorHAnsi"/>
          <w:color w:val="273540"/>
        </w:rPr>
      </w:pPr>
      <w:hyperlink r:id="rId52" w:tgtFrame="_blank" w:history="1">
        <w:r w:rsidR="00556F9B" w:rsidRPr="00B472FD">
          <w:rPr>
            <w:rStyle w:val="Hyperlink"/>
            <w:rFonts w:cstheme="minorHAnsi"/>
            <w:color w:val="0E68B3"/>
          </w:rPr>
          <w:t>CTSI Universal Design for Learning</w:t>
        </w:r>
      </w:hyperlink>
    </w:p>
    <w:p w14:paraId="6E2372F5" w14:textId="77777777" w:rsidR="00556F9B" w:rsidRPr="00B472FD" w:rsidRDefault="00226A24" w:rsidP="001A03F9">
      <w:pPr>
        <w:numPr>
          <w:ilvl w:val="0"/>
          <w:numId w:val="21"/>
        </w:numPr>
        <w:ind w:left="375"/>
        <w:rPr>
          <w:rFonts w:cstheme="minorHAnsi"/>
          <w:color w:val="273540"/>
        </w:rPr>
      </w:pPr>
      <w:hyperlink r:id="rId53" w:history="1">
        <w:r w:rsidR="00556F9B" w:rsidRPr="00B472FD">
          <w:rPr>
            <w:rStyle w:val="Hyperlink"/>
            <w:rFonts w:cstheme="minorHAnsi"/>
            <w:color w:val="0E68B3"/>
          </w:rPr>
          <w:t>CTSI Universal Design for Learning Foundations (UDLF) Self-Paced Program</w:t>
        </w:r>
      </w:hyperlink>
    </w:p>
    <w:p w14:paraId="60FE228E" w14:textId="20AC90E9" w:rsidR="00556F9B" w:rsidRPr="00B472FD" w:rsidRDefault="00226A24" w:rsidP="001A03F9">
      <w:pPr>
        <w:numPr>
          <w:ilvl w:val="0"/>
          <w:numId w:val="21"/>
        </w:numPr>
        <w:ind w:left="375"/>
        <w:rPr>
          <w:rFonts w:cstheme="minorHAnsi"/>
          <w:color w:val="273540"/>
        </w:rPr>
      </w:pPr>
      <w:hyperlink r:id="rId54" w:tgtFrame="_blank" w:history="1">
        <w:r w:rsidR="00556F9B" w:rsidRPr="00B472FD">
          <w:rPr>
            <w:rStyle w:val="Hyperlink"/>
            <w:rFonts w:cstheme="minorHAnsi"/>
            <w:color w:val="0E68B3"/>
          </w:rPr>
          <w:t>UTSC CTL Quercus and the Community of Inquiry (CoI) Framework</w:t>
        </w:r>
      </w:hyperlink>
    </w:p>
    <w:p w14:paraId="2D3CAF22" w14:textId="77777777" w:rsidR="00B472FD" w:rsidRDefault="00B472FD" w:rsidP="00B472FD">
      <w:pPr>
        <w:rPr>
          <w:rFonts w:cstheme="minorHAnsi"/>
          <w:color w:val="273540"/>
        </w:rPr>
      </w:pPr>
    </w:p>
    <w:p w14:paraId="4BD9A49A" w14:textId="3BA46829" w:rsidR="001C3EBD" w:rsidRPr="00B472FD" w:rsidRDefault="001C3EBD" w:rsidP="00B472FD">
      <w:pPr>
        <w:rPr>
          <w:rFonts w:cstheme="minorHAnsi"/>
          <w:color w:val="273540"/>
        </w:rPr>
        <w:sectPr w:rsidR="001C3EBD" w:rsidRPr="00B472FD" w:rsidSect="00723FF5">
          <w:pgSz w:w="12240" w:h="15840"/>
          <w:pgMar w:top="1440" w:right="1440" w:bottom="1440" w:left="1440" w:header="720" w:footer="720" w:gutter="0"/>
          <w:cols w:space="144"/>
          <w:docGrid w:linePitch="360"/>
        </w:sectPr>
      </w:pPr>
    </w:p>
    <w:p w14:paraId="17400EA4" w14:textId="0BAA0711" w:rsidR="00B472FD" w:rsidRDefault="00B472FD" w:rsidP="001C3EBD">
      <w:pPr>
        <w:pStyle w:val="Heading1"/>
      </w:pPr>
      <w:bookmarkStart w:id="25" w:name="_Toc222897743"/>
      <w:r w:rsidRPr="001C3EBD">
        <w:t>2. Creating Your Welcoming Home Page in Quercus</w:t>
      </w:r>
      <w:bookmarkEnd w:id="25"/>
    </w:p>
    <w:p w14:paraId="14DDBB38" w14:textId="77777777" w:rsidR="00E54E5D" w:rsidRPr="00E54E5D" w:rsidRDefault="00E54E5D" w:rsidP="00E54E5D"/>
    <w:p w14:paraId="21E33298" w14:textId="77777777" w:rsidR="00556F9B" w:rsidRPr="001C3EBD" w:rsidRDefault="00556F9B" w:rsidP="001C3EBD">
      <w:pPr>
        <w:pStyle w:val="Heading2"/>
      </w:pPr>
      <w:bookmarkStart w:id="26" w:name="_Toc222897744"/>
      <w:r w:rsidRPr="001C3EBD">
        <w:t>2.1 Introducing Module 2</w:t>
      </w:r>
      <w:bookmarkEnd w:id="26"/>
    </w:p>
    <w:p w14:paraId="6213DF95" w14:textId="196414FC" w:rsidR="00556F9B" w:rsidRPr="00B472FD" w:rsidRDefault="00556F9B" w:rsidP="00B472FD">
      <w:pPr>
        <w:rPr>
          <w:rFonts w:cstheme="minorHAnsi"/>
        </w:rPr>
      </w:pPr>
    </w:p>
    <w:p w14:paraId="2F7540C7" w14:textId="77777777" w:rsidR="00556F9B" w:rsidRPr="001C3EBD" w:rsidRDefault="00556F9B" w:rsidP="001C3EBD">
      <w:pPr>
        <w:pStyle w:val="Heading3"/>
      </w:pPr>
      <w:bookmarkStart w:id="27" w:name="_Toc222897745"/>
      <w:r w:rsidRPr="001C3EBD">
        <w:rPr>
          <w:rStyle w:val="Strong"/>
          <w:b/>
          <w:bCs/>
        </w:rPr>
        <w:t>Welcome</w:t>
      </w:r>
      <w:bookmarkEnd w:id="27"/>
    </w:p>
    <w:p w14:paraId="485F228D"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4042F07A" w14:textId="15A3CF94"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Welcome to </w:t>
      </w:r>
      <w:r w:rsidRPr="00B472FD">
        <w:rPr>
          <w:rStyle w:val="Strong"/>
          <w:rFonts w:asciiTheme="minorHAnsi" w:hAnsiTheme="minorHAnsi" w:cstheme="minorHAnsi"/>
          <w:color w:val="273540"/>
        </w:rPr>
        <w:t>Module 2: Creating Your Welcoming Home Page in Quercus</w:t>
      </w:r>
      <w:r w:rsidRPr="00B472FD">
        <w:rPr>
          <w:rFonts w:asciiTheme="minorHAnsi" w:hAnsiTheme="minorHAnsi" w:cstheme="minorHAnsi"/>
          <w:color w:val="273540"/>
        </w:rPr>
        <w:t>.</w:t>
      </w:r>
    </w:p>
    <w:p w14:paraId="713838AB"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63105E85" w14:textId="14E2E78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Your Quercus course home page is often the first point of contact students have with your course. A well-designed home page supports </w:t>
      </w:r>
      <w:r w:rsidRPr="00B472FD">
        <w:rPr>
          <w:rStyle w:val="Strong"/>
          <w:rFonts w:asciiTheme="minorHAnsi" w:hAnsiTheme="minorHAnsi" w:cstheme="minorHAnsi"/>
          <w:color w:val="273540"/>
        </w:rPr>
        <w:t>student orientation</w:t>
      </w:r>
      <w:r w:rsidRPr="00B472FD">
        <w:rPr>
          <w:rFonts w:asciiTheme="minorHAnsi" w:hAnsiTheme="minorHAnsi" w:cstheme="minorHAnsi"/>
          <w:color w:val="273540"/>
        </w:rPr>
        <w:t>, communicates </w:t>
      </w:r>
      <w:r w:rsidRPr="00B472FD">
        <w:rPr>
          <w:rStyle w:val="Strong"/>
          <w:rFonts w:asciiTheme="minorHAnsi" w:hAnsiTheme="minorHAnsi" w:cstheme="minorHAnsi"/>
          <w:color w:val="273540"/>
        </w:rPr>
        <w:t>instructor presence</w:t>
      </w:r>
      <w:r w:rsidRPr="00B472FD">
        <w:rPr>
          <w:rFonts w:asciiTheme="minorHAnsi" w:hAnsiTheme="minorHAnsi" w:cstheme="minorHAnsi"/>
          <w:color w:val="273540"/>
        </w:rPr>
        <w:t>, and promotes </w:t>
      </w:r>
      <w:r w:rsidRPr="00B472FD">
        <w:rPr>
          <w:rStyle w:val="Strong"/>
          <w:rFonts w:asciiTheme="minorHAnsi" w:hAnsiTheme="minorHAnsi" w:cstheme="minorHAnsi"/>
          <w:color w:val="273540"/>
        </w:rPr>
        <w:t>accessibility</w:t>
      </w:r>
      <w:r w:rsidRPr="00B472FD">
        <w:rPr>
          <w:rFonts w:asciiTheme="minorHAnsi" w:hAnsiTheme="minorHAnsi" w:cstheme="minorHAnsi"/>
          <w:color w:val="273540"/>
        </w:rPr>
        <w:t> from the very beginning. In this module, you'll explore practical strategies for building a welcoming home page using the tools and features available in Quercus.</w:t>
      </w:r>
    </w:p>
    <w:p w14:paraId="5FD976DE"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06070B3B" w14:textId="34B20568" w:rsidR="00556F9B" w:rsidRDefault="00556F9B" w:rsidP="001C3EBD">
      <w:pPr>
        <w:pStyle w:val="Heading4"/>
        <w:rPr>
          <w:rStyle w:val="Strong"/>
          <w:b/>
          <w:bCs/>
        </w:rPr>
      </w:pPr>
      <w:r w:rsidRPr="001C3EBD">
        <w:rPr>
          <w:rStyle w:val="Strong"/>
          <w:b/>
          <w:bCs/>
        </w:rPr>
        <w:t>Learning Outcomes</w:t>
      </w:r>
    </w:p>
    <w:p w14:paraId="2C8629B2" w14:textId="77777777" w:rsidR="00E54E5D" w:rsidRPr="00E54E5D" w:rsidRDefault="00E54E5D" w:rsidP="00E54E5D"/>
    <w:p w14:paraId="57469406" w14:textId="31FA4D0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By the end of this module, you will be able to:</w:t>
      </w:r>
    </w:p>
    <w:p w14:paraId="6A691A2B"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49A98FDB" w14:textId="77777777" w:rsidR="00556F9B" w:rsidRPr="00B472FD" w:rsidRDefault="00556F9B" w:rsidP="001A03F9">
      <w:pPr>
        <w:numPr>
          <w:ilvl w:val="0"/>
          <w:numId w:val="22"/>
        </w:numPr>
        <w:ind w:left="375"/>
        <w:rPr>
          <w:rFonts w:cstheme="minorHAnsi"/>
          <w:color w:val="273540"/>
        </w:rPr>
      </w:pPr>
      <w:r w:rsidRPr="00B472FD">
        <w:rPr>
          <w:rStyle w:val="Strong"/>
          <w:rFonts w:cstheme="minorHAnsi"/>
          <w:color w:val="273540"/>
        </w:rPr>
        <w:t>Identify</w:t>
      </w:r>
      <w:r w:rsidRPr="00B472FD">
        <w:rPr>
          <w:rFonts w:cstheme="minorHAnsi"/>
          <w:color w:val="273540"/>
        </w:rPr>
        <w:t> and </w:t>
      </w:r>
      <w:r w:rsidRPr="00B472FD">
        <w:rPr>
          <w:rStyle w:val="Strong"/>
          <w:rFonts w:cstheme="minorHAnsi"/>
          <w:color w:val="273540"/>
        </w:rPr>
        <w:t>compare</w:t>
      </w:r>
      <w:r w:rsidRPr="00B472FD">
        <w:rPr>
          <w:rFonts w:cstheme="minorHAnsi"/>
          <w:color w:val="273540"/>
        </w:rPr>
        <w:t> the five Quercus course home page layout options;</w:t>
      </w:r>
    </w:p>
    <w:p w14:paraId="0900B10F" w14:textId="77777777" w:rsidR="00556F9B" w:rsidRPr="00B472FD" w:rsidRDefault="00556F9B" w:rsidP="001A03F9">
      <w:pPr>
        <w:numPr>
          <w:ilvl w:val="0"/>
          <w:numId w:val="22"/>
        </w:numPr>
        <w:ind w:left="375"/>
        <w:rPr>
          <w:rFonts w:cstheme="minorHAnsi"/>
          <w:color w:val="273540"/>
        </w:rPr>
      </w:pPr>
      <w:r w:rsidRPr="00B472FD">
        <w:rPr>
          <w:rStyle w:val="Strong"/>
          <w:rFonts w:cstheme="minorHAnsi"/>
          <w:color w:val="273540"/>
        </w:rPr>
        <w:t>Use</w:t>
      </w:r>
      <w:r w:rsidRPr="00B472FD">
        <w:rPr>
          <w:rFonts w:cstheme="minorHAnsi"/>
          <w:color w:val="273540"/>
        </w:rPr>
        <w:t> the Rich Content Editor to format and organize accessible content;</w:t>
      </w:r>
    </w:p>
    <w:p w14:paraId="7A954085" w14:textId="77777777" w:rsidR="00556F9B" w:rsidRPr="00B472FD" w:rsidRDefault="00556F9B" w:rsidP="001A03F9">
      <w:pPr>
        <w:numPr>
          <w:ilvl w:val="0"/>
          <w:numId w:val="22"/>
        </w:numPr>
        <w:ind w:left="375"/>
        <w:rPr>
          <w:rFonts w:cstheme="minorHAnsi"/>
          <w:color w:val="273540"/>
        </w:rPr>
      </w:pPr>
      <w:r w:rsidRPr="00B472FD">
        <w:rPr>
          <w:rStyle w:val="Strong"/>
          <w:rFonts w:cstheme="minorHAnsi"/>
          <w:color w:val="273540"/>
        </w:rPr>
        <w:t>Apply</w:t>
      </w:r>
      <w:r w:rsidRPr="00B472FD">
        <w:rPr>
          <w:rFonts w:cstheme="minorHAnsi"/>
          <w:color w:val="273540"/>
        </w:rPr>
        <w:t> accessible practices for using multimedia; and</w:t>
      </w:r>
    </w:p>
    <w:p w14:paraId="4AD937BC" w14:textId="77777777" w:rsidR="00556F9B" w:rsidRPr="00B472FD" w:rsidRDefault="00556F9B" w:rsidP="001A03F9">
      <w:pPr>
        <w:numPr>
          <w:ilvl w:val="0"/>
          <w:numId w:val="22"/>
        </w:numPr>
        <w:ind w:left="375"/>
        <w:rPr>
          <w:rFonts w:cstheme="minorHAnsi"/>
          <w:color w:val="273540"/>
        </w:rPr>
      </w:pPr>
      <w:r w:rsidRPr="00B472FD">
        <w:rPr>
          <w:rStyle w:val="Strong"/>
          <w:rFonts w:cstheme="minorHAnsi"/>
          <w:color w:val="273540"/>
        </w:rPr>
        <w:t>Evaluate</w:t>
      </w:r>
      <w:r w:rsidRPr="00B472FD">
        <w:rPr>
          <w:rFonts w:cstheme="minorHAnsi"/>
          <w:color w:val="273540"/>
        </w:rPr>
        <w:t> and </w:t>
      </w:r>
      <w:r w:rsidRPr="00B472FD">
        <w:rPr>
          <w:rStyle w:val="Strong"/>
          <w:rFonts w:cstheme="minorHAnsi"/>
          <w:color w:val="273540"/>
        </w:rPr>
        <w:t>refine</w:t>
      </w:r>
      <w:r w:rsidRPr="00B472FD">
        <w:rPr>
          <w:rFonts w:cstheme="minorHAnsi"/>
          <w:color w:val="273540"/>
        </w:rPr>
        <w:t> your Quercus course home page using Student View and a design checklist.</w:t>
      </w:r>
    </w:p>
    <w:p w14:paraId="3BC7E498" w14:textId="39111F18" w:rsidR="00556F9B" w:rsidRDefault="00556F9B" w:rsidP="00B472FD">
      <w:pPr>
        <w:pBdr>
          <w:bottom w:val="single" w:sz="12" w:space="1" w:color="auto"/>
        </w:pBdr>
        <w:rPr>
          <w:rFonts w:cstheme="minorHAnsi"/>
        </w:rPr>
      </w:pPr>
    </w:p>
    <w:p w14:paraId="47FED0FA" w14:textId="77777777" w:rsidR="00E54E5D" w:rsidRPr="00B472FD" w:rsidRDefault="00E54E5D" w:rsidP="00B472FD">
      <w:pPr>
        <w:rPr>
          <w:rFonts w:cstheme="minorHAnsi"/>
        </w:rPr>
      </w:pPr>
    </w:p>
    <w:p w14:paraId="7E9968EA" w14:textId="5D1DD8A8" w:rsidR="00556F9B" w:rsidRDefault="00556F9B" w:rsidP="001C3EBD">
      <w:pPr>
        <w:pStyle w:val="Heading3"/>
        <w:rPr>
          <w:rStyle w:val="Strong"/>
          <w:b/>
          <w:bCs/>
        </w:rPr>
      </w:pPr>
      <w:bookmarkStart w:id="28" w:name="_Toc222897746"/>
      <w:r w:rsidRPr="001C3EBD">
        <w:rPr>
          <w:rStyle w:val="Strong"/>
          <w:b/>
          <w:bCs/>
        </w:rPr>
        <w:t>Module 2 Pages</w:t>
      </w:r>
      <w:bookmarkEnd w:id="28"/>
    </w:p>
    <w:p w14:paraId="5D0D9A98" w14:textId="77777777" w:rsidR="00E54E5D" w:rsidRPr="00E54E5D" w:rsidRDefault="00E54E5D" w:rsidP="00E54E5D"/>
    <w:p w14:paraId="5E5AE712" w14:textId="6DF092D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This module consists of </w:t>
      </w:r>
      <w:r w:rsidRPr="00B472FD">
        <w:rPr>
          <w:rStyle w:val="Strong"/>
          <w:rFonts w:asciiTheme="minorHAnsi" w:hAnsiTheme="minorHAnsi" w:cstheme="minorHAnsi"/>
          <w:color w:val="273540"/>
        </w:rPr>
        <w:t>six pages</w:t>
      </w:r>
      <w:r w:rsidRPr="00B472FD">
        <w:rPr>
          <w:rFonts w:asciiTheme="minorHAnsi" w:hAnsiTheme="minorHAnsi" w:cstheme="minorHAnsi"/>
          <w:color w:val="273540"/>
        </w:rPr>
        <w:t>. Use the "</w:t>
      </w:r>
      <w:r w:rsidRPr="00B472FD">
        <w:rPr>
          <w:rStyle w:val="Strong"/>
          <w:rFonts w:asciiTheme="minorHAnsi" w:hAnsiTheme="minorHAnsi" w:cstheme="minorHAnsi"/>
          <w:color w:val="273540"/>
        </w:rPr>
        <w:t>Next</w:t>
      </w:r>
      <w:r w:rsidRPr="00B472FD">
        <w:rPr>
          <w:rFonts w:asciiTheme="minorHAnsi" w:hAnsiTheme="minorHAnsi" w:cstheme="minorHAnsi"/>
          <w:color w:val="273540"/>
        </w:rPr>
        <w:t>" and "</w:t>
      </w:r>
      <w:r w:rsidRPr="00B472FD">
        <w:rPr>
          <w:rStyle w:val="Strong"/>
          <w:rFonts w:asciiTheme="minorHAnsi" w:hAnsiTheme="minorHAnsi" w:cstheme="minorHAnsi"/>
          <w:color w:val="273540"/>
        </w:rPr>
        <w:t>Previous</w:t>
      </w:r>
      <w:r w:rsidRPr="00B472FD">
        <w:rPr>
          <w:rFonts w:asciiTheme="minorHAnsi" w:hAnsiTheme="minorHAnsi" w:cstheme="minorHAnsi"/>
          <w:color w:val="273540"/>
        </w:rPr>
        <w:t>" buttons at the bottom of the page to navigate through the content.</w:t>
      </w:r>
    </w:p>
    <w:p w14:paraId="413DD882"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605F865D" w14:textId="77777777" w:rsidR="00556F9B" w:rsidRPr="00B472FD" w:rsidRDefault="00556F9B" w:rsidP="001A03F9">
      <w:pPr>
        <w:numPr>
          <w:ilvl w:val="0"/>
          <w:numId w:val="23"/>
        </w:numPr>
        <w:ind w:left="375"/>
        <w:rPr>
          <w:rFonts w:cstheme="minorHAnsi"/>
          <w:color w:val="273540"/>
        </w:rPr>
      </w:pPr>
      <w:r w:rsidRPr="00B472FD">
        <w:rPr>
          <w:rFonts w:cstheme="minorHAnsi"/>
          <w:color w:val="273540"/>
        </w:rPr>
        <w:t>2.1 Introducing Module 2 (you are here)</w:t>
      </w:r>
    </w:p>
    <w:p w14:paraId="4BB27C0B" w14:textId="77777777" w:rsidR="00556F9B" w:rsidRPr="00B472FD" w:rsidRDefault="00226A24" w:rsidP="001A03F9">
      <w:pPr>
        <w:numPr>
          <w:ilvl w:val="0"/>
          <w:numId w:val="23"/>
        </w:numPr>
        <w:ind w:left="375"/>
        <w:rPr>
          <w:rFonts w:cstheme="minorHAnsi"/>
          <w:color w:val="273540"/>
        </w:rPr>
      </w:pPr>
      <w:hyperlink r:id="rId55" w:tooltip="2.2 Quercus Course Home Page Options" w:history="1">
        <w:r w:rsidR="00556F9B" w:rsidRPr="00B472FD">
          <w:rPr>
            <w:rStyle w:val="Hyperlink"/>
            <w:rFonts w:cstheme="minorHAnsi"/>
            <w:color w:val="0E68B3"/>
          </w:rPr>
          <w:t>2.2 Quercus Course Home Page Options</w:t>
        </w:r>
      </w:hyperlink>
    </w:p>
    <w:p w14:paraId="194D9F2B" w14:textId="77777777" w:rsidR="00556F9B" w:rsidRPr="00B472FD" w:rsidRDefault="00226A24" w:rsidP="001A03F9">
      <w:pPr>
        <w:numPr>
          <w:ilvl w:val="0"/>
          <w:numId w:val="23"/>
        </w:numPr>
        <w:ind w:left="375"/>
        <w:rPr>
          <w:rFonts w:cstheme="minorHAnsi"/>
          <w:color w:val="273540"/>
        </w:rPr>
      </w:pPr>
      <w:hyperlink r:id="rId56" w:tooltip="2.3 Leveraging the Rich Content Editor" w:history="1">
        <w:r w:rsidR="00556F9B" w:rsidRPr="00B472FD">
          <w:rPr>
            <w:rStyle w:val="Hyperlink"/>
            <w:rFonts w:cstheme="minorHAnsi"/>
            <w:color w:val="0E68B3"/>
          </w:rPr>
          <w:t>2.3 Leveraging the Rich Content Editor</w:t>
        </w:r>
      </w:hyperlink>
    </w:p>
    <w:p w14:paraId="51E0010C" w14:textId="77777777" w:rsidR="00556F9B" w:rsidRPr="00B472FD" w:rsidRDefault="00226A24" w:rsidP="001A03F9">
      <w:pPr>
        <w:numPr>
          <w:ilvl w:val="0"/>
          <w:numId w:val="23"/>
        </w:numPr>
        <w:ind w:left="375"/>
        <w:rPr>
          <w:rFonts w:cstheme="minorHAnsi"/>
          <w:color w:val="273540"/>
        </w:rPr>
      </w:pPr>
      <w:hyperlink r:id="rId57" w:tooltip="2.4 Designing Multimedia for Accessibility" w:history="1">
        <w:r w:rsidR="00556F9B" w:rsidRPr="00B472FD">
          <w:rPr>
            <w:rStyle w:val="Hyperlink"/>
            <w:rFonts w:cstheme="minorHAnsi"/>
            <w:color w:val="0E68B3"/>
          </w:rPr>
          <w:t>2.4 Designing Multimedia for Accessibility</w:t>
        </w:r>
      </w:hyperlink>
    </w:p>
    <w:p w14:paraId="19950DB1" w14:textId="77777777" w:rsidR="00556F9B" w:rsidRPr="00B472FD" w:rsidRDefault="00226A24" w:rsidP="001A03F9">
      <w:pPr>
        <w:numPr>
          <w:ilvl w:val="0"/>
          <w:numId w:val="23"/>
        </w:numPr>
        <w:ind w:left="375"/>
        <w:rPr>
          <w:rFonts w:cstheme="minorHAnsi"/>
          <w:color w:val="273540"/>
        </w:rPr>
      </w:pPr>
      <w:hyperlink r:id="rId58" w:tooltip="2.5 Finalizing Your Course Home Page" w:history="1">
        <w:r w:rsidR="00556F9B" w:rsidRPr="00B472FD">
          <w:rPr>
            <w:rStyle w:val="Hyperlink"/>
            <w:rFonts w:cstheme="minorHAnsi"/>
            <w:color w:val="0E68B3"/>
          </w:rPr>
          <w:t>2.5 Finalizing Your Course Home Page</w:t>
        </w:r>
      </w:hyperlink>
    </w:p>
    <w:p w14:paraId="063AFB19" w14:textId="77777777" w:rsidR="00556F9B" w:rsidRPr="00B472FD" w:rsidRDefault="00226A24" w:rsidP="001A03F9">
      <w:pPr>
        <w:numPr>
          <w:ilvl w:val="0"/>
          <w:numId w:val="23"/>
        </w:numPr>
        <w:ind w:left="375"/>
        <w:rPr>
          <w:rFonts w:cstheme="minorHAnsi"/>
          <w:color w:val="273540"/>
        </w:rPr>
      </w:pPr>
      <w:hyperlink r:id="rId59" w:tooltip="2.6 Module 2 References and Resources" w:history="1">
        <w:r w:rsidR="00556F9B" w:rsidRPr="00B472FD">
          <w:rPr>
            <w:rStyle w:val="Hyperlink"/>
            <w:rFonts w:cstheme="minorHAnsi"/>
            <w:color w:val="0E68B3"/>
          </w:rPr>
          <w:t>2.6 Module 2 References and Resources</w:t>
        </w:r>
      </w:hyperlink>
    </w:p>
    <w:p w14:paraId="62F47DDB" w14:textId="41AD4D67"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02259F21" w14:textId="778C786A" w:rsidR="00556F9B" w:rsidRPr="001C3EBD" w:rsidRDefault="00556F9B" w:rsidP="001C3EBD">
      <w:pPr>
        <w:pStyle w:val="Heading2"/>
      </w:pPr>
      <w:bookmarkStart w:id="29" w:name="_Toc222897747"/>
      <w:r w:rsidRPr="001C3EBD">
        <w:t>2.2 Quercus Course Home Page Options</w:t>
      </w:r>
      <w:bookmarkEnd w:id="29"/>
    </w:p>
    <w:p w14:paraId="78566816" w14:textId="2B157C59"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25E40F8E" w14:textId="7CA7D90D" w:rsidR="00556F9B" w:rsidRDefault="00556F9B" w:rsidP="00B472FD">
      <w:pPr>
        <w:pStyle w:val="NormalWeb"/>
        <w:spacing w:before="0" w:beforeAutospacing="0" w:after="0" w:afterAutospacing="0" w:line="276" w:lineRule="auto"/>
        <w:rPr>
          <w:rStyle w:val="Strong"/>
          <w:rFonts w:asciiTheme="minorHAnsi" w:hAnsiTheme="minorHAnsi" w:cstheme="minorHAnsi"/>
          <w:color w:val="000000"/>
        </w:rPr>
      </w:pPr>
      <w:r w:rsidRPr="00B472FD">
        <w:rPr>
          <w:rStyle w:val="Strong"/>
          <w:rFonts w:asciiTheme="minorHAnsi" w:hAnsiTheme="minorHAnsi" w:cstheme="minorHAnsi"/>
          <w:color w:val="000000"/>
        </w:rPr>
        <w:t>On this page:</w:t>
      </w:r>
    </w:p>
    <w:p w14:paraId="4E3EC228"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393572DC" w14:textId="77777777" w:rsidR="00556F9B" w:rsidRPr="00B472FD" w:rsidRDefault="00226A24" w:rsidP="001A03F9">
      <w:pPr>
        <w:numPr>
          <w:ilvl w:val="0"/>
          <w:numId w:val="24"/>
        </w:numPr>
        <w:ind w:left="375"/>
        <w:rPr>
          <w:rFonts w:cstheme="minorHAnsi"/>
          <w:color w:val="273540"/>
        </w:rPr>
      </w:pPr>
      <w:hyperlink r:id="rId60" w:anchor="canvas" w:history="1">
        <w:r w:rsidR="00556F9B" w:rsidRPr="00B472FD">
          <w:rPr>
            <w:rStyle w:val="Hyperlink"/>
            <w:rFonts w:cstheme="minorHAnsi"/>
            <w:color w:val="2872AF"/>
          </w:rPr>
          <w:t>Quercus and Canvas</w:t>
        </w:r>
      </w:hyperlink>
    </w:p>
    <w:p w14:paraId="52842535" w14:textId="77777777" w:rsidR="00556F9B" w:rsidRPr="00B472FD" w:rsidRDefault="00226A24" w:rsidP="001A03F9">
      <w:pPr>
        <w:numPr>
          <w:ilvl w:val="0"/>
          <w:numId w:val="24"/>
        </w:numPr>
        <w:ind w:left="375"/>
        <w:rPr>
          <w:rFonts w:cstheme="minorHAnsi"/>
          <w:color w:val="273540"/>
        </w:rPr>
      </w:pPr>
      <w:hyperlink r:id="rId61" w:anchor="options" w:history="1">
        <w:r w:rsidR="00556F9B" w:rsidRPr="00B472FD">
          <w:rPr>
            <w:rStyle w:val="Hyperlink"/>
            <w:rFonts w:cstheme="minorHAnsi"/>
            <w:color w:val="2872AF"/>
          </w:rPr>
          <w:t>Home Page Layout Options</w:t>
        </w:r>
      </w:hyperlink>
    </w:p>
    <w:p w14:paraId="32944071" w14:textId="77777777" w:rsidR="00556F9B" w:rsidRPr="00B472FD" w:rsidRDefault="00226A24" w:rsidP="001A03F9">
      <w:pPr>
        <w:numPr>
          <w:ilvl w:val="0"/>
          <w:numId w:val="24"/>
        </w:numPr>
        <w:ind w:left="375"/>
        <w:rPr>
          <w:rFonts w:cstheme="minorHAnsi"/>
          <w:color w:val="273540"/>
        </w:rPr>
      </w:pPr>
      <w:hyperlink r:id="rId62" w:anchor="samples" w:history="1">
        <w:r w:rsidR="00556F9B" w:rsidRPr="00B472FD">
          <w:rPr>
            <w:rStyle w:val="Hyperlink"/>
            <w:rFonts w:cstheme="minorHAnsi"/>
            <w:color w:val="2872AF"/>
          </w:rPr>
          <w:t>Sample Home Page Layouts</w:t>
        </w:r>
      </w:hyperlink>
    </w:p>
    <w:p w14:paraId="7C78EEE3" w14:textId="77777777" w:rsidR="00556F9B" w:rsidRPr="00B472FD" w:rsidRDefault="00226A24" w:rsidP="001A03F9">
      <w:pPr>
        <w:numPr>
          <w:ilvl w:val="0"/>
          <w:numId w:val="24"/>
        </w:numPr>
        <w:ind w:left="375"/>
        <w:rPr>
          <w:rFonts w:cstheme="minorHAnsi"/>
          <w:color w:val="273540"/>
        </w:rPr>
      </w:pPr>
      <w:hyperlink r:id="rId63" w:anchor="reflection" w:history="1">
        <w:r w:rsidR="00556F9B" w:rsidRPr="00B472FD">
          <w:rPr>
            <w:rStyle w:val="Hyperlink"/>
            <w:rFonts w:cstheme="minorHAnsi"/>
            <w:color w:val="2872AF"/>
          </w:rPr>
          <w:t>Pause for Reflection: Which Layout Option</w:t>
        </w:r>
      </w:hyperlink>
    </w:p>
    <w:p w14:paraId="46717160" w14:textId="3E64651E" w:rsidR="00556F9B" w:rsidRDefault="00556F9B" w:rsidP="00B472FD">
      <w:pPr>
        <w:pBdr>
          <w:bottom w:val="single" w:sz="12" w:space="1" w:color="auto"/>
        </w:pBdr>
        <w:rPr>
          <w:rFonts w:cstheme="minorHAnsi"/>
        </w:rPr>
      </w:pPr>
    </w:p>
    <w:p w14:paraId="121E3474" w14:textId="77777777" w:rsidR="00E54E5D" w:rsidRPr="00B472FD" w:rsidRDefault="00E54E5D" w:rsidP="00B472FD">
      <w:pPr>
        <w:rPr>
          <w:rFonts w:cstheme="minorHAnsi"/>
        </w:rPr>
      </w:pPr>
    </w:p>
    <w:p w14:paraId="091753E8" w14:textId="2BCEF0ED" w:rsidR="00556F9B" w:rsidRDefault="00556F9B" w:rsidP="001C3EBD">
      <w:pPr>
        <w:pStyle w:val="Heading3"/>
        <w:rPr>
          <w:rStyle w:val="Strong"/>
          <w:b/>
          <w:bCs/>
        </w:rPr>
      </w:pPr>
      <w:bookmarkStart w:id="30" w:name="_Toc222897748"/>
      <w:r w:rsidRPr="001C3EBD">
        <w:rPr>
          <w:rStyle w:val="Strong"/>
          <w:b/>
          <w:bCs/>
        </w:rPr>
        <w:t>Quercus and Canvas</w:t>
      </w:r>
      <w:bookmarkEnd w:id="30"/>
    </w:p>
    <w:p w14:paraId="3CFD8313" w14:textId="77777777" w:rsidR="00E54E5D" w:rsidRPr="00E54E5D" w:rsidRDefault="00E54E5D" w:rsidP="00E54E5D"/>
    <w:p w14:paraId="5EFAB190"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Quercus is powered by </w:t>
      </w:r>
      <w:r w:rsidRPr="00B472FD">
        <w:rPr>
          <w:rStyle w:val="Strong"/>
          <w:rFonts w:asciiTheme="minorHAnsi" w:hAnsiTheme="minorHAnsi" w:cstheme="minorHAnsi"/>
          <w:color w:val="273540"/>
        </w:rPr>
        <w:t>Canvas</w:t>
      </w:r>
      <w:r w:rsidRPr="00B472FD">
        <w:rPr>
          <w:rFonts w:asciiTheme="minorHAnsi" w:hAnsiTheme="minorHAnsi" w:cstheme="minorHAnsi"/>
          <w:color w:val="273540"/>
        </w:rPr>
        <w:t>, a learning management system developed by Instructure. You may notice that some support materials refer to "Canvas"—this is simply the platform behind Quercus. While U of T customizes Quercus for our teaching and learning context, much of the underlying functionality remains the same.</w:t>
      </w:r>
    </w:p>
    <w:p w14:paraId="0AE1342B"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527AC9B0" w14:textId="649A349C"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One of the first design decisions you'll make in your course site is selecting a </w:t>
      </w:r>
      <w:r w:rsidRPr="00B472FD">
        <w:rPr>
          <w:rStyle w:val="Strong"/>
          <w:rFonts w:asciiTheme="minorHAnsi" w:hAnsiTheme="minorHAnsi" w:cstheme="minorHAnsi"/>
          <w:color w:val="273540"/>
        </w:rPr>
        <w:t>Course Home Page</w:t>
      </w:r>
      <w:r w:rsidRPr="00B472FD">
        <w:rPr>
          <w:rFonts w:asciiTheme="minorHAnsi" w:hAnsiTheme="minorHAnsi" w:cstheme="minorHAnsi"/>
          <w:color w:val="273540"/>
        </w:rPr>
        <w:t> layout. Quercus provides five layout options, each offering different benefits depending on how you want to structure your course and support your students.</w:t>
      </w:r>
    </w:p>
    <w:p w14:paraId="2AD28849" w14:textId="6456C321" w:rsidR="00556F9B" w:rsidRDefault="00556F9B" w:rsidP="00B472FD">
      <w:pPr>
        <w:pBdr>
          <w:bottom w:val="single" w:sz="12" w:space="1" w:color="auto"/>
        </w:pBdr>
        <w:rPr>
          <w:rFonts w:cstheme="minorHAnsi"/>
        </w:rPr>
      </w:pPr>
    </w:p>
    <w:p w14:paraId="31EDDF9A" w14:textId="77777777" w:rsidR="00E54E5D" w:rsidRPr="00B472FD" w:rsidRDefault="00E54E5D" w:rsidP="00B472FD">
      <w:pPr>
        <w:rPr>
          <w:rFonts w:cstheme="minorHAnsi"/>
        </w:rPr>
      </w:pPr>
    </w:p>
    <w:p w14:paraId="69C322B2" w14:textId="0DA7F5F5" w:rsidR="00556F9B" w:rsidRDefault="00556F9B" w:rsidP="001C3EBD">
      <w:pPr>
        <w:pStyle w:val="Heading3"/>
        <w:rPr>
          <w:rStyle w:val="Strong"/>
          <w:b/>
          <w:bCs/>
        </w:rPr>
      </w:pPr>
      <w:bookmarkStart w:id="31" w:name="_Toc222897749"/>
      <w:r w:rsidRPr="001C3EBD">
        <w:rPr>
          <w:rStyle w:val="Strong"/>
          <w:b/>
          <w:bCs/>
        </w:rPr>
        <w:t>Home Page Layout Options</w:t>
      </w:r>
      <w:bookmarkEnd w:id="31"/>
    </w:p>
    <w:p w14:paraId="7F9377C4" w14:textId="77777777" w:rsidR="00E54E5D" w:rsidRPr="00E54E5D" w:rsidRDefault="00E54E5D" w:rsidP="00E54E5D"/>
    <w:p w14:paraId="7E17001F" w14:textId="57668A2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Below is a comparison table of the five </w:t>
      </w:r>
      <w:hyperlink r:id="rId64" w:tgtFrame="_blank" w:history="1">
        <w:r w:rsidRPr="00B472FD">
          <w:rPr>
            <w:rStyle w:val="Hyperlink"/>
            <w:rFonts w:asciiTheme="minorHAnsi" w:hAnsiTheme="minorHAnsi" w:cstheme="minorHAnsi"/>
            <w:color w:val="0E68B3"/>
          </w:rPr>
          <w:t>Course Home Page layout options</w:t>
        </w:r>
      </w:hyperlink>
      <w:r w:rsidRPr="00B472FD">
        <w:rPr>
          <w:rFonts w:asciiTheme="minorHAnsi" w:hAnsiTheme="minorHAnsi" w:cstheme="minorHAnsi"/>
          <w:color w:val="273540"/>
        </w:rPr>
        <w:t> available in Quercus. Each layout name links to setup instructions and visual examples. If you'd prefer a quick audiovisual overview, you can also watch or listen to the embedded </w:t>
      </w:r>
      <w:hyperlink r:id="rId65" w:tgtFrame="_blank" w:history="1">
        <w:r w:rsidRPr="00B472FD">
          <w:rPr>
            <w:rStyle w:val="Hyperlink"/>
            <w:rFonts w:asciiTheme="minorHAnsi" w:hAnsiTheme="minorHAnsi" w:cstheme="minorHAnsi"/>
            <w:color w:val="0E68B3"/>
          </w:rPr>
          <w:t>two-minute video</w:t>
        </w:r>
      </w:hyperlink>
      <w:r w:rsidRPr="00B472FD">
        <w:rPr>
          <w:rFonts w:asciiTheme="minorHAnsi" w:hAnsiTheme="minorHAnsi" w:cstheme="minorHAnsi"/>
          <w:color w:val="273540"/>
        </w:rPr>
        <w:t>. Select "CC" for closed captions.</w:t>
      </w:r>
    </w:p>
    <w:p w14:paraId="13CE95AB"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tbl>
      <w:tblPr>
        <w:tblStyle w:val="TableGridLight"/>
        <w:tblW w:w="5009" w:type="pct"/>
        <w:tblLayout w:type="fixed"/>
        <w:tblLook w:val="04A0" w:firstRow="1" w:lastRow="0" w:firstColumn="1" w:lastColumn="0" w:noHBand="0" w:noVBand="1"/>
      </w:tblPr>
      <w:tblGrid>
        <w:gridCol w:w="2341"/>
        <w:gridCol w:w="2342"/>
        <w:gridCol w:w="2342"/>
        <w:gridCol w:w="2342"/>
      </w:tblGrid>
      <w:tr w:rsidR="00556F9B" w:rsidRPr="00B472FD" w14:paraId="666F7489" w14:textId="77777777" w:rsidTr="00E54E5D">
        <w:tc>
          <w:tcPr>
            <w:tcW w:w="1250" w:type="pct"/>
            <w:hideMark/>
          </w:tcPr>
          <w:p w14:paraId="32239BB0" w14:textId="77777777" w:rsidR="00556F9B" w:rsidRPr="00B472FD" w:rsidRDefault="00556F9B" w:rsidP="00B472FD">
            <w:pPr>
              <w:rPr>
                <w:rFonts w:cstheme="minorHAnsi"/>
                <w:b/>
                <w:bCs/>
                <w:color w:val="273540"/>
              </w:rPr>
            </w:pPr>
            <w:r w:rsidRPr="00B472FD">
              <w:rPr>
                <w:rFonts w:cstheme="minorHAnsi"/>
                <w:b/>
                <w:bCs/>
                <w:color w:val="000000"/>
              </w:rPr>
              <w:t>If you want your home page to…</w:t>
            </w:r>
          </w:p>
        </w:tc>
        <w:tc>
          <w:tcPr>
            <w:tcW w:w="1250" w:type="pct"/>
            <w:hideMark/>
          </w:tcPr>
          <w:p w14:paraId="1B1884BC" w14:textId="77777777" w:rsidR="00556F9B" w:rsidRPr="00B472FD" w:rsidRDefault="00556F9B" w:rsidP="00B472FD">
            <w:pPr>
              <w:rPr>
                <w:rFonts w:cstheme="minorHAnsi"/>
                <w:b/>
                <w:bCs/>
                <w:color w:val="273540"/>
              </w:rPr>
            </w:pPr>
            <w:r w:rsidRPr="00B472FD">
              <w:rPr>
                <w:rFonts w:cstheme="minorHAnsi"/>
                <w:b/>
                <w:bCs/>
                <w:color w:val="000000"/>
              </w:rPr>
              <w:t>Use This Layout Option</w:t>
            </w:r>
          </w:p>
        </w:tc>
        <w:tc>
          <w:tcPr>
            <w:tcW w:w="1250" w:type="pct"/>
            <w:hideMark/>
          </w:tcPr>
          <w:p w14:paraId="16A8D2F4" w14:textId="77777777" w:rsidR="00556F9B" w:rsidRPr="00B472FD" w:rsidRDefault="00556F9B" w:rsidP="00B472FD">
            <w:pPr>
              <w:rPr>
                <w:rFonts w:cstheme="minorHAnsi"/>
                <w:b/>
                <w:bCs/>
                <w:color w:val="273540"/>
              </w:rPr>
            </w:pPr>
            <w:r w:rsidRPr="00B472FD">
              <w:rPr>
                <w:rFonts w:cstheme="minorHAnsi"/>
                <w:b/>
                <w:bCs/>
                <w:color w:val="000000"/>
              </w:rPr>
              <w:t>What It Does</w:t>
            </w:r>
          </w:p>
        </w:tc>
        <w:tc>
          <w:tcPr>
            <w:tcW w:w="1250" w:type="pct"/>
            <w:hideMark/>
          </w:tcPr>
          <w:p w14:paraId="65B18606" w14:textId="77777777" w:rsidR="00556F9B" w:rsidRPr="00B472FD" w:rsidRDefault="00556F9B" w:rsidP="00B472FD">
            <w:pPr>
              <w:rPr>
                <w:rFonts w:cstheme="minorHAnsi"/>
                <w:b/>
                <w:bCs/>
                <w:color w:val="273540"/>
              </w:rPr>
            </w:pPr>
            <w:r w:rsidRPr="00B472FD">
              <w:rPr>
                <w:rFonts w:cstheme="minorHAnsi"/>
                <w:b/>
                <w:bCs/>
                <w:color w:val="000000"/>
              </w:rPr>
              <w:t>Pros and Considerations</w:t>
            </w:r>
          </w:p>
        </w:tc>
      </w:tr>
      <w:tr w:rsidR="00556F9B" w:rsidRPr="00B472FD" w14:paraId="2EC4E3EA" w14:textId="77777777" w:rsidTr="00E54E5D">
        <w:tc>
          <w:tcPr>
            <w:tcW w:w="1250" w:type="pct"/>
            <w:hideMark/>
          </w:tcPr>
          <w:p w14:paraId="5CD69C3C" w14:textId="77777777" w:rsidR="00556F9B" w:rsidRPr="00B472FD" w:rsidRDefault="00556F9B" w:rsidP="00B472FD">
            <w:pPr>
              <w:rPr>
                <w:rFonts w:cstheme="minorHAnsi"/>
                <w:color w:val="273540"/>
              </w:rPr>
            </w:pPr>
            <w:r w:rsidRPr="00B472FD">
              <w:rPr>
                <w:rFonts w:cstheme="minorHAnsi"/>
                <w:color w:val="273540"/>
              </w:rPr>
              <w:t>Offer a welcoming, structured entry point that reflects your course tone and structure</w:t>
            </w:r>
          </w:p>
        </w:tc>
        <w:tc>
          <w:tcPr>
            <w:tcW w:w="1250" w:type="pct"/>
            <w:hideMark/>
          </w:tcPr>
          <w:p w14:paraId="30349C4A" w14:textId="4D463472" w:rsidR="00556F9B" w:rsidRPr="00B472FD" w:rsidRDefault="00226A24" w:rsidP="00B472FD">
            <w:pPr>
              <w:rPr>
                <w:rFonts w:cstheme="minorHAnsi"/>
                <w:color w:val="273540"/>
              </w:rPr>
            </w:pPr>
            <w:hyperlink r:id="rId66" w:tgtFrame="_blank" w:history="1">
              <w:r w:rsidR="00556F9B" w:rsidRPr="00B472FD">
                <w:rPr>
                  <w:rStyle w:val="Hyperlink"/>
                  <w:rFonts w:cstheme="minorHAnsi"/>
                  <w:color w:val="0E68B3"/>
                </w:rPr>
                <w:t>Pages Front Page</w:t>
              </w:r>
            </w:hyperlink>
          </w:p>
        </w:tc>
        <w:tc>
          <w:tcPr>
            <w:tcW w:w="1250" w:type="pct"/>
            <w:hideMark/>
          </w:tcPr>
          <w:p w14:paraId="6D5C8B56" w14:textId="77777777" w:rsidR="00556F9B" w:rsidRPr="00B472FD" w:rsidRDefault="00556F9B" w:rsidP="00B472FD">
            <w:pPr>
              <w:rPr>
                <w:rFonts w:cstheme="minorHAnsi"/>
                <w:color w:val="273540"/>
              </w:rPr>
            </w:pPr>
            <w:r w:rsidRPr="00B472FD">
              <w:rPr>
                <w:rFonts w:cstheme="minorHAnsi"/>
                <w:color w:val="273540"/>
              </w:rPr>
              <w:t>Displays a custom, instructor-designed page using the Rich Content Editor. If you'd like to use a custom Page as your home page, you must publish it first and set it as the Front Page before selecting it as your Course Home Page. This is one of the most common and effective options at U of T. This self-paced program uses the Pages Front Page layout.</w:t>
            </w:r>
          </w:p>
        </w:tc>
        <w:tc>
          <w:tcPr>
            <w:tcW w:w="1250" w:type="pct"/>
            <w:hideMark/>
          </w:tcPr>
          <w:p w14:paraId="125A54E3" w14:textId="77777777" w:rsidR="00556F9B" w:rsidRPr="00B472FD" w:rsidRDefault="00556F9B" w:rsidP="001A03F9">
            <w:pPr>
              <w:numPr>
                <w:ilvl w:val="0"/>
                <w:numId w:val="25"/>
              </w:numPr>
              <w:ind w:left="375"/>
              <w:rPr>
                <w:rFonts w:cstheme="minorHAnsi"/>
                <w:color w:val="273540"/>
              </w:rPr>
            </w:pPr>
            <w:r w:rsidRPr="00B472FD">
              <w:rPr>
                <w:rStyle w:val="Strong"/>
                <w:rFonts w:cstheme="minorHAnsi"/>
                <w:color w:val="273540"/>
              </w:rPr>
              <w:t>Pros:</w:t>
            </w:r>
            <w:r w:rsidRPr="00B472FD">
              <w:rPr>
                <w:rFonts w:cstheme="minorHAnsi"/>
                <w:color w:val="273540"/>
              </w:rPr>
              <w:t> Offers full control over design and tone; supports multimedia, buttons, and course links</w:t>
            </w:r>
          </w:p>
          <w:p w14:paraId="2E7738A5" w14:textId="77777777" w:rsidR="00556F9B" w:rsidRPr="00B472FD" w:rsidRDefault="00556F9B" w:rsidP="001A03F9">
            <w:pPr>
              <w:numPr>
                <w:ilvl w:val="0"/>
                <w:numId w:val="25"/>
              </w:numPr>
              <w:ind w:left="375"/>
              <w:rPr>
                <w:rFonts w:cstheme="minorHAnsi"/>
                <w:color w:val="273540"/>
              </w:rPr>
            </w:pPr>
            <w:r w:rsidRPr="00B472FD">
              <w:rPr>
                <w:rStyle w:val="Strong"/>
                <w:rFonts w:cstheme="minorHAnsi"/>
                <w:color w:val="273540"/>
              </w:rPr>
              <w:t>Considerations:</w:t>
            </w:r>
            <w:r w:rsidRPr="00B472FD">
              <w:rPr>
                <w:rFonts w:cstheme="minorHAnsi"/>
                <w:color w:val="273540"/>
              </w:rPr>
              <w:t> Requires setup and manual updates; must be published and selected as Front Page</w:t>
            </w:r>
          </w:p>
        </w:tc>
      </w:tr>
      <w:tr w:rsidR="00556F9B" w:rsidRPr="00B472FD" w14:paraId="200B7E61" w14:textId="77777777" w:rsidTr="00E54E5D">
        <w:tc>
          <w:tcPr>
            <w:tcW w:w="1250" w:type="pct"/>
            <w:hideMark/>
          </w:tcPr>
          <w:p w14:paraId="526856E8" w14:textId="77777777" w:rsidR="00556F9B" w:rsidRPr="00B472FD" w:rsidRDefault="00556F9B" w:rsidP="00B472FD">
            <w:pPr>
              <w:rPr>
                <w:rFonts w:cstheme="minorHAnsi"/>
                <w:color w:val="273540"/>
              </w:rPr>
            </w:pPr>
            <w:r w:rsidRPr="00B472FD">
              <w:rPr>
                <w:rFonts w:cstheme="minorHAnsi"/>
                <w:color w:val="273540"/>
              </w:rPr>
              <w:t>Provide clear, linear access to weekly or topic-based course content</w:t>
            </w:r>
          </w:p>
        </w:tc>
        <w:tc>
          <w:tcPr>
            <w:tcW w:w="1250" w:type="pct"/>
            <w:hideMark/>
          </w:tcPr>
          <w:p w14:paraId="07DAE664" w14:textId="1956D02F" w:rsidR="00556F9B" w:rsidRPr="00B472FD" w:rsidRDefault="00226A24" w:rsidP="00B472FD">
            <w:pPr>
              <w:rPr>
                <w:rFonts w:cstheme="minorHAnsi"/>
                <w:color w:val="273540"/>
              </w:rPr>
            </w:pPr>
            <w:hyperlink r:id="rId67" w:tgtFrame="_blank" w:history="1">
              <w:r w:rsidR="00556F9B" w:rsidRPr="00B472FD">
                <w:rPr>
                  <w:rStyle w:val="Hyperlink"/>
                  <w:rFonts w:cstheme="minorHAnsi"/>
                  <w:color w:val="0E68B3"/>
                </w:rPr>
                <w:t>Course Modules</w:t>
              </w:r>
            </w:hyperlink>
          </w:p>
        </w:tc>
        <w:tc>
          <w:tcPr>
            <w:tcW w:w="1250" w:type="pct"/>
            <w:hideMark/>
          </w:tcPr>
          <w:p w14:paraId="73C53137" w14:textId="77777777" w:rsidR="00556F9B" w:rsidRPr="00B472FD" w:rsidRDefault="00556F9B" w:rsidP="00B472FD">
            <w:pPr>
              <w:rPr>
                <w:rFonts w:cstheme="minorHAnsi"/>
                <w:color w:val="273540"/>
              </w:rPr>
            </w:pPr>
            <w:r w:rsidRPr="00B472FD">
              <w:rPr>
                <w:rFonts w:cstheme="minorHAnsi"/>
                <w:color w:val="273540"/>
              </w:rPr>
              <w:t>Shows students the course modules directly. You can also create a Pages Front Page that links to the modules list.</w:t>
            </w:r>
          </w:p>
        </w:tc>
        <w:tc>
          <w:tcPr>
            <w:tcW w:w="1250" w:type="pct"/>
            <w:hideMark/>
          </w:tcPr>
          <w:p w14:paraId="6EFDEF3B" w14:textId="77777777" w:rsidR="00556F9B" w:rsidRPr="00B472FD" w:rsidRDefault="00556F9B" w:rsidP="001A03F9">
            <w:pPr>
              <w:numPr>
                <w:ilvl w:val="0"/>
                <w:numId w:val="26"/>
              </w:numPr>
              <w:ind w:left="375"/>
              <w:rPr>
                <w:rFonts w:cstheme="minorHAnsi"/>
                <w:color w:val="273540"/>
              </w:rPr>
            </w:pPr>
            <w:r w:rsidRPr="00B472FD">
              <w:rPr>
                <w:rStyle w:val="Strong"/>
                <w:rFonts w:cstheme="minorHAnsi"/>
                <w:color w:val="273540"/>
              </w:rPr>
              <w:t>Pros:</w:t>
            </w:r>
            <w:r w:rsidRPr="00B472FD">
              <w:rPr>
                <w:rFonts w:cstheme="minorHAnsi"/>
                <w:color w:val="273540"/>
              </w:rPr>
              <w:t> Clear, linear navigation; integrates with progress tracking and prerequisites</w:t>
            </w:r>
          </w:p>
          <w:p w14:paraId="1ECFAC23" w14:textId="77777777" w:rsidR="00556F9B" w:rsidRPr="00B472FD" w:rsidRDefault="00556F9B" w:rsidP="001A03F9">
            <w:pPr>
              <w:numPr>
                <w:ilvl w:val="0"/>
                <w:numId w:val="26"/>
              </w:numPr>
              <w:ind w:left="375"/>
              <w:rPr>
                <w:rFonts w:cstheme="minorHAnsi"/>
                <w:color w:val="273540"/>
              </w:rPr>
            </w:pPr>
            <w:r w:rsidRPr="00B472FD">
              <w:rPr>
                <w:rStyle w:val="Strong"/>
                <w:rFonts w:cstheme="minorHAnsi"/>
                <w:color w:val="273540"/>
              </w:rPr>
              <w:t>Considerations:</w:t>
            </w:r>
            <w:r w:rsidRPr="00B472FD">
              <w:rPr>
                <w:rFonts w:cstheme="minorHAnsi"/>
                <w:color w:val="273540"/>
              </w:rPr>
              <w:t> Requires consistent module setup and publishing to avoid confusion</w:t>
            </w:r>
          </w:p>
        </w:tc>
      </w:tr>
      <w:tr w:rsidR="00556F9B" w:rsidRPr="00B472FD" w14:paraId="3EBC0CAC" w14:textId="77777777" w:rsidTr="00E54E5D">
        <w:tc>
          <w:tcPr>
            <w:tcW w:w="1250" w:type="pct"/>
            <w:hideMark/>
          </w:tcPr>
          <w:p w14:paraId="73FC0389" w14:textId="77777777" w:rsidR="00556F9B" w:rsidRPr="00B472FD" w:rsidRDefault="00556F9B" w:rsidP="00B472FD">
            <w:pPr>
              <w:rPr>
                <w:rFonts w:cstheme="minorHAnsi"/>
                <w:color w:val="273540"/>
              </w:rPr>
            </w:pPr>
            <w:r w:rsidRPr="00B472FD">
              <w:rPr>
                <w:rFonts w:cstheme="minorHAnsi"/>
                <w:color w:val="273540"/>
              </w:rPr>
              <w:t>Keep students up to date with frequent course activity and fast-paced communication</w:t>
            </w:r>
          </w:p>
        </w:tc>
        <w:tc>
          <w:tcPr>
            <w:tcW w:w="1250" w:type="pct"/>
            <w:hideMark/>
          </w:tcPr>
          <w:p w14:paraId="262096BB" w14:textId="327D5B97" w:rsidR="00556F9B" w:rsidRPr="00B472FD" w:rsidRDefault="00226A24" w:rsidP="00B472FD">
            <w:pPr>
              <w:rPr>
                <w:rFonts w:cstheme="minorHAnsi"/>
                <w:color w:val="273540"/>
              </w:rPr>
            </w:pPr>
            <w:hyperlink r:id="rId68" w:tgtFrame="_blank" w:history="1">
              <w:r w:rsidR="00556F9B" w:rsidRPr="00B472FD">
                <w:rPr>
                  <w:rStyle w:val="Hyperlink"/>
                  <w:rFonts w:cstheme="minorHAnsi"/>
                  <w:color w:val="0E68B3"/>
                </w:rPr>
                <w:t>Course Activity Stream</w:t>
              </w:r>
            </w:hyperlink>
          </w:p>
        </w:tc>
        <w:tc>
          <w:tcPr>
            <w:tcW w:w="1250" w:type="pct"/>
            <w:hideMark/>
          </w:tcPr>
          <w:p w14:paraId="4B43566E" w14:textId="77777777" w:rsidR="00556F9B" w:rsidRPr="00B472FD" w:rsidRDefault="00556F9B" w:rsidP="00B472FD">
            <w:pPr>
              <w:rPr>
                <w:rFonts w:cstheme="minorHAnsi"/>
                <w:color w:val="273540"/>
              </w:rPr>
            </w:pPr>
            <w:r w:rsidRPr="00B472FD">
              <w:rPr>
                <w:rFonts w:cstheme="minorHAnsi"/>
                <w:color w:val="273540"/>
              </w:rPr>
              <w:t>Shows the most recent course updates (e.g., announcements, discussions, new assignments).</w:t>
            </w:r>
          </w:p>
        </w:tc>
        <w:tc>
          <w:tcPr>
            <w:tcW w:w="1250" w:type="pct"/>
            <w:hideMark/>
          </w:tcPr>
          <w:p w14:paraId="71579346" w14:textId="77777777" w:rsidR="00556F9B" w:rsidRPr="00B472FD" w:rsidRDefault="00556F9B" w:rsidP="001A03F9">
            <w:pPr>
              <w:numPr>
                <w:ilvl w:val="0"/>
                <w:numId w:val="27"/>
              </w:numPr>
              <w:ind w:left="375"/>
              <w:rPr>
                <w:rFonts w:cstheme="minorHAnsi"/>
                <w:color w:val="273540"/>
              </w:rPr>
            </w:pPr>
            <w:r w:rsidRPr="00B472FD">
              <w:rPr>
                <w:rStyle w:val="Strong"/>
                <w:rFonts w:cstheme="minorHAnsi"/>
                <w:color w:val="273540"/>
              </w:rPr>
              <w:t>Pros:</w:t>
            </w:r>
            <w:r w:rsidRPr="00B472FD">
              <w:rPr>
                <w:rFonts w:cstheme="minorHAnsi"/>
                <w:color w:val="273540"/>
              </w:rPr>
              <w:t> Keeps students up-to-date; no design work required</w:t>
            </w:r>
          </w:p>
          <w:p w14:paraId="47B9D20D" w14:textId="77777777" w:rsidR="00556F9B" w:rsidRPr="00B472FD" w:rsidRDefault="00556F9B" w:rsidP="001A03F9">
            <w:pPr>
              <w:numPr>
                <w:ilvl w:val="0"/>
                <w:numId w:val="27"/>
              </w:numPr>
              <w:ind w:left="375"/>
              <w:rPr>
                <w:rFonts w:cstheme="minorHAnsi"/>
                <w:color w:val="273540"/>
              </w:rPr>
            </w:pPr>
            <w:r w:rsidRPr="00B472FD">
              <w:rPr>
                <w:rStyle w:val="Strong"/>
                <w:rFonts w:cstheme="minorHAnsi"/>
                <w:color w:val="273540"/>
              </w:rPr>
              <w:t>Considerations:</w:t>
            </w:r>
            <w:r w:rsidRPr="00B472FD">
              <w:rPr>
                <w:rFonts w:cstheme="minorHAnsi"/>
                <w:color w:val="273540"/>
              </w:rPr>
              <w:t> May feel cluttered or disorienting to students; does not show core course structure or instructor presence</w:t>
            </w:r>
          </w:p>
        </w:tc>
      </w:tr>
      <w:tr w:rsidR="00556F9B" w:rsidRPr="00B472FD" w14:paraId="20A327EC" w14:textId="77777777" w:rsidTr="00E54E5D">
        <w:tc>
          <w:tcPr>
            <w:tcW w:w="1250" w:type="pct"/>
            <w:hideMark/>
          </w:tcPr>
          <w:p w14:paraId="4F3EF50E" w14:textId="1242FCC0" w:rsidR="00556F9B" w:rsidRPr="00B472FD" w:rsidRDefault="00556F9B" w:rsidP="00B472FD">
            <w:pPr>
              <w:rPr>
                <w:rFonts w:cstheme="minorHAnsi"/>
                <w:color w:val="273540"/>
              </w:rPr>
            </w:pPr>
            <w:r w:rsidRPr="00B472FD">
              <w:rPr>
                <w:rFonts w:cstheme="minorHAnsi"/>
                <w:color w:val="273540"/>
              </w:rPr>
              <w:t>Focus students on upcoming deadlines and deliverables</w:t>
            </w:r>
          </w:p>
        </w:tc>
        <w:tc>
          <w:tcPr>
            <w:tcW w:w="1250" w:type="pct"/>
            <w:hideMark/>
          </w:tcPr>
          <w:p w14:paraId="3D4BFA5F" w14:textId="0E2F7265" w:rsidR="00556F9B" w:rsidRPr="00B472FD" w:rsidRDefault="00226A24" w:rsidP="00B472FD">
            <w:pPr>
              <w:rPr>
                <w:rFonts w:cstheme="minorHAnsi"/>
                <w:color w:val="273540"/>
              </w:rPr>
            </w:pPr>
            <w:hyperlink r:id="rId69" w:tgtFrame="_blank" w:history="1">
              <w:r w:rsidR="00556F9B" w:rsidRPr="00B472FD">
                <w:rPr>
                  <w:rStyle w:val="Hyperlink"/>
                  <w:rFonts w:cstheme="minorHAnsi"/>
                  <w:color w:val="0E68B3"/>
                </w:rPr>
                <w:t>Assignments Lists</w:t>
              </w:r>
            </w:hyperlink>
          </w:p>
        </w:tc>
        <w:tc>
          <w:tcPr>
            <w:tcW w:w="1250" w:type="pct"/>
            <w:hideMark/>
          </w:tcPr>
          <w:p w14:paraId="26D0D1A6" w14:textId="77777777" w:rsidR="00556F9B" w:rsidRPr="00B472FD" w:rsidRDefault="00556F9B" w:rsidP="00B472FD">
            <w:pPr>
              <w:rPr>
                <w:rFonts w:cstheme="minorHAnsi"/>
                <w:color w:val="273540"/>
              </w:rPr>
            </w:pPr>
            <w:r w:rsidRPr="00B472FD">
              <w:rPr>
                <w:rFonts w:cstheme="minorHAnsi"/>
                <w:color w:val="273540"/>
              </w:rPr>
              <w:t>Lists all graded activities—quizzes, assignments, discussions—by due date and point value.</w:t>
            </w:r>
          </w:p>
        </w:tc>
        <w:tc>
          <w:tcPr>
            <w:tcW w:w="1250" w:type="pct"/>
            <w:hideMark/>
          </w:tcPr>
          <w:p w14:paraId="34079D8E" w14:textId="77777777" w:rsidR="00556F9B" w:rsidRPr="00B472FD" w:rsidRDefault="00556F9B" w:rsidP="001A03F9">
            <w:pPr>
              <w:numPr>
                <w:ilvl w:val="0"/>
                <w:numId w:val="28"/>
              </w:numPr>
              <w:ind w:left="375"/>
              <w:rPr>
                <w:rFonts w:cstheme="minorHAnsi"/>
                <w:color w:val="273540"/>
              </w:rPr>
            </w:pPr>
            <w:r w:rsidRPr="00B472FD">
              <w:rPr>
                <w:rStyle w:val="Strong"/>
                <w:rFonts w:cstheme="minorHAnsi"/>
                <w:color w:val="273540"/>
              </w:rPr>
              <w:t>Pros:</w:t>
            </w:r>
            <w:r w:rsidRPr="00B472FD">
              <w:rPr>
                <w:rFonts w:cstheme="minorHAnsi"/>
                <w:color w:val="273540"/>
              </w:rPr>
              <w:t> Keeps students focused on due dates and expectations</w:t>
            </w:r>
          </w:p>
          <w:p w14:paraId="233418AB" w14:textId="77777777" w:rsidR="00556F9B" w:rsidRPr="00B472FD" w:rsidRDefault="00556F9B" w:rsidP="001A03F9">
            <w:pPr>
              <w:numPr>
                <w:ilvl w:val="0"/>
                <w:numId w:val="28"/>
              </w:numPr>
              <w:ind w:left="375"/>
              <w:rPr>
                <w:rFonts w:cstheme="minorHAnsi"/>
                <w:color w:val="273540"/>
              </w:rPr>
            </w:pPr>
            <w:r w:rsidRPr="00B472FD">
              <w:rPr>
                <w:rStyle w:val="Strong"/>
                <w:rFonts w:cstheme="minorHAnsi"/>
                <w:color w:val="273540"/>
              </w:rPr>
              <w:t>Considerations:</w:t>
            </w:r>
            <w:r w:rsidRPr="00B472FD">
              <w:rPr>
                <w:rFonts w:cstheme="minorHAnsi"/>
                <w:color w:val="273540"/>
              </w:rPr>
              <w:t> Lacks context or instructor presence; students may not see how tasks connect to course goals or structure</w:t>
            </w:r>
          </w:p>
        </w:tc>
      </w:tr>
      <w:tr w:rsidR="00556F9B" w:rsidRPr="00B472FD" w14:paraId="044F1472" w14:textId="77777777" w:rsidTr="00E54E5D">
        <w:tc>
          <w:tcPr>
            <w:tcW w:w="1250" w:type="pct"/>
            <w:hideMark/>
          </w:tcPr>
          <w:p w14:paraId="2E3F4D5F" w14:textId="77777777" w:rsidR="00556F9B" w:rsidRPr="00B472FD" w:rsidRDefault="00556F9B" w:rsidP="00B472FD">
            <w:pPr>
              <w:rPr>
                <w:rFonts w:cstheme="minorHAnsi"/>
                <w:color w:val="273540"/>
              </w:rPr>
            </w:pPr>
            <w:r w:rsidRPr="00B472FD">
              <w:rPr>
                <w:rFonts w:cstheme="minorHAnsi"/>
                <w:color w:val="273540"/>
              </w:rPr>
              <w:t>Give students quick access to your syllabus via the default course navigation</w:t>
            </w:r>
          </w:p>
        </w:tc>
        <w:tc>
          <w:tcPr>
            <w:tcW w:w="1250" w:type="pct"/>
            <w:hideMark/>
          </w:tcPr>
          <w:p w14:paraId="4D87F7AC" w14:textId="4D444B8E" w:rsidR="00556F9B" w:rsidRPr="00B472FD" w:rsidRDefault="00226A24" w:rsidP="00B472FD">
            <w:pPr>
              <w:rPr>
                <w:rFonts w:cstheme="minorHAnsi"/>
                <w:color w:val="273540"/>
              </w:rPr>
            </w:pPr>
            <w:hyperlink r:id="rId70" w:tgtFrame="_blank" w:history="1">
              <w:r w:rsidR="00556F9B" w:rsidRPr="00B472FD">
                <w:rPr>
                  <w:rStyle w:val="Hyperlink"/>
                  <w:rFonts w:cstheme="minorHAnsi"/>
                  <w:color w:val="0E68B3"/>
                </w:rPr>
                <w:t>Syllabus</w:t>
              </w:r>
            </w:hyperlink>
          </w:p>
        </w:tc>
        <w:tc>
          <w:tcPr>
            <w:tcW w:w="1250" w:type="pct"/>
            <w:hideMark/>
          </w:tcPr>
          <w:p w14:paraId="74356A3B" w14:textId="77777777" w:rsidR="00556F9B" w:rsidRPr="00B472FD" w:rsidRDefault="00556F9B" w:rsidP="00B472FD">
            <w:pPr>
              <w:rPr>
                <w:rFonts w:cstheme="minorHAnsi"/>
                <w:color w:val="273540"/>
              </w:rPr>
            </w:pPr>
            <w:r w:rsidRPr="00B472FD">
              <w:rPr>
                <w:rFonts w:cstheme="minorHAnsi"/>
                <w:color w:val="273540"/>
              </w:rPr>
              <w:t>Displays content added using the Syllabus tool, which also uses the Rich Content Editor. For a more welcoming and structured entry point, consider using a Pages Front Page instead.</w:t>
            </w:r>
          </w:p>
        </w:tc>
        <w:tc>
          <w:tcPr>
            <w:tcW w:w="1250" w:type="pct"/>
            <w:hideMark/>
          </w:tcPr>
          <w:p w14:paraId="40395717" w14:textId="77777777" w:rsidR="00556F9B" w:rsidRPr="00B472FD" w:rsidRDefault="00556F9B" w:rsidP="001A03F9">
            <w:pPr>
              <w:numPr>
                <w:ilvl w:val="0"/>
                <w:numId w:val="29"/>
              </w:numPr>
              <w:ind w:left="375"/>
              <w:rPr>
                <w:rFonts w:cstheme="minorHAnsi"/>
                <w:color w:val="273540"/>
              </w:rPr>
            </w:pPr>
            <w:r w:rsidRPr="00B472FD">
              <w:rPr>
                <w:rStyle w:val="Strong"/>
                <w:rFonts w:cstheme="minorHAnsi"/>
                <w:color w:val="273540"/>
              </w:rPr>
              <w:t>Pros:</w:t>
            </w:r>
            <w:r w:rsidRPr="00B472FD">
              <w:rPr>
                <w:rFonts w:cstheme="minorHAnsi"/>
                <w:color w:val="273540"/>
              </w:rPr>
              <w:t> Appears clearly in the course navigation as "Syllabus"; quick to access</w:t>
            </w:r>
          </w:p>
          <w:p w14:paraId="72CED85B" w14:textId="50136FA2" w:rsidR="00556F9B" w:rsidRPr="00B472FD" w:rsidRDefault="00556F9B" w:rsidP="001A03F9">
            <w:pPr>
              <w:numPr>
                <w:ilvl w:val="0"/>
                <w:numId w:val="29"/>
              </w:numPr>
              <w:ind w:left="375"/>
              <w:rPr>
                <w:rFonts w:cstheme="minorHAnsi"/>
                <w:color w:val="273540"/>
              </w:rPr>
            </w:pPr>
            <w:r w:rsidRPr="00B472FD">
              <w:rPr>
                <w:rStyle w:val="Strong"/>
                <w:rFonts w:cstheme="minorHAnsi"/>
                <w:color w:val="273540"/>
              </w:rPr>
              <w:t>Considerations:</w:t>
            </w:r>
            <w:r w:rsidRPr="00B472FD">
              <w:rPr>
                <w:rFonts w:cstheme="minorHAnsi"/>
                <w:color w:val="273540"/>
              </w:rPr>
              <w:t> May confuse students if the auto-generated Course Summary is left visible—</w:t>
            </w:r>
            <w:hyperlink r:id="rId71" w:anchor="manage-course-summary" w:tgtFrame="_blank" w:history="1">
              <w:r w:rsidRPr="00B472FD">
                <w:rPr>
                  <w:rStyle w:val="Hyperlink"/>
                  <w:rFonts w:cstheme="minorHAnsi"/>
                  <w:color w:val="0E68B3"/>
                </w:rPr>
                <w:t>turn off the Course Summary option</w:t>
              </w:r>
            </w:hyperlink>
            <w:r w:rsidRPr="00B472FD">
              <w:rPr>
                <w:rFonts w:cstheme="minorHAnsi"/>
                <w:color w:val="273540"/>
              </w:rPr>
              <w:t> to ensure students refer to your syllabus for all important dates</w:t>
            </w:r>
          </w:p>
        </w:tc>
      </w:tr>
    </w:tbl>
    <w:p w14:paraId="68D016C7" w14:textId="2EE71BEE" w:rsidR="00556F9B" w:rsidRDefault="00556F9B" w:rsidP="00E54E5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 </w:t>
      </w:r>
    </w:p>
    <w:p w14:paraId="0B14634A" w14:textId="77777777" w:rsidR="00E54E5D" w:rsidRDefault="00E54E5D" w:rsidP="00E54E5D">
      <w:pPr>
        <w:pStyle w:val="Heading4"/>
        <w:pBdr>
          <w:top w:val="single" w:sz="4" w:space="1" w:color="auto"/>
          <w:left w:val="single" w:sz="4" w:space="4" w:color="auto"/>
          <w:bottom w:val="single" w:sz="4" w:space="1" w:color="auto"/>
          <w:right w:val="single" w:sz="4" w:space="4" w:color="auto"/>
        </w:pBdr>
        <w:shd w:val="clear" w:color="auto" w:fill="E7E6E6" w:themeFill="background2"/>
      </w:pPr>
      <w:bookmarkStart w:id="32" w:name="_Toc215472475"/>
      <w:r w:rsidRPr="00415D6F">
        <w:t>"</w:t>
      </w:r>
      <w:r>
        <w:t>Quercus Home Page Layout Options</w:t>
      </w:r>
      <w:r w:rsidRPr="00415D6F">
        <w:t>"</w:t>
      </w:r>
      <w:r>
        <w:t xml:space="preserve"> Video Captions</w:t>
      </w:r>
      <w:bookmarkEnd w:id="32"/>
    </w:p>
    <w:p w14:paraId="2831C21C"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17F076CE"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In this video, we will share the different options available in Quercus for your course home page, which is the first thing that students see when they enter your course site. For the purpose of this video, I am demonstrating in my personal sandbox course. </w:t>
      </w:r>
    </w:p>
    <w:p w14:paraId="7F0A6D03"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4E05046D"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If you select the "Choose Home Page" button, a pop-up box will appear that will allow you to choose your home page type. </w:t>
      </w:r>
    </w:p>
    <w:p w14:paraId="318798A6"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39F7E3FC"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The first option is the "Course Activity Stream." This is a summary of recent activities from your course, including announcements, discussions, assignments, and conversations. </w:t>
      </w:r>
    </w:p>
    <w:p w14:paraId="75F1FF8E"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5FE5CF96"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The next option is the "Pages Front Page." I'll get back to this towards the end of the video. </w:t>
      </w:r>
    </w:p>
    <w:p w14:paraId="0E59A801"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208EE12B"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The next option is the "Course Modules." When your course home page is set to your modules, this will be the first thing that students see. There are no visual elements, so it is a bit straight to business and may not be as welcoming as you would like. </w:t>
      </w:r>
    </w:p>
    <w:p w14:paraId="2460E7F1"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34AEE0AB"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The next option is the "Assignments List," which is a collection of your assignments in your Quercus course. Like the course modules, there's no visual element, so it may not be as welcoming as you would like. </w:t>
      </w:r>
    </w:p>
    <w:p w14:paraId="33EDCAFA"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44909DE7"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 xml:space="preserve">And lastly, the final option is the "Syllabus," which means that you need to already be using the built-in syllabus tool within Quercus. We typically do not recommend using the syllabus tool. Instead, we encourage instructors to make a copy of their syllabus available through modules or pages. </w:t>
      </w:r>
    </w:p>
    <w:p w14:paraId="7B0692E3"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p>
    <w:p w14:paraId="463E04DA" w14:textId="77777777" w:rsidR="00E54E5D" w:rsidRDefault="00E54E5D" w:rsidP="00E54E5D">
      <w:pPr>
        <w:pBdr>
          <w:top w:val="single" w:sz="4" w:space="1" w:color="auto"/>
          <w:left w:val="single" w:sz="4" w:space="4" w:color="auto"/>
          <w:bottom w:val="single" w:sz="4" w:space="1" w:color="auto"/>
          <w:right w:val="single" w:sz="4" w:space="4" w:color="auto"/>
        </w:pBdr>
        <w:shd w:val="clear" w:color="auto" w:fill="E7E6E6" w:themeFill="background2"/>
      </w:pPr>
      <w:r>
        <w:t>Back to the Pages Front Page. We typically recommend using this option as it allows you to use the tools available in the Rich Content Editor, which we explored in Unit 2, to create a custom home page that is specific to your course and establishes a welcoming presence. Thanks for watching.</w:t>
      </w:r>
    </w:p>
    <w:p w14:paraId="548EF330" w14:textId="77777777" w:rsidR="00E54E5D" w:rsidRPr="00B472FD" w:rsidRDefault="00E54E5D"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97C61DD" w14:textId="77777777" w:rsidR="00E54E5D" w:rsidRPr="00B472FD" w:rsidRDefault="00E54E5D" w:rsidP="00B472FD">
      <w:pPr>
        <w:rPr>
          <w:rFonts w:cstheme="minorHAnsi"/>
        </w:rPr>
      </w:pPr>
    </w:p>
    <w:p w14:paraId="6F94F6D1" w14:textId="4E347BEF" w:rsidR="00556F9B" w:rsidRDefault="00556F9B" w:rsidP="001C3EBD">
      <w:pPr>
        <w:pStyle w:val="Heading3"/>
        <w:rPr>
          <w:rStyle w:val="Strong"/>
          <w:b/>
          <w:bCs/>
        </w:rPr>
      </w:pPr>
      <w:bookmarkStart w:id="33" w:name="_Toc222897750"/>
      <w:r w:rsidRPr="001C3EBD">
        <w:rPr>
          <w:rStyle w:val="Strong"/>
          <w:b/>
          <w:bCs/>
        </w:rPr>
        <w:t>Sample Home Page Layouts</w:t>
      </w:r>
      <w:bookmarkEnd w:id="33"/>
    </w:p>
    <w:p w14:paraId="4E836ECB" w14:textId="77777777" w:rsidR="00E54E5D" w:rsidRPr="00E54E5D" w:rsidRDefault="00E54E5D" w:rsidP="00E54E5D"/>
    <w:p w14:paraId="40CD9D8C" w14:textId="233E3BF6"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Looking for inspiration? Below are a few examples of course home page layouts created by instructors at U of T and beyond. Each takes a different approach based on the course goals, teaching context, and student needs. Use these examples as a starting point to spark ideas for how to structure and personalize your own.</w:t>
      </w:r>
    </w:p>
    <w:p w14:paraId="258F1A85"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2B21D3CF" w14:textId="77777777" w:rsidR="00556F9B" w:rsidRPr="00B472FD" w:rsidRDefault="00226A24" w:rsidP="001A03F9">
      <w:pPr>
        <w:numPr>
          <w:ilvl w:val="0"/>
          <w:numId w:val="30"/>
        </w:numPr>
        <w:ind w:left="375"/>
        <w:rPr>
          <w:rFonts w:cstheme="minorHAnsi"/>
          <w:color w:val="273540"/>
        </w:rPr>
      </w:pPr>
      <w:hyperlink r:id="rId72" w:tgtFrame="_blank" w:history="1">
        <w:r w:rsidR="00556F9B" w:rsidRPr="00B472FD">
          <w:rPr>
            <w:rStyle w:val="Hyperlink"/>
            <w:rFonts w:cstheme="minorHAnsi"/>
            <w:color w:val="0E68B3"/>
          </w:rPr>
          <w:t>Quercus Idea Board</w:t>
        </w:r>
      </w:hyperlink>
      <w:r w:rsidR="00556F9B" w:rsidRPr="00B472FD">
        <w:rPr>
          <w:rFonts w:cstheme="minorHAnsi"/>
          <w:color w:val="273540"/>
        </w:rPr>
        <w:t>, from Arts &amp; Science</w:t>
      </w:r>
    </w:p>
    <w:p w14:paraId="4BC77EC5" w14:textId="14AE8D05" w:rsidR="00556F9B" w:rsidRPr="00B472FD" w:rsidRDefault="00226A24" w:rsidP="001A03F9">
      <w:pPr>
        <w:numPr>
          <w:ilvl w:val="0"/>
          <w:numId w:val="30"/>
        </w:numPr>
        <w:ind w:left="375"/>
        <w:rPr>
          <w:rFonts w:cstheme="minorHAnsi"/>
          <w:color w:val="273540"/>
        </w:rPr>
      </w:pPr>
      <w:hyperlink r:id="rId73" w:tgtFrame="_blank" w:history="1">
        <w:r w:rsidR="00556F9B" w:rsidRPr="00B472FD">
          <w:rPr>
            <w:rStyle w:val="Hyperlink"/>
            <w:rFonts w:cstheme="minorHAnsi"/>
            <w:color w:val="0E68B3"/>
          </w:rPr>
          <w:t>Sample Home Pages Video</w:t>
        </w:r>
      </w:hyperlink>
      <w:r w:rsidR="00556F9B" w:rsidRPr="00B472FD">
        <w:rPr>
          <w:rFonts w:cstheme="minorHAnsi"/>
          <w:color w:val="273540"/>
        </w:rPr>
        <w:t> (01:51), select "CC" for closed captions</w:t>
      </w:r>
    </w:p>
    <w:p w14:paraId="3F572BDA" w14:textId="0764B344" w:rsidR="00556F9B" w:rsidRPr="00B472FD" w:rsidRDefault="00226A24" w:rsidP="001A03F9">
      <w:pPr>
        <w:numPr>
          <w:ilvl w:val="0"/>
          <w:numId w:val="30"/>
        </w:numPr>
        <w:ind w:left="375"/>
        <w:rPr>
          <w:rFonts w:cstheme="minorHAnsi"/>
          <w:color w:val="273540"/>
        </w:rPr>
      </w:pPr>
      <w:hyperlink r:id="rId74" w:anchor="homepage" w:tgtFrame="_blank" w:history="1">
        <w:r w:rsidR="00556F9B" w:rsidRPr="00B472FD">
          <w:rPr>
            <w:rStyle w:val="Hyperlink"/>
            <w:rFonts w:cstheme="minorHAnsi"/>
            <w:color w:val="0E68B3"/>
          </w:rPr>
          <w:t>Canvas Home Pages That Welcome Students</w:t>
        </w:r>
      </w:hyperlink>
      <w:r w:rsidR="00556F9B" w:rsidRPr="00B472FD">
        <w:rPr>
          <w:rFonts w:cstheme="minorHAnsi"/>
          <w:color w:val="273540"/>
        </w:rPr>
        <w:t>, developed by Dr. Brian Chen</w:t>
      </w:r>
    </w:p>
    <w:p w14:paraId="641E4620" w14:textId="5A11268B" w:rsidR="00556F9B" w:rsidRDefault="00556F9B" w:rsidP="00B472FD">
      <w:pPr>
        <w:pBdr>
          <w:bottom w:val="single" w:sz="12" w:space="1" w:color="auto"/>
        </w:pBdr>
        <w:rPr>
          <w:rFonts w:cstheme="minorHAnsi"/>
        </w:rPr>
      </w:pPr>
    </w:p>
    <w:p w14:paraId="78752811" w14:textId="72F3324D"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418F0A57" w14:textId="04845B86" w:rsidR="00556F9B" w:rsidRDefault="004F45BF" w:rsidP="001C3EBD">
      <w:pPr>
        <w:pStyle w:val="Heading3"/>
        <w:rPr>
          <w:rStyle w:val="Strong"/>
          <w:b/>
          <w:bCs/>
        </w:rPr>
      </w:pPr>
      <w:bookmarkStart w:id="34" w:name="_Toc222897751"/>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1C3EBD">
        <w:rPr>
          <w:rStyle w:val="Strong"/>
          <w:b/>
          <w:bCs/>
        </w:rPr>
        <w:t>Pause for Reflection: Which Layout Option</w:t>
      </w:r>
      <w:bookmarkEnd w:id="34"/>
    </w:p>
    <w:p w14:paraId="32673352" w14:textId="77777777" w:rsidR="00E54E5D" w:rsidRPr="00E54E5D" w:rsidRDefault="00E54E5D" w:rsidP="00E54E5D"/>
    <w:p w14:paraId="278C7051" w14:textId="3C28987F" w:rsidR="00556F9B" w:rsidRDefault="00556F9B" w:rsidP="00B472FD">
      <w:pPr>
        <w:pStyle w:val="NormalWeb"/>
        <w:spacing w:before="0" w:beforeAutospacing="0" w:after="0" w:afterAutospacing="0" w:line="276" w:lineRule="auto"/>
        <w:rPr>
          <w:rStyle w:val="Strong"/>
          <w:rFonts w:asciiTheme="minorHAnsi" w:hAnsiTheme="minorHAnsi" w:cstheme="minorHAnsi"/>
          <w:color w:val="273540"/>
        </w:rPr>
      </w:pPr>
      <w:r w:rsidRPr="00B472FD">
        <w:rPr>
          <w:rFonts w:asciiTheme="minorHAnsi" w:hAnsiTheme="minorHAnsi" w:cstheme="minorHAnsi"/>
          <w:color w:val="273540"/>
        </w:rPr>
        <w:t>Reflect on your course goals, your students' experience, and the kind of tone and structure you want to establish from the very first click. </w:t>
      </w:r>
      <w:r w:rsidRPr="00B472FD">
        <w:rPr>
          <w:rStyle w:val="Strong"/>
          <w:rFonts w:asciiTheme="minorHAnsi" w:hAnsiTheme="minorHAnsi" w:cstheme="minorHAnsi"/>
          <w:color w:val="273540"/>
        </w:rPr>
        <w:t>What format might best support your course goals and your students' needs?</w:t>
      </w:r>
    </w:p>
    <w:p w14:paraId="7C6F1374"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51BD9C8E" w14:textId="77777777" w:rsidR="00556F9B" w:rsidRPr="00B472FD" w:rsidRDefault="00556F9B" w:rsidP="001A03F9">
      <w:pPr>
        <w:numPr>
          <w:ilvl w:val="0"/>
          <w:numId w:val="31"/>
        </w:numPr>
        <w:ind w:left="375"/>
        <w:rPr>
          <w:rFonts w:cstheme="minorHAnsi"/>
          <w:color w:val="273540"/>
        </w:rPr>
      </w:pPr>
      <w:r w:rsidRPr="00B472FD">
        <w:rPr>
          <w:rFonts w:cstheme="minorHAnsi"/>
          <w:color w:val="273540"/>
        </w:rPr>
        <w:t>Do you want students to follow a weekly structure?</w:t>
      </w:r>
    </w:p>
    <w:p w14:paraId="722BD836" w14:textId="77777777" w:rsidR="00556F9B" w:rsidRPr="00B472FD" w:rsidRDefault="00556F9B" w:rsidP="001A03F9">
      <w:pPr>
        <w:numPr>
          <w:ilvl w:val="0"/>
          <w:numId w:val="31"/>
        </w:numPr>
        <w:ind w:left="375"/>
        <w:rPr>
          <w:rFonts w:cstheme="minorHAnsi"/>
          <w:color w:val="273540"/>
        </w:rPr>
      </w:pPr>
      <w:r w:rsidRPr="00B472FD">
        <w:rPr>
          <w:rFonts w:cstheme="minorHAnsi"/>
          <w:color w:val="273540"/>
        </w:rPr>
        <w:t>Would a personalized welcome page help orient them?</w:t>
      </w:r>
    </w:p>
    <w:p w14:paraId="17128DA6" w14:textId="77777777" w:rsidR="00556F9B" w:rsidRPr="00B472FD" w:rsidRDefault="00556F9B" w:rsidP="001A03F9">
      <w:pPr>
        <w:numPr>
          <w:ilvl w:val="0"/>
          <w:numId w:val="31"/>
        </w:numPr>
        <w:ind w:left="375"/>
        <w:rPr>
          <w:rFonts w:cstheme="minorHAnsi"/>
          <w:color w:val="273540"/>
        </w:rPr>
      </w:pPr>
      <w:r w:rsidRPr="00B472FD">
        <w:rPr>
          <w:rFonts w:cstheme="minorHAnsi"/>
          <w:color w:val="273540"/>
        </w:rPr>
        <w:t>Do you prefer that students immediately see assignments and deadlines?</w:t>
      </w:r>
    </w:p>
    <w:p w14:paraId="58D587C0"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3DD0E0DD" w14:textId="4C4A48BE"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As you reflect, revisit the principles from Module 1—like accessibility, presence, and student-centered design. Consider how each layout can support Universal Design for Learning (UDL) strategies such as clarity, flexibility, and multiple means of access.</w:t>
      </w:r>
    </w:p>
    <w:p w14:paraId="74C2FAA2" w14:textId="77777777" w:rsidR="00B472FD" w:rsidRDefault="00B472FD" w:rsidP="001C3EBD"/>
    <w:p w14:paraId="39BB830D" w14:textId="4B040865"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2E2B6714" w14:textId="588D246E" w:rsidR="00556F9B" w:rsidRPr="001C3EBD" w:rsidRDefault="00556F9B" w:rsidP="001C3EBD">
      <w:pPr>
        <w:pStyle w:val="Heading2"/>
      </w:pPr>
      <w:bookmarkStart w:id="35" w:name="_Toc222897752"/>
      <w:r w:rsidRPr="001C3EBD">
        <w:t>2.3 Leveraging the Rich Content Editor</w:t>
      </w:r>
      <w:bookmarkEnd w:id="35"/>
    </w:p>
    <w:p w14:paraId="521E466D" w14:textId="54D283C2"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6E80AD78" w14:textId="12C5ABB7" w:rsidR="00556F9B" w:rsidRDefault="00556F9B" w:rsidP="00B472FD">
      <w:pPr>
        <w:pStyle w:val="NormalWeb"/>
        <w:spacing w:before="0" w:beforeAutospacing="0" w:after="0" w:afterAutospacing="0" w:line="276" w:lineRule="auto"/>
        <w:rPr>
          <w:rStyle w:val="Strong"/>
          <w:rFonts w:asciiTheme="minorHAnsi" w:hAnsiTheme="minorHAnsi" w:cstheme="minorHAnsi"/>
          <w:color w:val="000000"/>
        </w:rPr>
      </w:pPr>
      <w:r w:rsidRPr="00B472FD">
        <w:rPr>
          <w:rStyle w:val="Strong"/>
          <w:rFonts w:asciiTheme="minorHAnsi" w:hAnsiTheme="minorHAnsi" w:cstheme="minorHAnsi"/>
          <w:color w:val="000000"/>
        </w:rPr>
        <w:t>On this page:</w:t>
      </w:r>
    </w:p>
    <w:p w14:paraId="44595296"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598BC7AF" w14:textId="77777777" w:rsidR="00556F9B" w:rsidRPr="00B472FD" w:rsidRDefault="00226A24" w:rsidP="001A03F9">
      <w:pPr>
        <w:numPr>
          <w:ilvl w:val="0"/>
          <w:numId w:val="32"/>
        </w:numPr>
        <w:ind w:left="375"/>
        <w:rPr>
          <w:rFonts w:cstheme="minorHAnsi"/>
          <w:color w:val="273540"/>
        </w:rPr>
      </w:pPr>
      <w:hyperlink r:id="rId75" w:anchor="rce" w:history="1">
        <w:r w:rsidR="00556F9B" w:rsidRPr="00B472FD">
          <w:rPr>
            <w:rStyle w:val="Hyperlink"/>
            <w:rFonts w:cstheme="minorHAnsi"/>
            <w:color w:val="2872AF"/>
          </w:rPr>
          <w:t>Quercus Rich Content Editor</w:t>
        </w:r>
      </w:hyperlink>
    </w:p>
    <w:p w14:paraId="62785E69" w14:textId="77777777" w:rsidR="00556F9B" w:rsidRPr="00B472FD" w:rsidRDefault="00226A24" w:rsidP="001A03F9">
      <w:pPr>
        <w:numPr>
          <w:ilvl w:val="0"/>
          <w:numId w:val="32"/>
        </w:numPr>
        <w:ind w:left="375"/>
        <w:rPr>
          <w:rFonts w:cstheme="minorHAnsi"/>
          <w:color w:val="273540"/>
        </w:rPr>
      </w:pPr>
      <w:hyperlink r:id="rId76" w:anchor="accessibility" w:history="1">
        <w:r w:rsidR="00556F9B" w:rsidRPr="00B472FD">
          <w:rPr>
            <w:rStyle w:val="Hyperlink"/>
            <w:rFonts w:cstheme="minorHAnsi"/>
            <w:color w:val="2872AF"/>
          </w:rPr>
          <w:t>Accessibility Tips: Use the Accessibility Checker and More</w:t>
        </w:r>
      </w:hyperlink>
    </w:p>
    <w:p w14:paraId="3ECADA2E" w14:textId="77777777" w:rsidR="00556F9B" w:rsidRPr="00B472FD" w:rsidRDefault="00226A24" w:rsidP="001A03F9">
      <w:pPr>
        <w:numPr>
          <w:ilvl w:val="0"/>
          <w:numId w:val="32"/>
        </w:numPr>
        <w:ind w:left="375"/>
        <w:rPr>
          <w:rFonts w:cstheme="minorHAnsi"/>
          <w:color w:val="273540"/>
        </w:rPr>
      </w:pPr>
      <w:hyperlink r:id="rId77" w:anchor="activity" w:history="1">
        <w:r w:rsidR="00556F9B" w:rsidRPr="00B472FD">
          <w:rPr>
            <w:rStyle w:val="Hyperlink"/>
            <w:rFonts w:cstheme="minorHAnsi"/>
            <w:color w:val="2872AF"/>
          </w:rPr>
          <w:t>Pause for Activity: Try the RCE in Your Sandbox Course</w:t>
        </w:r>
      </w:hyperlink>
    </w:p>
    <w:p w14:paraId="0720F01B" w14:textId="013D3B98" w:rsidR="00556F9B" w:rsidRDefault="00556F9B" w:rsidP="00B472FD">
      <w:pPr>
        <w:pBdr>
          <w:bottom w:val="single" w:sz="12" w:space="1" w:color="auto"/>
        </w:pBdr>
        <w:rPr>
          <w:rFonts w:cstheme="minorHAnsi"/>
        </w:rPr>
      </w:pPr>
    </w:p>
    <w:p w14:paraId="16633947" w14:textId="77777777" w:rsidR="00E54E5D" w:rsidRPr="00B472FD" w:rsidRDefault="00E54E5D" w:rsidP="00B472FD">
      <w:pPr>
        <w:rPr>
          <w:rFonts w:cstheme="minorHAnsi"/>
        </w:rPr>
      </w:pPr>
    </w:p>
    <w:p w14:paraId="15A7E3AC" w14:textId="77990FDD" w:rsidR="00556F9B" w:rsidRDefault="00556F9B" w:rsidP="001C3EBD">
      <w:pPr>
        <w:pStyle w:val="Heading3"/>
        <w:rPr>
          <w:rStyle w:val="Strong"/>
          <w:b/>
          <w:bCs/>
        </w:rPr>
      </w:pPr>
      <w:bookmarkStart w:id="36" w:name="_Toc222897753"/>
      <w:r w:rsidRPr="001C3EBD">
        <w:rPr>
          <w:rStyle w:val="Strong"/>
          <w:b/>
          <w:bCs/>
        </w:rPr>
        <w:t>Quercus Rich Content Editor</w:t>
      </w:r>
      <w:bookmarkEnd w:id="36"/>
    </w:p>
    <w:p w14:paraId="46027E88" w14:textId="77777777" w:rsidR="00E54E5D" w:rsidRPr="00E54E5D" w:rsidRDefault="00E54E5D" w:rsidP="00E54E5D"/>
    <w:p w14:paraId="64D6093C" w14:textId="3D3DDEE4"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w:t>
      </w:r>
      <w:hyperlink r:id="rId78" w:tgtFrame="_blank" w:history="1">
        <w:r w:rsidRPr="00B472FD">
          <w:rPr>
            <w:rStyle w:val="Hyperlink"/>
            <w:rFonts w:asciiTheme="minorHAnsi" w:hAnsiTheme="minorHAnsi" w:cstheme="minorHAnsi"/>
            <w:color w:val="0E68B3"/>
          </w:rPr>
          <w:t>Rich Content Editor (RCE)</w:t>
        </w:r>
      </w:hyperlink>
      <w:r w:rsidRPr="00B472FD">
        <w:rPr>
          <w:rFonts w:asciiTheme="minorHAnsi" w:hAnsiTheme="minorHAnsi" w:cstheme="minorHAnsi"/>
          <w:color w:val="273540"/>
        </w:rPr>
        <w:t> is your content creation hub in Quercus. Whether you're welcoming students with a personalized message, embedding a reading, or designing a media-rich activity, the RCE provides the tools to create dynamic, accessible, and visually engaging course content—no coding required.</w:t>
      </w:r>
    </w:p>
    <w:p w14:paraId="34F42A6C"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022D3524" w14:textId="160C4B87"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RCE offers a range of features to format content, embed media, and support accessibility. Use the table below to explore what you can create and customize. For a quick overview, watch or listen to the embedded </w:t>
      </w:r>
      <w:hyperlink r:id="rId79" w:tgtFrame="_blank" w:history="1">
        <w:r w:rsidRPr="00B472FD">
          <w:rPr>
            <w:rStyle w:val="Hyperlink"/>
            <w:rFonts w:asciiTheme="minorHAnsi" w:hAnsiTheme="minorHAnsi" w:cstheme="minorHAnsi"/>
            <w:color w:val="0E68B3"/>
          </w:rPr>
          <w:t>two-minute video</w:t>
        </w:r>
      </w:hyperlink>
      <w:r w:rsidRPr="00B472FD">
        <w:rPr>
          <w:rFonts w:asciiTheme="minorHAnsi" w:hAnsiTheme="minorHAnsi" w:cstheme="minorHAnsi"/>
          <w:color w:val="273540"/>
        </w:rPr>
        <w:t>. Select "CC" for closed captions.</w:t>
      </w:r>
    </w:p>
    <w:p w14:paraId="70BA28CC" w14:textId="454FE7F6"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2078B2B6" w14:textId="77777777" w:rsidR="00E83A64" w:rsidRDefault="00E83A64" w:rsidP="00E83A64"/>
    <w:p w14:paraId="516CB6D9" w14:textId="77777777" w:rsidR="00E83A64" w:rsidRDefault="00E83A64" w:rsidP="00E83A64">
      <w:pPr>
        <w:pStyle w:val="Heading4"/>
        <w:pBdr>
          <w:top w:val="single" w:sz="4" w:space="1" w:color="auto"/>
          <w:left w:val="single" w:sz="4" w:space="4" w:color="auto"/>
          <w:bottom w:val="single" w:sz="4" w:space="1" w:color="auto"/>
          <w:right w:val="single" w:sz="4" w:space="4" w:color="auto"/>
        </w:pBdr>
        <w:shd w:val="clear" w:color="auto" w:fill="E7E6E6" w:themeFill="background2"/>
      </w:pPr>
      <w:bookmarkStart w:id="37" w:name="_Toc215472480"/>
      <w:r w:rsidRPr="00F00C9C">
        <w:t>"</w:t>
      </w:r>
      <w:r>
        <w:t>Quercus Rich Content Editor</w:t>
      </w:r>
      <w:r w:rsidRPr="00F00C9C">
        <w:t>"</w:t>
      </w:r>
      <w:r>
        <w:t xml:space="preserve"> Video Captions</w:t>
      </w:r>
      <w:bookmarkEnd w:id="37"/>
    </w:p>
    <w:p w14:paraId="52AF8EA7"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3400851E"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In this section, we'll look at how to utilize the Rich Content Editor. The Rich Content Editor in Quercus pages allows you to build and edit a page with text, multimedia, and links to other content or external web pages. </w:t>
      </w:r>
    </w:p>
    <w:p w14:paraId="12FFB1AF"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76503B9F"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 xml:space="preserve">Using the toolbar of the Rich Content Editor, you can format text to include headings and subheadings. Adjust the font size and use different font colour and highlighting. Emphasize text with bold, italics, and underlining. Add hyperlinks to direct learners to course files or to external URLs. Rich Content Editor allows you to include multimedia, images, and videos and format lists with bullet points or numbers. </w:t>
      </w:r>
    </w:p>
    <w:p w14:paraId="7F0C33AD"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122769DD"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 xml:space="preserve">Built into the Rich Content Editor is an Accessibility Checker that will help to check for accessibility concerns within the editor's content. To use this tool, simply select the Accessibility Checker icon at the bottom and a panel will be displayed with the detected accessibility issues for your review. </w:t>
      </w:r>
    </w:p>
    <w:p w14:paraId="0D14FA10"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78C9E2D1"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For additional formatting customization, the Rich Content editor also has an HTML view where you can include and edit HTML coding for further design options for your content in the editor.</w:t>
      </w:r>
    </w:p>
    <w:p w14:paraId="2582A821"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1B5C609A" w14:textId="30BC0123" w:rsidR="00556F9B" w:rsidRDefault="00556F9B" w:rsidP="001C3EBD">
      <w:pPr>
        <w:pStyle w:val="Heading3"/>
        <w:rPr>
          <w:rStyle w:val="Strong"/>
          <w:b/>
          <w:bCs/>
        </w:rPr>
      </w:pPr>
      <w:bookmarkStart w:id="38" w:name="_Toc222897754"/>
      <w:r w:rsidRPr="001C3EBD">
        <w:rPr>
          <w:rStyle w:val="Strong"/>
          <w:b/>
          <w:bCs/>
        </w:rPr>
        <w:t>Where You'll Use the Rich Content Editor</w:t>
      </w:r>
      <w:bookmarkEnd w:id="38"/>
    </w:p>
    <w:p w14:paraId="37846C43" w14:textId="77777777" w:rsidR="00E54E5D" w:rsidRPr="00E54E5D" w:rsidRDefault="00E54E5D" w:rsidP="00E54E5D"/>
    <w:p w14:paraId="41F2A21B" w14:textId="6E3A2A4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You'll find the RCE in most content areas of Quercus, including:</w:t>
      </w:r>
    </w:p>
    <w:p w14:paraId="487564EC"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1441AC18" w14:textId="5A4953EC" w:rsidR="00556F9B" w:rsidRPr="00B472FD" w:rsidRDefault="00226A24" w:rsidP="001A03F9">
      <w:pPr>
        <w:numPr>
          <w:ilvl w:val="0"/>
          <w:numId w:val="33"/>
        </w:numPr>
        <w:ind w:left="375"/>
        <w:rPr>
          <w:rFonts w:cstheme="minorHAnsi"/>
          <w:color w:val="273540"/>
        </w:rPr>
      </w:pPr>
      <w:hyperlink r:id="rId80" w:tgtFrame="_blank" w:history="1">
        <w:r w:rsidR="00556F9B" w:rsidRPr="00B472FD">
          <w:rPr>
            <w:rStyle w:val="Hyperlink"/>
            <w:rFonts w:cstheme="minorHAnsi"/>
            <w:color w:val="0E68B3"/>
          </w:rPr>
          <w:t>Pages</w:t>
        </w:r>
      </w:hyperlink>
      <w:r w:rsidR="00556F9B" w:rsidRPr="00B472FD">
        <w:rPr>
          <w:rFonts w:cstheme="minorHAnsi"/>
          <w:color w:val="273540"/>
        </w:rPr>
        <w:t>: Build structured content, home pages, and learning materials</w:t>
      </w:r>
    </w:p>
    <w:p w14:paraId="3673D6BB" w14:textId="4A25623F" w:rsidR="00556F9B" w:rsidRPr="00B472FD" w:rsidRDefault="00226A24" w:rsidP="001A03F9">
      <w:pPr>
        <w:numPr>
          <w:ilvl w:val="0"/>
          <w:numId w:val="33"/>
        </w:numPr>
        <w:ind w:left="375"/>
        <w:rPr>
          <w:rFonts w:cstheme="minorHAnsi"/>
          <w:color w:val="273540"/>
        </w:rPr>
      </w:pPr>
      <w:hyperlink r:id="rId81" w:tgtFrame="_blank" w:history="1">
        <w:r w:rsidR="00556F9B" w:rsidRPr="00B472FD">
          <w:rPr>
            <w:rStyle w:val="Hyperlink"/>
            <w:rFonts w:cstheme="minorHAnsi"/>
            <w:color w:val="0E68B3"/>
          </w:rPr>
          <w:t>Announcements</w:t>
        </w:r>
      </w:hyperlink>
      <w:r w:rsidR="00556F9B" w:rsidRPr="00B472FD">
        <w:rPr>
          <w:rFonts w:cstheme="minorHAnsi"/>
          <w:color w:val="273540"/>
        </w:rPr>
        <w:t>: Communicate important updates and reminders</w:t>
      </w:r>
    </w:p>
    <w:p w14:paraId="15019EC0" w14:textId="1736D8BD" w:rsidR="00556F9B" w:rsidRPr="00B472FD" w:rsidRDefault="00226A24" w:rsidP="001A03F9">
      <w:pPr>
        <w:numPr>
          <w:ilvl w:val="0"/>
          <w:numId w:val="33"/>
        </w:numPr>
        <w:ind w:left="375"/>
        <w:rPr>
          <w:rFonts w:cstheme="minorHAnsi"/>
          <w:color w:val="273540"/>
        </w:rPr>
      </w:pPr>
      <w:hyperlink r:id="rId82" w:tgtFrame="_blank" w:history="1">
        <w:r w:rsidR="00556F9B" w:rsidRPr="00B472FD">
          <w:rPr>
            <w:rStyle w:val="Hyperlink"/>
            <w:rFonts w:cstheme="minorHAnsi"/>
            <w:color w:val="0E68B3"/>
          </w:rPr>
          <w:t>Assignments</w:t>
        </w:r>
      </w:hyperlink>
      <w:r w:rsidR="00556F9B" w:rsidRPr="00B472FD">
        <w:rPr>
          <w:rFonts w:cstheme="minorHAnsi"/>
          <w:color w:val="273540"/>
        </w:rPr>
        <w:t>: Give instructions, add context, and embed materials</w:t>
      </w:r>
    </w:p>
    <w:p w14:paraId="7A33E4EB" w14:textId="2E2599F0" w:rsidR="00556F9B" w:rsidRPr="00B472FD" w:rsidRDefault="00226A24" w:rsidP="001A03F9">
      <w:pPr>
        <w:numPr>
          <w:ilvl w:val="0"/>
          <w:numId w:val="33"/>
        </w:numPr>
        <w:ind w:left="375"/>
        <w:rPr>
          <w:rFonts w:cstheme="minorHAnsi"/>
          <w:color w:val="273540"/>
        </w:rPr>
      </w:pPr>
      <w:hyperlink r:id="rId83" w:tgtFrame="_blank" w:history="1">
        <w:r w:rsidR="00556F9B" w:rsidRPr="00B472FD">
          <w:rPr>
            <w:rStyle w:val="Hyperlink"/>
            <w:rFonts w:cstheme="minorHAnsi"/>
            <w:color w:val="0E68B3"/>
          </w:rPr>
          <w:t>Discussions</w:t>
        </w:r>
      </w:hyperlink>
      <w:r w:rsidR="00556F9B" w:rsidRPr="00B472FD">
        <w:rPr>
          <w:rFonts w:cstheme="minorHAnsi"/>
          <w:color w:val="273540"/>
        </w:rPr>
        <w:t>: Create prompts, format replies, and include resources</w:t>
      </w:r>
    </w:p>
    <w:p w14:paraId="33E1FBEA" w14:textId="738F4667" w:rsidR="00556F9B" w:rsidRPr="00B472FD" w:rsidRDefault="00226A24" w:rsidP="001A03F9">
      <w:pPr>
        <w:numPr>
          <w:ilvl w:val="0"/>
          <w:numId w:val="33"/>
        </w:numPr>
        <w:ind w:left="375"/>
        <w:rPr>
          <w:rFonts w:cstheme="minorHAnsi"/>
          <w:color w:val="273540"/>
        </w:rPr>
      </w:pPr>
      <w:hyperlink r:id="rId84" w:tgtFrame="_blank" w:history="1">
        <w:r w:rsidR="00556F9B" w:rsidRPr="00B472FD">
          <w:rPr>
            <w:rStyle w:val="Hyperlink"/>
            <w:rFonts w:cstheme="minorHAnsi"/>
            <w:color w:val="0E68B3"/>
          </w:rPr>
          <w:t>Quizzes</w:t>
        </w:r>
      </w:hyperlink>
      <w:r w:rsidR="00556F9B" w:rsidRPr="00B472FD">
        <w:rPr>
          <w:rFonts w:cstheme="minorHAnsi"/>
          <w:color w:val="273540"/>
        </w:rPr>
        <w:t>: Support question stems with multimedia or formatted text</w:t>
      </w:r>
    </w:p>
    <w:p w14:paraId="7F8A1340" w14:textId="5AAD9E4E" w:rsidR="00556F9B" w:rsidRDefault="00226A24" w:rsidP="001A03F9">
      <w:pPr>
        <w:numPr>
          <w:ilvl w:val="0"/>
          <w:numId w:val="33"/>
        </w:numPr>
        <w:ind w:left="375"/>
        <w:rPr>
          <w:rFonts w:cstheme="minorHAnsi"/>
          <w:color w:val="273540"/>
        </w:rPr>
      </w:pPr>
      <w:hyperlink r:id="rId85" w:tgtFrame="_blank" w:history="1">
        <w:r w:rsidR="00556F9B" w:rsidRPr="00B472FD">
          <w:rPr>
            <w:rStyle w:val="Hyperlink"/>
            <w:rFonts w:cstheme="minorHAnsi"/>
            <w:color w:val="0E68B3"/>
          </w:rPr>
          <w:t>Syllabus</w:t>
        </w:r>
      </w:hyperlink>
      <w:r w:rsidR="00556F9B" w:rsidRPr="00B472FD">
        <w:rPr>
          <w:rFonts w:cstheme="minorHAnsi"/>
          <w:color w:val="273540"/>
        </w:rPr>
        <w:t>: Provide course information in a clear, readable format</w:t>
      </w:r>
    </w:p>
    <w:p w14:paraId="519EF7BE" w14:textId="77777777" w:rsidR="00E54E5D" w:rsidRPr="00B472FD" w:rsidRDefault="00E54E5D" w:rsidP="00E54E5D">
      <w:pPr>
        <w:rPr>
          <w:rFonts w:cstheme="minorHAnsi"/>
          <w:color w:val="273540"/>
        </w:rPr>
      </w:pPr>
    </w:p>
    <w:tbl>
      <w:tblPr>
        <w:tblStyle w:val="TableGridLight"/>
        <w:tblW w:w="5000" w:type="pct"/>
        <w:tblLook w:val="04A0" w:firstRow="1" w:lastRow="0" w:firstColumn="1" w:lastColumn="0" w:noHBand="0" w:noVBand="1"/>
      </w:tblPr>
      <w:tblGrid>
        <w:gridCol w:w="2276"/>
        <w:gridCol w:w="7074"/>
      </w:tblGrid>
      <w:tr w:rsidR="00556F9B" w:rsidRPr="00B472FD" w14:paraId="1767496E" w14:textId="77777777" w:rsidTr="00E54E5D">
        <w:tc>
          <w:tcPr>
            <w:tcW w:w="1217" w:type="pct"/>
            <w:hideMark/>
          </w:tcPr>
          <w:p w14:paraId="0FB672D1" w14:textId="77777777" w:rsidR="00556F9B" w:rsidRPr="00B472FD" w:rsidRDefault="00556F9B" w:rsidP="00B472FD">
            <w:pPr>
              <w:rPr>
                <w:rFonts w:cstheme="minorHAnsi"/>
                <w:b/>
                <w:bCs/>
                <w:color w:val="273540"/>
              </w:rPr>
            </w:pPr>
            <w:r w:rsidRPr="00B472FD">
              <w:rPr>
                <w:rFonts w:cstheme="minorHAnsi"/>
                <w:b/>
                <w:bCs/>
                <w:color w:val="000000"/>
              </w:rPr>
              <w:t>RCE Key Features</w:t>
            </w:r>
          </w:p>
        </w:tc>
        <w:tc>
          <w:tcPr>
            <w:tcW w:w="3783" w:type="pct"/>
            <w:hideMark/>
          </w:tcPr>
          <w:p w14:paraId="655F6309" w14:textId="77777777" w:rsidR="00556F9B" w:rsidRPr="00B472FD" w:rsidRDefault="00556F9B" w:rsidP="00B472FD">
            <w:pPr>
              <w:rPr>
                <w:rFonts w:cstheme="minorHAnsi"/>
                <w:b/>
                <w:bCs/>
                <w:color w:val="273540"/>
              </w:rPr>
            </w:pPr>
            <w:r w:rsidRPr="00B472FD">
              <w:rPr>
                <w:rFonts w:cstheme="minorHAnsi"/>
                <w:b/>
                <w:bCs/>
                <w:color w:val="000000"/>
              </w:rPr>
              <w:t>What You Can Create and Customize</w:t>
            </w:r>
          </w:p>
        </w:tc>
      </w:tr>
      <w:tr w:rsidR="00556F9B" w:rsidRPr="00B472FD" w14:paraId="72D6F5BF" w14:textId="77777777" w:rsidTr="00E54E5D">
        <w:tc>
          <w:tcPr>
            <w:tcW w:w="1217" w:type="pct"/>
            <w:hideMark/>
          </w:tcPr>
          <w:p w14:paraId="7078CFC8" w14:textId="77777777" w:rsidR="00556F9B" w:rsidRPr="00B472FD" w:rsidRDefault="00556F9B" w:rsidP="00B472FD">
            <w:pPr>
              <w:rPr>
                <w:rFonts w:cstheme="minorHAnsi"/>
                <w:color w:val="273540"/>
              </w:rPr>
            </w:pPr>
            <w:r w:rsidRPr="00B472FD">
              <w:rPr>
                <w:rFonts w:cstheme="minorHAnsi"/>
                <w:color w:val="273540"/>
              </w:rPr>
              <w:t>Format and Organize Text</w:t>
            </w:r>
          </w:p>
        </w:tc>
        <w:tc>
          <w:tcPr>
            <w:tcW w:w="3783" w:type="pct"/>
            <w:hideMark/>
          </w:tcPr>
          <w:p w14:paraId="65C82F27" w14:textId="69E54582" w:rsidR="00556F9B" w:rsidRPr="00B472FD" w:rsidRDefault="00556F9B" w:rsidP="001A03F9">
            <w:pPr>
              <w:numPr>
                <w:ilvl w:val="0"/>
                <w:numId w:val="34"/>
              </w:numPr>
              <w:ind w:left="375"/>
              <w:rPr>
                <w:rFonts w:cstheme="minorHAnsi"/>
                <w:color w:val="273540"/>
              </w:rPr>
            </w:pPr>
            <w:r w:rsidRPr="00B472FD">
              <w:rPr>
                <w:rFonts w:cstheme="minorHAnsi"/>
                <w:color w:val="273540"/>
              </w:rPr>
              <w:t>Apply </w:t>
            </w:r>
            <w:hyperlink r:id="rId86" w:anchor="use_the_paragraph_drop_down_menu" w:tgtFrame="_blank" w:history="1">
              <w:r w:rsidRPr="00B472FD">
                <w:rPr>
                  <w:rStyle w:val="Hyperlink"/>
                  <w:rFonts w:cstheme="minorHAnsi"/>
                  <w:color w:val="0E68B3"/>
                </w:rPr>
                <w:t>headings and subheadings</w:t>
              </w:r>
            </w:hyperlink>
            <w:r w:rsidRPr="00B472FD">
              <w:rPr>
                <w:rFonts w:cstheme="minorHAnsi"/>
                <w:color w:val="273540"/>
              </w:rPr>
              <w:t> to structure your content</w:t>
            </w:r>
          </w:p>
          <w:p w14:paraId="4BC5E2FA" w14:textId="1BA87C2C" w:rsidR="00556F9B" w:rsidRPr="00B472FD" w:rsidRDefault="00556F9B" w:rsidP="001A03F9">
            <w:pPr>
              <w:numPr>
                <w:ilvl w:val="0"/>
                <w:numId w:val="34"/>
              </w:numPr>
              <w:ind w:left="375"/>
              <w:rPr>
                <w:rFonts w:cstheme="minorHAnsi"/>
                <w:color w:val="273540"/>
              </w:rPr>
            </w:pPr>
            <w:r w:rsidRPr="00B472FD">
              <w:rPr>
                <w:rFonts w:cstheme="minorHAnsi"/>
                <w:color w:val="273540"/>
              </w:rPr>
              <w:t>Use </w:t>
            </w:r>
            <w:hyperlink r:id="rId87" w:anchor="format-text-emphasis" w:tgtFrame="_blank" w:history="1">
              <w:r w:rsidRPr="00B472FD">
                <w:rPr>
                  <w:rStyle w:val="Hyperlink"/>
                  <w:rFonts w:cstheme="minorHAnsi"/>
                  <w:color w:val="0E68B3"/>
                </w:rPr>
                <w:t>bold, italics, and underline</w:t>
              </w:r>
            </w:hyperlink>
            <w:r w:rsidRPr="00B472FD">
              <w:rPr>
                <w:rFonts w:cstheme="minorHAnsi"/>
                <w:color w:val="273540"/>
              </w:rPr>
              <w:t> for emphasis</w:t>
            </w:r>
          </w:p>
          <w:p w14:paraId="01A17BAC" w14:textId="29B065B3" w:rsidR="00556F9B" w:rsidRPr="00B472FD" w:rsidRDefault="00556F9B" w:rsidP="001A03F9">
            <w:pPr>
              <w:numPr>
                <w:ilvl w:val="0"/>
                <w:numId w:val="34"/>
              </w:numPr>
              <w:ind w:left="375"/>
              <w:rPr>
                <w:rFonts w:cstheme="minorHAnsi"/>
                <w:color w:val="273540"/>
              </w:rPr>
            </w:pPr>
            <w:r w:rsidRPr="00B472FD">
              <w:rPr>
                <w:rFonts w:cstheme="minorHAnsi"/>
                <w:color w:val="273540"/>
              </w:rPr>
              <w:t>Add strikethrough, </w:t>
            </w:r>
            <w:hyperlink r:id="rId88" w:anchor="superscript_and_subscript_text" w:tgtFrame="_blank" w:history="1">
              <w:r w:rsidRPr="00B472FD">
                <w:rPr>
                  <w:rStyle w:val="Hyperlink"/>
                  <w:rFonts w:cstheme="minorHAnsi"/>
                  <w:color w:val="0E68B3"/>
                </w:rPr>
                <w:t>superscript, and subscript</w:t>
              </w:r>
            </w:hyperlink>
            <w:r w:rsidRPr="00B472FD">
              <w:rPr>
                <w:rFonts w:cstheme="minorHAnsi"/>
                <w:color w:val="273540"/>
              </w:rPr>
              <w:t> where needed</w:t>
            </w:r>
          </w:p>
          <w:p w14:paraId="2B1229B6" w14:textId="2927EDC0" w:rsidR="00556F9B" w:rsidRPr="00B472FD" w:rsidRDefault="00556F9B" w:rsidP="001A03F9">
            <w:pPr>
              <w:numPr>
                <w:ilvl w:val="0"/>
                <w:numId w:val="34"/>
              </w:numPr>
              <w:ind w:left="375"/>
              <w:rPr>
                <w:rFonts w:cstheme="minorHAnsi"/>
                <w:color w:val="273540"/>
              </w:rPr>
            </w:pPr>
            <w:r w:rsidRPr="00B472FD">
              <w:rPr>
                <w:rFonts w:cstheme="minorHAnsi"/>
                <w:color w:val="273540"/>
              </w:rPr>
              <w:t>Create </w:t>
            </w:r>
            <w:hyperlink r:id="rId89" w:anchor="view-format-menu" w:tgtFrame="_blank" w:history="1">
              <w:r w:rsidRPr="00B472FD">
                <w:rPr>
                  <w:rStyle w:val="Hyperlink"/>
                  <w:rFonts w:cstheme="minorHAnsi"/>
                  <w:color w:val="0E68B3"/>
                </w:rPr>
                <w:t>block quotes</w:t>
              </w:r>
            </w:hyperlink>
            <w:r w:rsidRPr="00B472FD">
              <w:rPr>
                <w:rFonts w:cstheme="minorHAnsi"/>
                <w:color w:val="273540"/>
              </w:rPr>
              <w:t> and insert </w:t>
            </w:r>
            <w:hyperlink r:id="rId90" w:anchor="view-insert-menu" w:tgtFrame="_blank" w:history="1">
              <w:r w:rsidRPr="00B472FD">
                <w:rPr>
                  <w:rStyle w:val="Hyperlink"/>
                  <w:rFonts w:cstheme="minorHAnsi"/>
                  <w:color w:val="0E68B3"/>
                </w:rPr>
                <w:t>horizontal lines</w:t>
              </w:r>
            </w:hyperlink>
            <w:r w:rsidRPr="00B472FD">
              <w:rPr>
                <w:rFonts w:cstheme="minorHAnsi"/>
                <w:color w:val="273540"/>
              </w:rPr>
              <w:t> for visual separation</w:t>
            </w:r>
          </w:p>
        </w:tc>
      </w:tr>
      <w:tr w:rsidR="00556F9B" w:rsidRPr="00B472FD" w14:paraId="207E9159" w14:textId="77777777" w:rsidTr="00E54E5D">
        <w:tc>
          <w:tcPr>
            <w:tcW w:w="1217" w:type="pct"/>
            <w:hideMark/>
          </w:tcPr>
          <w:p w14:paraId="3B9E826E" w14:textId="77777777" w:rsidR="00556F9B" w:rsidRPr="00B472FD" w:rsidRDefault="00556F9B" w:rsidP="00B472FD">
            <w:pPr>
              <w:rPr>
                <w:rFonts w:cstheme="minorHAnsi"/>
                <w:color w:val="273540"/>
              </w:rPr>
            </w:pPr>
            <w:r w:rsidRPr="00B472FD">
              <w:rPr>
                <w:rFonts w:cstheme="minorHAnsi"/>
                <w:color w:val="273540"/>
              </w:rPr>
              <w:t>Insert Links and Documents</w:t>
            </w:r>
          </w:p>
        </w:tc>
        <w:tc>
          <w:tcPr>
            <w:tcW w:w="3783" w:type="pct"/>
            <w:hideMark/>
          </w:tcPr>
          <w:p w14:paraId="4AFE96B1" w14:textId="7BD8A781" w:rsidR="00556F9B" w:rsidRPr="00B472FD" w:rsidRDefault="00556F9B" w:rsidP="001A03F9">
            <w:pPr>
              <w:numPr>
                <w:ilvl w:val="0"/>
                <w:numId w:val="35"/>
              </w:numPr>
              <w:ind w:left="375"/>
              <w:rPr>
                <w:rFonts w:cstheme="minorHAnsi"/>
                <w:color w:val="273540"/>
              </w:rPr>
            </w:pPr>
            <w:r w:rsidRPr="00B472FD">
              <w:rPr>
                <w:rFonts w:cstheme="minorHAnsi"/>
                <w:color w:val="273540"/>
              </w:rPr>
              <w:t>Add </w:t>
            </w:r>
            <w:hyperlink r:id="rId91" w:tgtFrame="_blank" w:history="1">
              <w:r w:rsidRPr="00B472FD">
                <w:rPr>
                  <w:rStyle w:val="Hyperlink"/>
                  <w:rFonts w:cstheme="minorHAnsi"/>
                  <w:color w:val="0E68B3"/>
                </w:rPr>
                <w:t>course links</w:t>
              </w:r>
            </w:hyperlink>
            <w:r w:rsidRPr="00B472FD">
              <w:rPr>
                <w:rFonts w:cstheme="minorHAnsi"/>
                <w:color w:val="273540"/>
              </w:rPr>
              <w:t> to specific parts of the course (e.g., Assignments, Quizzes, Announcements, Discussions, Modules, etc.)</w:t>
            </w:r>
          </w:p>
          <w:p w14:paraId="23E7F140" w14:textId="419EE804" w:rsidR="00556F9B" w:rsidRPr="00B472FD" w:rsidRDefault="00556F9B" w:rsidP="001A03F9">
            <w:pPr>
              <w:numPr>
                <w:ilvl w:val="0"/>
                <w:numId w:val="35"/>
              </w:numPr>
              <w:ind w:left="375"/>
              <w:rPr>
                <w:rFonts w:cstheme="minorHAnsi"/>
                <w:color w:val="273540"/>
              </w:rPr>
            </w:pPr>
            <w:r w:rsidRPr="00B472FD">
              <w:rPr>
                <w:rFonts w:cstheme="minorHAnsi"/>
                <w:color w:val="273540"/>
              </w:rPr>
              <w:t>Link to </w:t>
            </w:r>
            <w:hyperlink r:id="rId92" w:tgtFrame="_blank" w:history="1">
              <w:r w:rsidRPr="00B472FD">
                <w:rPr>
                  <w:rStyle w:val="Hyperlink"/>
                  <w:rFonts w:cstheme="minorHAnsi"/>
                  <w:color w:val="0E68B3"/>
                </w:rPr>
                <w:t>course files</w:t>
              </w:r>
            </w:hyperlink>
            <w:r w:rsidRPr="00B472FD">
              <w:rPr>
                <w:rFonts w:cstheme="minorHAnsi"/>
                <w:color w:val="273540"/>
              </w:rPr>
              <w:t> such as PDFs, slides, and templates</w:t>
            </w:r>
          </w:p>
          <w:p w14:paraId="141EDBC6" w14:textId="0837A784" w:rsidR="00556F9B" w:rsidRPr="00B472FD" w:rsidRDefault="00556F9B" w:rsidP="001A03F9">
            <w:pPr>
              <w:numPr>
                <w:ilvl w:val="0"/>
                <w:numId w:val="35"/>
              </w:numPr>
              <w:ind w:left="375"/>
              <w:rPr>
                <w:rFonts w:cstheme="minorHAnsi"/>
                <w:color w:val="273540"/>
              </w:rPr>
            </w:pPr>
            <w:r w:rsidRPr="00B472FD">
              <w:rPr>
                <w:rFonts w:cstheme="minorHAnsi"/>
                <w:color w:val="273540"/>
              </w:rPr>
              <w:t>Control how </w:t>
            </w:r>
            <w:hyperlink r:id="rId93" w:anchor="view-link-options" w:tgtFrame="_blank" w:history="1">
              <w:r w:rsidRPr="00B472FD">
                <w:rPr>
                  <w:rStyle w:val="Hyperlink"/>
                  <w:rFonts w:cstheme="minorHAnsi"/>
                  <w:color w:val="0E68B3"/>
                </w:rPr>
                <w:t>document links preview</w:t>
              </w:r>
            </w:hyperlink>
            <w:r w:rsidRPr="00B472FD">
              <w:rPr>
                <w:rFonts w:cstheme="minorHAnsi"/>
                <w:color w:val="273540"/>
              </w:rPr>
              <w:t> (in overlay or inline)</w:t>
            </w:r>
          </w:p>
          <w:p w14:paraId="7EE20541" w14:textId="5A22200F" w:rsidR="00556F9B" w:rsidRPr="00B472FD" w:rsidRDefault="00556F9B" w:rsidP="001A03F9">
            <w:pPr>
              <w:numPr>
                <w:ilvl w:val="0"/>
                <w:numId w:val="35"/>
              </w:numPr>
              <w:ind w:left="375"/>
              <w:rPr>
                <w:rFonts w:cstheme="minorHAnsi"/>
                <w:color w:val="273540"/>
              </w:rPr>
            </w:pPr>
            <w:r w:rsidRPr="00B472FD">
              <w:rPr>
                <w:rFonts w:cstheme="minorHAnsi"/>
                <w:color w:val="273540"/>
              </w:rPr>
              <w:t>Create a </w:t>
            </w:r>
            <w:hyperlink r:id="rId94" w:tgtFrame="_blank" w:history="1">
              <w:r w:rsidRPr="00B472FD">
                <w:rPr>
                  <w:rStyle w:val="Hyperlink"/>
                  <w:rFonts w:cstheme="minorHAnsi"/>
                  <w:color w:val="0E68B3"/>
                </w:rPr>
                <w:t>hyperlink to shared files from Microsoft Office 365</w:t>
              </w:r>
            </w:hyperlink>
          </w:p>
          <w:p w14:paraId="3FF09602" w14:textId="6A34C6A0" w:rsidR="00556F9B" w:rsidRPr="00B472FD" w:rsidRDefault="00556F9B" w:rsidP="001A03F9">
            <w:pPr>
              <w:numPr>
                <w:ilvl w:val="0"/>
                <w:numId w:val="35"/>
              </w:numPr>
              <w:ind w:left="375"/>
              <w:rPr>
                <w:rFonts w:cstheme="minorHAnsi"/>
                <w:color w:val="273540"/>
              </w:rPr>
            </w:pPr>
            <w:r w:rsidRPr="00B472FD">
              <w:rPr>
                <w:rFonts w:cstheme="minorHAnsi"/>
                <w:color w:val="273540"/>
              </w:rPr>
              <w:t>Add </w:t>
            </w:r>
            <w:hyperlink r:id="rId95" w:tgtFrame="_blank" w:history="1">
              <w:r w:rsidRPr="00B472FD">
                <w:rPr>
                  <w:rStyle w:val="Hyperlink"/>
                  <w:rFonts w:cstheme="minorHAnsi"/>
                  <w:color w:val="0E68B3"/>
                </w:rPr>
                <w:t>external links</w:t>
              </w:r>
            </w:hyperlink>
            <w:r w:rsidRPr="00B472FD">
              <w:rPr>
                <w:rFonts w:cstheme="minorHAnsi"/>
                <w:color w:val="273540"/>
              </w:rPr>
              <w:t> to websites, readings, and videos</w:t>
            </w:r>
          </w:p>
          <w:p w14:paraId="0BB7AD43" w14:textId="05B4C68A" w:rsidR="00556F9B" w:rsidRPr="00B472FD" w:rsidRDefault="00556F9B" w:rsidP="001A03F9">
            <w:pPr>
              <w:numPr>
                <w:ilvl w:val="0"/>
                <w:numId w:val="35"/>
              </w:numPr>
              <w:ind w:left="375"/>
              <w:rPr>
                <w:rFonts w:cstheme="minorHAnsi"/>
                <w:color w:val="273540"/>
              </w:rPr>
            </w:pPr>
            <w:r w:rsidRPr="00B472FD">
              <w:rPr>
                <w:rFonts w:cstheme="minorHAnsi"/>
                <w:color w:val="273540"/>
              </w:rPr>
              <w:t>Use </w:t>
            </w:r>
            <w:hyperlink r:id="rId96" w:tgtFrame="_blank" w:history="1">
              <w:r w:rsidRPr="00B472FD">
                <w:rPr>
                  <w:rStyle w:val="Hyperlink"/>
                  <w:rFonts w:cstheme="minorHAnsi"/>
                  <w:color w:val="0E68B3"/>
                </w:rPr>
                <w:t>descriptive link text</w:t>
              </w:r>
            </w:hyperlink>
            <w:r w:rsidRPr="00B472FD">
              <w:rPr>
                <w:rFonts w:cstheme="minorHAnsi"/>
                <w:color w:val="273540"/>
              </w:rPr>
              <w:t> for clarity and accessibility</w:t>
            </w:r>
          </w:p>
        </w:tc>
      </w:tr>
      <w:tr w:rsidR="00556F9B" w:rsidRPr="00B472FD" w14:paraId="6EAA3145" w14:textId="77777777" w:rsidTr="00E54E5D">
        <w:tc>
          <w:tcPr>
            <w:tcW w:w="1217" w:type="pct"/>
            <w:hideMark/>
          </w:tcPr>
          <w:p w14:paraId="329ACB0A" w14:textId="77777777" w:rsidR="00556F9B" w:rsidRPr="00B472FD" w:rsidRDefault="00556F9B" w:rsidP="00B472FD">
            <w:pPr>
              <w:rPr>
                <w:rFonts w:cstheme="minorHAnsi"/>
                <w:color w:val="273540"/>
              </w:rPr>
            </w:pPr>
            <w:r w:rsidRPr="00B472FD">
              <w:rPr>
                <w:rFonts w:cstheme="minorHAnsi"/>
                <w:color w:val="273540"/>
              </w:rPr>
              <w:t>Embed Multimedia</w:t>
            </w:r>
          </w:p>
        </w:tc>
        <w:tc>
          <w:tcPr>
            <w:tcW w:w="3783" w:type="pct"/>
            <w:hideMark/>
          </w:tcPr>
          <w:p w14:paraId="776C11F3" w14:textId="03314A84" w:rsidR="00556F9B" w:rsidRPr="00B472FD" w:rsidRDefault="00556F9B" w:rsidP="001A03F9">
            <w:pPr>
              <w:numPr>
                <w:ilvl w:val="0"/>
                <w:numId w:val="36"/>
              </w:numPr>
              <w:ind w:left="375"/>
              <w:rPr>
                <w:rFonts w:cstheme="minorHAnsi"/>
                <w:color w:val="273540"/>
              </w:rPr>
            </w:pPr>
            <w:r w:rsidRPr="00B472FD">
              <w:rPr>
                <w:rFonts w:cstheme="minorHAnsi"/>
                <w:color w:val="273540"/>
              </w:rPr>
              <w:t>Embed </w:t>
            </w:r>
            <w:hyperlink r:id="rId97" w:tgtFrame="_blank" w:history="1">
              <w:r w:rsidRPr="00B472FD">
                <w:rPr>
                  <w:rStyle w:val="Hyperlink"/>
                  <w:rFonts w:cstheme="minorHAnsi"/>
                  <w:color w:val="0E68B3"/>
                </w:rPr>
                <w:t>images</w:t>
              </w:r>
            </w:hyperlink>
            <w:r w:rsidRPr="00B472FD">
              <w:rPr>
                <w:rFonts w:cstheme="minorHAnsi"/>
                <w:color w:val="273540"/>
              </w:rPr>
              <w:t> from your device or course files</w:t>
            </w:r>
          </w:p>
          <w:p w14:paraId="07F996E2" w14:textId="15046E24" w:rsidR="00556F9B" w:rsidRPr="00B472FD" w:rsidRDefault="00226A24" w:rsidP="001A03F9">
            <w:pPr>
              <w:numPr>
                <w:ilvl w:val="0"/>
                <w:numId w:val="36"/>
              </w:numPr>
              <w:ind w:left="375"/>
              <w:rPr>
                <w:rFonts w:cstheme="minorHAnsi"/>
                <w:color w:val="273540"/>
              </w:rPr>
            </w:pPr>
            <w:hyperlink r:id="rId98" w:tgtFrame="_blank" w:history="1">
              <w:r w:rsidR="00556F9B" w:rsidRPr="00B472FD">
                <w:rPr>
                  <w:rStyle w:val="Hyperlink"/>
                  <w:rFonts w:cstheme="minorHAnsi"/>
                  <w:color w:val="0E68B3"/>
                </w:rPr>
                <w:t>Record short audio or video clips</w:t>
              </w:r>
            </w:hyperlink>
          </w:p>
          <w:p w14:paraId="0D1E1C78" w14:textId="660219CB" w:rsidR="00556F9B" w:rsidRPr="00B472FD" w:rsidRDefault="00226A24" w:rsidP="001A03F9">
            <w:pPr>
              <w:numPr>
                <w:ilvl w:val="0"/>
                <w:numId w:val="36"/>
              </w:numPr>
              <w:ind w:left="375"/>
              <w:rPr>
                <w:rFonts w:cstheme="minorHAnsi"/>
                <w:color w:val="273540"/>
              </w:rPr>
            </w:pPr>
            <w:hyperlink r:id="rId99" w:tgtFrame="_blank" w:history="1">
              <w:r w:rsidR="00556F9B" w:rsidRPr="00B472FD">
                <w:rPr>
                  <w:rStyle w:val="Hyperlink"/>
                  <w:rFonts w:cstheme="minorHAnsi"/>
                  <w:color w:val="0E68B3"/>
                </w:rPr>
                <w:t>Upload and embed audio or video</w:t>
              </w:r>
            </w:hyperlink>
            <w:r w:rsidR="00556F9B" w:rsidRPr="00B472FD">
              <w:rPr>
                <w:rFonts w:cstheme="minorHAnsi"/>
                <w:color w:val="273540"/>
              </w:rPr>
              <w:t> from your device (due to limited Quercus course storage, this option is best for smaller multimedia files)</w:t>
            </w:r>
          </w:p>
          <w:p w14:paraId="5736DC31" w14:textId="79A472DC" w:rsidR="00556F9B" w:rsidRPr="00B472FD" w:rsidRDefault="00226A24" w:rsidP="001A03F9">
            <w:pPr>
              <w:numPr>
                <w:ilvl w:val="0"/>
                <w:numId w:val="36"/>
              </w:numPr>
              <w:ind w:left="375"/>
              <w:rPr>
                <w:rFonts w:cstheme="minorHAnsi"/>
                <w:color w:val="273540"/>
              </w:rPr>
            </w:pPr>
            <w:hyperlink r:id="rId100" w:tgtFrame="_blank" w:history="1">
              <w:r w:rsidR="00556F9B" w:rsidRPr="00B472FD">
                <w:rPr>
                  <w:rStyle w:val="Hyperlink"/>
                  <w:rFonts w:cstheme="minorHAnsi"/>
                  <w:color w:val="0E68B3"/>
                </w:rPr>
                <w:t>Embed videos</w:t>
              </w:r>
            </w:hyperlink>
            <w:r w:rsidR="00556F9B" w:rsidRPr="00B472FD">
              <w:rPr>
                <w:rFonts w:cstheme="minorHAnsi"/>
                <w:color w:val="273540"/>
              </w:rPr>
              <w:t> hosted on MyMedia or Microsoft Stream</w:t>
            </w:r>
          </w:p>
        </w:tc>
      </w:tr>
      <w:tr w:rsidR="00556F9B" w:rsidRPr="00B472FD" w14:paraId="20C40F10" w14:textId="77777777" w:rsidTr="00E54E5D">
        <w:tc>
          <w:tcPr>
            <w:tcW w:w="1217" w:type="pct"/>
            <w:hideMark/>
          </w:tcPr>
          <w:p w14:paraId="12310C5F" w14:textId="77777777" w:rsidR="00556F9B" w:rsidRPr="00B472FD" w:rsidRDefault="00556F9B" w:rsidP="00B472FD">
            <w:pPr>
              <w:rPr>
                <w:rFonts w:cstheme="minorHAnsi"/>
                <w:color w:val="273540"/>
              </w:rPr>
            </w:pPr>
            <w:r w:rsidRPr="00B472FD">
              <w:rPr>
                <w:rFonts w:cstheme="minorHAnsi"/>
                <w:color w:val="273540"/>
              </w:rPr>
              <w:t>Create Lists and Tables</w:t>
            </w:r>
          </w:p>
        </w:tc>
        <w:tc>
          <w:tcPr>
            <w:tcW w:w="3783" w:type="pct"/>
            <w:hideMark/>
          </w:tcPr>
          <w:p w14:paraId="7EB445FD" w14:textId="34D75443" w:rsidR="00556F9B" w:rsidRPr="00B472FD" w:rsidRDefault="00556F9B" w:rsidP="001A03F9">
            <w:pPr>
              <w:numPr>
                <w:ilvl w:val="0"/>
                <w:numId w:val="37"/>
              </w:numPr>
              <w:ind w:left="375"/>
              <w:rPr>
                <w:rFonts w:cstheme="minorHAnsi"/>
                <w:color w:val="273540"/>
              </w:rPr>
            </w:pPr>
            <w:r w:rsidRPr="00B472FD">
              <w:rPr>
                <w:rFonts w:cstheme="minorHAnsi"/>
                <w:color w:val="273540"/>
              </w:rPr>
              <w:t>Use </w:t>
            </w:r>
            <w:hyperlink r:id="rId101" w:anchor="create-bulleted-or-numbered-list" w:tgtFrame="_blank" w:history="1">
              <w:r w:rsidRPr="00B472FD">
                <w:rPr>
                  <w:rStyle w:val="Hyperlink"/>
                  <w:rFonts w:cstheme="minorHAnsi"/>
                  <w:color w:val="0E68B3"/>
                </w:rPr>
                <w:t>bulleted or numbered lists</w:t>
              </w:r>
            </w:hyperlink>
            <w:r w:rsidRPr="00B472FD">
              <w:rPr>
                <w:rFonts w:cstheme="minorHAnsi"/>
                <w:color w:val="273540"/>
              </w:rPr>
              <w:t> to improve readability</w:t>
            </w:r>
          </w:p>
          <w:p w14:paraId="64EE04ED" w14:textId="43C86F5F" w:rsidR="00556F9B" w:rsidRPr="00B472FD" w:rsidRDefault="00556F9B" w:rsidP="001A03F9">
            <w:pPr>
              <w:numPr>
                <w:ilvl w:val="0"/>
                <w:numId w:val="37"/>
              </w:numPr>
              <w:ind w:left="375"/>
              <w:rPr>
                <w:rFonts w:cstheme="minorHAnsi"/>
                <w:color w:val="273540"/>
              </w:rPr>
            </w:pPr>
            <w:r w:rsidRPr="00B472FD">
              <w:rPr>
                <w:rFonts w:cstheme="minorHAnsi"/>
                <w:color w:val="273540"/>
              </w:rPr>
              <w:t>Insert </w:t>
            </w:r>
            <w:hyperlink r:id="rId102" w:tgtFrame="_blank" w:history="1">
              <w:r w:rsidRPr="00B472FD">
                <w:rPr>
                  <w:rStyle w:val="Hyperlink"/>
                  <w:rFonts w:cstheme="minorHAnsi"/>
                  <w:color w:val="0E68B3"/>
                </w:rPr>
                <w:t>tables</w:t>
              </w:r>
            </w:hyperlink>
            <w:r w:rsidRPr="00B472FD">
              <w:rPr>
                <w:rFonts w:cstheme="minorHAnsi"/>
                <w:color w:val="273540"/>
              </w:rPr>
              <w:t> to organize and compare information</w:t>
            </w:r>
          </w:p>
          <w:p w14:paraId="1A3FE86B" w14:textId="7B6571F7" w:rsidR="00556F9B" w:rsidRPr="00B472FD" w:rsidRDefault="00556F9B" w:rsidP="001A03F9">
            <w:pPr>
              <w:numPr>
                <w:ilvl w:val="0"/>
                <w:numId w:val="37"/>
              </w:numPr>
              <w:ind w:left="375"/>
              <w:rPr>
                <w:rFonts w:cstheme="minorHAnsi"/>
                <w:color w:val="273540"/>
              </w:rPr>
            </w:pPr>
            <w:r w:rsidRPr="00B472FD">
              <w:rPr>
                <w:rFonts w:cstheme="minorHAnsi"/>
                <w:color w:val="273540"/>
              </w:rPr>
              <w:t>Customize </w:t>
            </w:r>
            <w:hyperlink r:id="rId103" w:anchor="open-table-properties" w:tgtFrame="_blank" w:history="1">
              <w:r w:rsidRPr="00B472FD">
                <w:rPr>
                  <w:rStyle w:val="Hyperlink"/>
                  <w:rFonts w:cstheme="minorHAnsi"/>
                  <w:color w:val="0E68B3"/>
                </w:rPr>
                <w:t>headers, colours, alignment, and table structure</w:t>
              </w:r>
            </w:hyperlink>
          </w:p>
        </w:tc>
      </w:tr>
      <w:tr w:rsidR="00556F9B" w:rsidRPr="00B472FD" w14:paraId="11541B07" w14:textId="77777777" w:rsidTr="00E54E5D">
        <w:tc>
          <w:tcPr>
            <w:tcW w:w="1217" w:type="pct"/>
            <w:hideMark/>
          </w:tcPr>
          <w:p w14:paraId="1C82A983" w14:textId="77777777" w:rsidR="00556F9B" w:rsidRPr="00B472FD" w:rsidRDefault="00556F9B" w:rsidP="00B472FD">
            <w:pPr>
              <w:rPr>
                <w:rFonts w:cstheme="minorHAnsi"/>
                <w:color w:val="273540"/>
              </w:rPr>
            </w:pPr>
            <w:r w:rsidRPr="00B472FD">
              <w:rPr>
                <w:rFonts w:cstheme="minorHAnsi"/>
                <w:color w:val="273540"/>
              </w:rPr>
              <w:t>Use Advanced Tools</w:t>
            </w:r>
          </w:p>
        </w:tc>
        <w:tc>
          <w:tcPr>
            <w:tcW w:w="3783" w:type="pct"/>
            <w:hideMark/>
          </w:tcPr>
          <w:p w14:paraId="5BADD21E" w14:textId="7DD2047E" w:rsidR="00556F9B" w:rsidRPr="00B472FD" w:rsidRDefault="00226A24" w:rsidP="001A03F9">
            <w:pPr>
              <w:numPr>
                <w:ilvl w:val="0"/>
                <w:numId w:val="38"/>
              </w:numPr>
              <w:ind w:left="375"/>
              <w:rPr>
                <w:rFonts w:cstheme="minorHAnsi"/>
                <w:color w:val="273540"/>
              </w:rPr>
            </w:pPr>
            <w:hyperlink r:id="rId104" w:tgtFrame="_blank" w:history="1">
              <w:r w:rsidR="00556F9B" w:rsidRPr="00B472FD">
                <w:rPr>
                  <w:rStyle w:val="Hyperlink"/>
                  <w:rFonts w:cstheme="minorHAnsi"/>
                  <w:color w:val="0E68B3"/>
                </w:rPr>
                <w:t>Accessibility Checker</w:t>
              </w:r>
            </w:hyperlink>
            <w:r w:rsidR="00556F9B" w:rsidRPr="00B472FD">
              <w:rPr>
                <w:rFonts w:cstheme="minorHAnsi"/>
                <w:color w:val="273540"/>
              </w:rPr>
              <w:t>: identify and fix common accessibility issues</w:t>
            </w:r>
          </w:p>
          <w:p w14:paraId="3662A656" w14:textId="7D034809" w:rsidR="00556F9B" w:rsidRPr="00B472FD" w:rsidRDefault="00226A24" w:rsidP="001A03F9">
            <w:pPr>
              <w:numPr>
                <w:ilvl w:val="0"/>
                <w:numId w:val="38"/>
              </w:numPr>
              <w:ind w:left="375"/>
              <w:rPr>
                <w:rFonts w:cstheme="minorHAnsi"/>
                <w:color w:val="273540"/>
              </w:rPr>
            </w:pPr>
            <w:hyperlink r:id="rId105" w:tgtFrame="_blank" w:history="1">
              <w:r w:rsidR="00556F9B" w:rsidRPr="00B472FD">
                <w:rPr>
                  <w:rStyle w:val="Hyperlink"/>
                  <w:rFonts w:cstheme="minorHAnsi"/>
                  <w:color w:val="0E68B3"/>
                </w:rPr>
                <w:t>Equation Editor</w:t>
              </w:r>
            </w:hyperlink>
            <w:r w:rsidR="00556F9B" w:rsidRPr="00B472FD">
              <w:rPr>
                <w:rFonts w:cstheme="minorHAnsi"/>
                <w:color w:val="273540"/>
              </w:rPr>
              <w:t>: insert math symbols or LaTeX expressions</w:t>
            </w:r>
          </w:p>
          <w:p w14:paraId="0193F821" w14:textId="01EF81A0" w:rsidR="00556F9B" w:rsidRPr="00B472FD" w:rsidRDefault="00226A24" w:rsidP="001A03F9">
            <w:pPr>
              <w:numPr>
                <w:ilvl w:val="0"/>
                <w:numId w:val="38"/>
              </w:numPr>
              <w:ind w:left="375"/>
              <w:rPr>
                <w:rFonts w:cstheme="minorHAnsi"/>
                <w:color w:val="273540"/>
              </w:rPr>
            </w:pPr>
            <w:hyperlink r:id="rId106" w:tgtFrame="_blank" w:history="1">
              <w:r w:rsidR="00556F9B" w:rsidRPr="00B472FD">
                <w:rPr>
                  <w:rStyle w:val="Hyperlink"/>
                  <w:rFonts w:cstheme="minorHAnsi"/>
                  <w:color w:val="0E68B3"/>
                </w:rPr>
                <w:t>Icon Maker</w:t>
              </w:r>
            </w:hyperlink>
            <w:r w:rsidR="00556F9B" w:rsidRPr="00B472FD">
              <w:rPr>
                <w:rFonts w:cstheme="minorHAnsi"/>
                <w:color w:val="273540"/>
              </w:rPr>
              <w:t>: create and insert custom icons</w:t>
            </w:r>
          </w:p>
          <w:p w14:paraId="24A2B706" w14:textId="5C4C9072" w:rsidR="00556F9B" w:rsidRPr="00B472FD" w:rsidRDefault="00226A24" w:rsidP="001A03F9">
            <w:pPr>
              <w:numPr>
                <w:ilvl w:val="0"/>
                <w:numId w:val="38"/>
              </w:numPr>
              <w:ind w:left="375"/>
              <w:rPr>
                <w:rFonts w:cstheme="minorHAnsi"/>
                <w:color w:val="273540"/>
              </w:rPr>
            </w:pPr>
            <w:hyperlink r:id="rId107" w:tgtFrame="_blank" w:history="1">
              <w:r w:rsidR="00556F9B" w:rsidRPr="00B472FD">
                <w:rPr>
                  <w:rStyle w:val="Hyperlink"/>
                  <w:rFonts w:cstheme="minorHAnsi"/>
                  <w:color w:val="0E68B3"/>
                </w:rPr>
                <w:t>HTML View</w:t>
              </w:r>
            </w:hyperlink>
            <w:r w:rsidR="00556F9B" w:rsidRPr="00B472FD">
              <w:rPr>
                <w:rFonts w:cstheme="minorHAnsi"/>
                <w:color w:val="273540"/>
              </w:rPr>
              <w:t>: fine-tune layout or styling using optional code view</w:t>
            </w:r>
          </w:p>
        </w:tc>
      </w:tr>
    </w:tbl>
    <w:p w14:paraId="548B31A2" w14:textId="574B2029" w:rsidR="00556F9B" w:rsidRDefault="00556F9B" w:rsidP="00B472FD">
      <w:pPr>
        <w:pBdr>
          <w:bottom w:val="single" w:sz="12" w:space="1" w:color="auto"/>
        </w:pBdr>
        <w:rPr>
          <w:rFonts w:cstheme="minorHAnsi"/>
        </w:rPr>
      </w:pPr>
    </w:p>
    <w:p w14:paraId="7E8B26EA" w14:textId="77777777" w:rsidR="00E54E5D" w:rsidRPr="00B472FD" w:rsidRDefault="00E54E5D" w:rsidP="00B472FD">
      <w:pPr>
        <w:rPr>
          <w:rFonts w:cstheme="minorHAnsi"/>
        </w:rPr>
      </w:pPr>
    </w:p>
    <w:p w14:paraId="7AFC024B" w14:textId="3B60CB0E" w:rsidR="00556F9B" w:rsidRDefault="00556F9B" w:rsidP="001C3EBD">
      <w:pPr>
        <w:pStyle w:val="Heading3"/>
        <w:rPr>
          <w:rStyle w:val="Strong"/>
          <w:b/>
          <w:bCs/>
        </w:rPr>
      </w:pPr>
      <w:bookmarkStart w:id="39" w:name="_Toc222897755"/>
      <w:r w:rsidRPr="001C3EBD">
        <w:rPr>
          <w:rStyle w:val="Strong"/>
          <w:b/>
          <w:bCs/>
        </w:rPr>
        <w:t>Accessibility Tips: Use the Accessibility Checker and More</w:t>
      </w:r>
      <w:bookmarkEnd w:id="39"/>
    </w:p>
    <w:p w14:paraId="0B5ABA9F" w14:textId="77777777" w:rsidR="00E54E5D" w:rsidRPr="00E54E5D" w:rsidRDefault="00E54E5D" w:rsidP="00E54E5D"/>
    <w:p w14:paraId="30F0ED69" w14:textId="32B613C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Accessible design benefits all learners—not just those with disabilities—by improving clarity, navigation, and overall usability. The Rich Content Editor includes a built-in </w:t>
      </w:r>
      <w:hyperlink r:id="rId108" w:tgtFrame="_blank" w:history="1">
        <w:r w:rsidRPr="00B472FD">
          <w:rPr>
            <w:rStyle w:val="Hyperlink"/>
            <w:rFonts w:asciiTheme="minorHAnsi" w:hAnsiTheme="minorHAnsi" w:cstheme="minorHAnsi"/>
            <w:color w:val="0E68B3"/>
          </w:rPr>
          <w:t>Accessibility Checker</w:t>
        </w:r>
      </w:hyperlink>
      <w:r w:rsidRPr="00B472FD">
        <w:rPr>
          <w:rFonts w:asciiTheme="minorHAnsi" w:hAnsiTheme="minorHAnsi" w:cstheme="minorHAnsi"/>
          <w:color w:val="273540"/>
        </w:rPr>
        <w:t> to help you identify and fix common issues such as:</w:t>
      </w:r>
    </w:p>
    <w:p w14:paraId="0E213447"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25D099DB" w14:textId="77777777" w:rsidR="00556F9B" w:rsidRPr="00B472FD" w:rsidRDefault="00556F9B" w:rsidP="001A03F9">
      <w:pPr>
        <w:numPr>
          <w:ilvl w:val="0"/>
          <w:numId w:val="39"/>
        </w:numPr>
        <w:ind w:left="375"/>
        <w:rPr>
          <w:rFonts w:cstheme="minorHAnsi"/>
          <w:color w:val="273540"/>
        </w:rPr>
      </w:pPr>
      <w:r w:rsidRPr="00B472FD">
        <w:rPr>
          <w:rFonts w:cstheme="minorHAnsi"/>
          <w:color w:val="273540"/>
        </w:rPr>
        <w:t>Skipped heading levels</w:t>
      </w:r>
    </w:p>
    <w:p w14:paraId="4EAB2FB0" w14:textId="77777777" w:rsidR="00556F9B" w:rsidRPr="00B472FD" w:rsidRDefault="00556F9B" w:rsidP="001A03F9">
      <w:pPr>
        <w:numPr>
          <w:ilvl w:val="0"/>
          <w:numId w:val="39"/>
        </w:numPr>
        <w:ind w:left="375"/>
        <w:rPr>
          <w:rFonts w:cstheme="minorHAnsi"/>
          <w:color w:val="273540"/>
        </w:rPr>
      </w:pPr>
      <w:r w:rsidRPr="00B472FD">
        <w:rPr>
          <w:rFonts w:cstheme="minorHAnsi"/>
          <w:color w:val="273540"/>
        </w:rPr>
        <w:t>Missing alt text</w:t>
      </w:r>
    </w:p>
    <w:p w14:paraId="18515792" w14:textId="77777777" w:rsidR="00556F9B" w:rsidRPr="00B472FD" w:rsidRDefault="00556F9B" w:rsidP="001A03F9">
      <w:pPr>
        <w:numPr>
          <w:ilvl w:val="0"/>
          <w:numId w:val="39"/>
        </w:numPr>
        <w:ind w:left="375"/>
        <w:rPr>
          <w:rFonts w:cstheme="minorHAnsi"/>
          <w:color w:val="273540"/>
        </w:rPr>
      </w:pPr>
      <w:r w:rsidRPr="00B472FD">
        <w:rPr>
          <w:rFonts w:cstheme="minorHAnsi"/>
          <w:color w:val="273540"/>
        </w:rPr>
        <w:t>Low contrast text</w:t>
      </w:r>
    </w:p>
    <w:p w14:paraId="03992D59" w14:textId="77777777" w:rsidR="00556F9B" w:rsidRPr="00B472FD" w:rsidRDefault="00556F9B" w:rsidP="001A03F9">
      <w:pPr>
        <w:numPr>
          <w:ilvl w:val="0"/>
          <w:numId w:val="39"/>
        </w:numPr>
        <w:ind w:left="375"/>
        <w:rPr>
          <w:rFonts w:cstheme="minorHAnsi"/>
          <w:color w:val="273540"/>
        </w:rPr>
      </w:pPr>
      <w:r w:rsidRPr="00B472FD">
        <w:rPr>
          <w:rFonts w:cstheme="minorHAnsi"/>
          <w:color w:val="273540"/>
        </w:rPr>
        <w:t>Inaccessible tables</w:t>
      </w:r>
    </w:p>
    <w:p w14:paraId="266D5061" w14:textId="2ADF34C0" w:rsidR="00556F9B" w:rsidRDefault="00556F9B" w:rsidP="001A03F9">
      <w:pPr>
        <w:numPr>
          <w:ilvl w:val="0"/>
          <w:numId w:val="39"/>
        </w:numPr>
        <w:ind w:left="375"/>
        <w:rPr>
          <w:rFonts w:cstheme="minorHAnsi"/>
          <w:color w:val="273540"/>
        </w:rPr>
      </w:pPr>
      <w:r w:rsidRPr="00B472FD">
        <w:rPr>
          <w:rFonts w:cstheme="minorHAnsi"/>
          <w:color w:val="273540"/>
        </w:rPr>
        <w:t>And more</w:t>
      </w:r>
    </w:p>
    <w:p w14:paraId="4FF782FD" w14:textId="77777777" w:rsidR="00E54E5D" w:rsidRPr="00B472FD" w:rsidRDefault="00E54E5D" w:rsidP="00E54E5D">
      <w:pPr>
        <w:rPr>
          <w:rFonts w:cstheme="minorHAnsi"/>
          <w:color w:val="273540"/>
        </w:rPr>
      </w:pPr>
    </w:p>
    <w:p w14:paraId="4AB150AF" w14:textId="65690A8F"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Before publishing, select the Accessibility Checker icon in the toolbar to review your content and apply quick fixes. These improvements not only enhance accessibility—they make your content clearer and easier to navigate for everyone.</w:t>
      </w:r>
    </w:p>
    <w:p w14:paraId="09C70A50"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0F71334D" w14:textId="33E343EE"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Below are tips to help you design accessible course materials. You can also visit the </w:t>
      </w:r>
      <w:hyperlink r:id="rId109" w:tgtFrame="_blank" w:history="1">
        <w:r w:rsidRPr="00B472FD">
          <w:rPr>
            <w:rStyle w:val="Hyperlink"/>
            <w:rFonts w:asciiTheme="minorHAnsi" w:hAnsiTheme="minorHAnsi" w:cstheme="minorHAnsi"/>
            <w:color w:val="0E68B3"/>
          </w:rPr>
          <w:t>CTSI Accessibility Guidelines for Teaching and Learning</w:t>
        </w:r>
      </w:hyperlink>
      <w:r w:rsidRPr="00B472FD">
        <w:rPr>
          <w:rFonts w:asciiTheme="minorHAnsi" w:hAnsiTheme="minorHAnsi" w:cstheme="minorHAnsi"/>
          <w:color w:val="273540"/>
        </w:rPr>
        <w:t> for strategies to support accessible course design beyond Quercus.</w:t>
      </w:r>
    </w:p>
    <w:p w14:paraId="30B1C306"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2276"/>
        <w:gridCol w:w="7074"/>
      </w:tblGrid>
      <w:tr w:rsidR="00556F9B" w:rsidRPr="00B472FD" w14:paraId="2FD6FE4E" w14:textId="77777777" w:rsidTr="00E54E5D">
        <w:tc>
          <w:tcPr>
            <w:tcW w:w="1217" w:type="pct"/>
            <w:hideMark/>
          </w:tcPr>
          <w:p w14:paraId="6A9E27A8" w14:textId="77777777" w:rsidR="00556F9B" w:rsidRPr="00B472FD" w:rsidRDefault="00556F9B" w:rsidP="00B472FD">
            <w:pPr>
              <w:rPr>
                <w:rFonts w:cstheme="minorHAnsi"/>
                <w:b/>
                <w:bCs/>
                <w:color w:val="273540"/>
              </w:rPr>
            </w:pPr>
            <w:r w:rsidRPr="00B472FD">
              <w:rPr>
                <w:rFonts w:cstheme="minorHAnsi"/>
                <w:b/>
                <w:bCs/>
                <w:color w:val="000000"/>
              </w:rPr>
              <w:t>Content Area</w:t>
            </w:r>
          </w:p>
        </w:tc>
        <w:tc>
          <w:tcPr>
            <w:tcW w:w="3783" w:type="pct"/>
            <w:hideMark/>
          </w:tcPr>
          <w:p w14:paraId="50643877" w14:textId="77777777" w:rsidR="00556F9B" w:rsidRPr="00B472FD" w:rsidRDefault="00556F9B" w:rsidP="00B472FD">
            <w:pPr>
              <w:rPr>
                <w:rFonts w:cstheme="minorHAnsi"/>
                <w:b/>
                <w:bCs/>
                <w:color w:val="273540"/>
              </w:rPr>
            </w:pPr>
            <w:r w:rsidRPr="00B472FD">
              <w:rPr>
                <w:rFonts w:cstheme="minorHAnsi"/>
                <w:b/>
                <w:bCs/>
                <w:color w:val="000000"/>
              </w:rPr>
              <w:t>Recommended Accessible Practices</w:t>
            </w:r>
          </w:p>
        </w:tc>
      </w:tr>
      <w:tr w:rsidR="00556F9B" w:rsidRPr="00B472FD" w14:paraId="517546AC" w14:textId="77777777" w:rsidTr="00E54E5D">
        <w:tc>
          <w:tcPr>
            <w:tcW w:w="1217" w:type="pct"/>
            <w:hideMark/>
          </w:tcPr>
          <w:p w14:paraId="65E6BE57" w14:textId="77777777" w:rsidR="00556F9B" w:rsidRPr="00B472FD" w:rsidRDefault="00556F9B" w:rsidP="00B472FD">
            <w:pPr>
              <w:rPr>
                <w:rFonts w:cstheme="minorHAnsi"/>
                <w:color w:val="273540"/>
              </w:rPr>
            </w:pPr>
            <w:r w:rsidRPr="00B472FD">
              <w:rPr>
                <w:rFonts w:cstheme="minorHAnsi"/>
                <w:color w:val="273540"/>
              </w:rPr>
              <w:t>Formatting and Layout</w:t>
            </w:r>
          </w:p>
        </w:tc>
        <w:tc>
          <w:tcPr>
            <w:tcW w:w="3783" w:type="pct"/>
            <w:hideMark/>
          </w:tcPr>
          <w:p w14:paraId="6020FECC" w14:textId="77777777" w:rsidR="00556F9B" w:rsidRPr="00B472FD" w:rsidRDefault="00556F9B" w:rsidP="001A03F9">
            <w:pPr>
              <w:numPr>
                <w:ilvl w:val="0"/>
                <w:numId w:val="40"/>
              </w:numPr>
              <w:ind w:left="375"/>
              <w:rPr>
                <w:rFonts w:cstheme="minorHAnsi"/>
                <w:color w:val="273540"/>
              </w:rPr>
            </w:pPr>
            <w:r w:rsidRPr="00B472FD">
              <w:rPr>
                <w:rFonts w:cstheme="minorHAnsi"/>
                <w:color w:val="273540"/>
              </w:rPr>
              <w:t>Use consistent formatting to make content easier to read and scan</w:t>
            </w:r>
          </w:p>
          <w:p w14:paraId="6CDBC73A" w14:textId="549B6C43" w:rsidR="00556F9B" w:rsidRPr="00B472FD" w:rsidRDefault="00556F9B" w:rsidP="001A03F9">
            <w:pPr>
              <w:numPr>
                <w:ilvl w:val="0"/>
                <w:numId w:val="40"/>
              </w:numPr>
              <w:ind w:left="375"/>
              <w:rPr>
                <w:rFonts w:cstheme="minorHAnsi"/>
                <w:color w:val="273540"/>
              </w:rPr>
            </w:pPr>
            <w:r w:rsidRPr="00B472FD">
              <w:rPr>
                <w:rFonts w:cstheme="minorHAnsi"/>
                <w:color w:val="273540"/>
              </w:rPr>
              <w:t>Apply proper </w:t>
            </w:r>
            <w:hyperlink r:id="rId110" w:anchor="use_the_paragraph_drop_down_menu" w:tgtFrame="_blank" w:history="1">
              <w:r w:rsidRPr="00B472FD">
                <w:rPr>
                  <w:rStyle w:val="Hyperlink"/>
                  <w:rFonts w:cstheme="minorHAnsi"/>
                  <w:color w:val="0E68B3"/>
                </w:rPr>
                <w:t>headings</w:t>
              </w:r>
            </w:hyperlink>
            <w:r w:rsidRPr="00B472FD">
              <w:rPr>
                <w:rFonts w:cstheme="minorHAnsi"/>
                <w:color w:val="273540"/>
              </w:rPr>
              <w:t> (Heading 2, Heading 3, etc.) to structure your content</w:t>
            </w:r>
          </w:p>
          <w:p w14:paraId="4676E438" w14:textId="77777777" w:rsidR="00556F9B" w:rsidRPr="00B472FD" w:rsidRDefault="00556F9B" w:rsidP="001A03F9">
            <w:pPr>
              <w:numPr>
                <w:ilvl w:val="0"/>
                <w:numId w:val="40"/>
              </w:numPr>
              <w:ind w:left="375"/>
              <w:rPr>
                <w:rFonts w:cstheme="minorHAnsi"/>
                <w:color w:val="273540"/>
              </w:rPr>
            </w:pPr>
            <w:r w:rsidRPr="00B472FD">
              <w:rPr>
                <w:rFonts w:cstheme="minorHAnsi"/>
                <w:color w:val="273540"/>
              </w:rPr>
              <w:t>Avoid using bold or larger fonts as a substitute for real headings</w:t>
            </w:r>
          </w:p>
          <w:p w14:paraId="5A1E24C4" w14:textId="77777777" w:rsidR="00556F9B" w:rsidRPr="00B472FD" w:rsidRDefault="00556F9B" w:rsidP="001A03F9">
            <w:pPr>
              <w:numPr>
                <w:ilvl w:val="0"/>
                <w:numId w:val="40"/>
              </w:numPr>
              <w:ind w:left="375"/>
              <w:rPr>
                <w:rFonts w:cstheme="minorHAnsi"/>
                <w:color w:val="273540"/>
              </w:rPr>
            </w:pPr>
            <w:r w:rsidRPr="00B472FD">
              <w:rPr>
                <w:rFonts w:cstheme="minorHAnsi"/>
                <w:color w:val="273540"/>
              </w:rPr>
              <w:t>When pasting content from Word, use "Paste without formatting" to prevent hidden styling issues that can affect readability and accessibility</w:t>
            </w:r>
          </w:p>
        </w:tc>
      </w:tr>
      <w:tr w:rsidR="00556F9B" w:rsidRPr="00B472FD" w14:paraId="0A110517" w14:textId="77777777" w:rsidTr="00E54E5D">
        <w:tc>
          <w:tcPr>
            <w:tcW w:w="1217" w:type="pct"/>
            <w:hideMark/>
          </w:tcPr>
          <w:p w14:paraId="1B251BAA" w14:textId="77777777" w:rsidR="00556F9B" w:rsidRPr="00B472FD" w:rsidRDefault="00556F9B" w:rsidP="00B472FD">
            <w:pPr>
              <w:rPr>
                <w:rFonts w:cstheme="minorHAnsi"/>
                <w:color w:val="273540"/>
              </w:rPr>
            </w:pPr>
            <w:r w:rsidRPr="00B472FD">
              <w:rPr>
                <w:rFonts w:cstheme="minorHAnsi"/>
                <w:color w:val="273540"/>
              </w:rPr>
              <w:t>Links and Documents</w:t>
            </w:r>
          </w:p>
        </w:tc>
        <w:tc>
          <w:tcPr>
            <w:tcW w:w="3783" w:type="pct"/>
            <w:hideMark/>
          </w:tcPr>
          <w:p w14:paraId="79A300CD" w14:textId="699528B8" w:rsidR="00556F9B" w:rsidRPr="00B472FD" w:rsidRDefault="00556F9B" w:rsidP="001A03F9">
            <w:pPr>
              <w:numPr>
                <w:ilvl w:val="0"/>
                <w:numId w:val="41"/>
              </w:numPr>
              <w:ind w:left="375"/>
              <w:rPr>
                <w:rFonts w:cstheme="minorHAnsi"/>
                <w:color w:val="273540"/>
              </w:rPr>
            </w:pPr>
            <w:r w:rsidRPr="00B472FD">
              <w:rPr>
                <w:rFonts w:cstheme="minorHAnsi"/>
                <w:color w:val="273540"/>
              </w:rPr>
              <w:t>Use </w:t>
            </w:r>
            <w:hyperlink r:id="rId111" w:tgtFrame="_blank" w:history="1">
              <w:r w:rsidRPr="00B472FD">
                <w:rPr>
                  <w:rStyle w:val="Hyperlink"/>
                  <w:rFonts w:cstheme="minorHAnsi"/>
                  <w:color w:val="0E68B3"/>
                </w:rPr>
                <w:t>descriptive link text</w:t>
              </w:r>
            </w:hyperlink>
            <w:r w:rsidRPr="00B472FD">
              <w:rPr>
                <w:rFonts w:cstheme="minorHAnsi"/>
                <w:color w:val="273540"/>
              </w:rPr>
              <w:t> (e.g., "Syllabus PDF") instead of "click here"</w:t>
            </w:r>
          </w:p>
          <w:p w14:paraId="7D62B394" w14:textId="77777777" w:rsidR="00556F9B" w:rsidRPr="00B472FD" w:rsidRDefault="00556F9B" w:rsidP="001A03F9">
            <w:pPr>
              <w:numPr>
                <w:ilvl w:val="0"/>
                <w:numId w:val="41"/>
              </w:numPr>
              <w:ind w:left="375"/>
              <w:rPr>
                <w:rFonts w:cstheme="minorHAnsi"/>
                <w:color w:val="273540"/>
              </w:rPr>
            </w:pPr>
            <w:r w:rsidRPr="00B472FD">
              <w:rPr>
                <w:rFonts w:cstheme="minorHAnsi"/>
                <w:color w:val="273540"/>
              </w:rPr>
              <w:t>Avoid pasting raw URLs directly into the editor</w:t>
            </w:r>
          </w:p>
          <w:p w14:paraId="4E901F63" w14:textId="1A481607" w:rsidR="00556F9B" w:rsidRPr="00B472FD" w:rsidRDefault="00556F9B" w:rsidP="001A03F9">
            <w:pPr>
              <w:numPr>
                <w:ilvl w:val="0"/>
                <w:numId w:val="41"/>
              </w:numPr>
              <w:ind w:left="375"/>
              <w:rPr>
                <w:rFonts w:cstheme="minorHAnsi"/>
                <w:color w:val="273540"/>
              </w:rPr>
            </w:pPr>
            <w:r w:rsidRPr="00B472FD">
              <w:rPr>
                <w:rFonts w:cstheme="minorHAnsi"/>
                <w:color w:val="273540"/>
              </w:rPr>
              <w:t>When adding documents, choose how </w:t>
            </w:r>
            <w:hyperlink r:id="rId112" w:anchor="view-link-options" w:tgtFrame="_blank" w:history="1">
              <w:r w:rsidRPr="00B472FD">
                <w:rPr>
                  <w:rStyle w:val="Hyperlink"/>
                  <w:rFonts w:cstheme="minorHAnsi"/>
                  <w:color w:val="0E68B3"/>
                </w:rPr>
                <w:t>document links preview</w:t>
              </w:r>
            </w:hyperlink>
            <w:r w:rsidRPr="00B472FD">
              <w:rPr>
                <w:rFonts w:cstheme="minorHAnsi"/>
                <w:color w:val="273540"/>
              </w:rPr>
              <w:t> (in overlay or inline)</w:t>
            </w:r>
          </w:p>
        </w:tc>
      </w:tr>
      <w:tr w:rsidR="00556F9B" w:rsidRPr="00B472FD" w14:paraId="098F440E" w14:textId="77777777" w:rsidTr="00E54E5D">
        <w:tc>
          <w:tcPr>
            <w:tcW w:w="1217" w:type="pct"/>
            <w:hideMark/>
          </w:tcPr>
          <w:p w14:paraId="49FCFAF4" w14:textId="77777777" w:rsidR="00556F9B" w:rsidRPr="00B472FD" w:rsidRDefault="00556F9B" w:rsidP="00B472FD">
            <w:pPr>
              <w:rPr>
                <w:rFonts w:cstheme="minorHAnsi"/>
                <w:color w:val="273540"/>
              </w:rPr>
            </w:pPr>
            <w:r w:rsidRPr="00B472FD">
              <w:rPr>
                <w:rFonts w:cstheme="minorHAnsi"/>
                <w:color w:val="273540"/>
              </w:rPr>
              <w:t>Images and Media</w:t>
            </w:r>
          </w:p>
        </w:tc>
        <w:tc>
          <w:tcPr>
            <w:tcW w:w="3783" w:type="pct"/>
            <w:hideMark/>
          </w:tcPr>
          <w:p w14:paraId="093433F1" w14:textId="5A81D5B2" w:rsidR="00556F9B" w:rsidRPr="00B472FD" w:rsidRDefault="00556F9B" w:rsidP="001A03F9">
            <w:pPr>
              <w:numPr>
                <w:ilvl w:val="0"/>
                <w:numId w:val="42"/>
              </w:numPr>
              <w:ind w:left="375"/>
              <w:rPr>
                <w:rFonts w:cstheme="minorHAnsi"/>
                <w:color w:val="273540"/>
              </w:rPr>
            </w:pPr>
            <w:r w:rsidRPr="00B472FD">
              <w:rPr>
                <w:rFonts w:cstheme="minorHAnsi"/>
                <w:color w:val="273540"/>
              </w:rPr>
              <w:t>Add </w:t>
            </w:r>
            <w:hyperlink r:id="rId113" w:tgtFrame="_blank" w:history="1">
              <w:r w:rsidRPr="00B472FD">
                <w:rPr>
                  <w:rStyle w:val="Hyperlink"/>
                  <w:rFonts w:cstheme="minorHAnsi"/>
                  <w:color w:val="0E68B3"/>
                </w:rPr>
                <w:t>alt text</w:t>
              </w:r>
            </w:hyperlink>
            <w:r w:rsidRPr="00B472FD">
              <w:rPr>
                <w:rFonts w:cstheme="minorHAnsi"/>
                <w:color w:val="273540"/>
              </w:rPr>
              <w:t> to describe important images</w:t>
            </w:r>
          </w:p>
          <w:p w14:paraId="32B95B1A" w14:textId="77777777" w:rsidR="00556F9B" w:rsidRPr="00B472FD" w:rsidRDefault="00556F9B" w:rsidP="001A03F9">
            <w:pPr>
              <w:numPr>
                <w:ilvl w:val="0"/>
                <w:numId w:val="42"/>
              </w:numPr>
              <w:ind w:left="375"/>
              <w:rPr>
                <w:rFonts w:cstheme="minorHAnsi"/>
                <w:color w:val="273540"/>
              </w:rPr>
            </w:pPr>
            <w:r w:rsidRPr="00B472FD">
              <w:rPr>
                <w:rFonts w:cstheme="minorHAnsi"/>
                <w:color w:val="273540"/>
              </w:rPr>
              <w:t>Mark purely decorative images accordingly</w:t>
            </w:r>
          </w:p>
          <w:p w14:paraId="0BE8B0EA" w14:textId="77777777" w:rsidR="00556F9B" w:rsidRPr="00B472FD" w:rsidRDefault="00556F9B" w:rsidP="001A03F9">
            <w:pPr>
              <w:numPr>
                <w:ilvl w:val="0"/>
                <w:numId w:val="42"/>
              </w:numPr>
              <w:ind w:left="375"/>
              <w:rPr>
                <w:rFonts w:cstheme="minorHAnsi"/>
                <w:color w:val="273540"/>
              </w:rPr>
            </w:pPr>
            <w:r w:rsidRPr="00B472FD">
              <w:rPr>
                <w:rFonts w:cstheme="minorHAnsi"/>
                <w:color w:val="273540"/>
              </w:rPr>
              <w:t>Preview and test all embedded media to ensure it displays as expected</w:t>
            </w:r>
          </w:p>
          <w:p w14:paraId="78D7CAE2" w14:textId="77777777" w:rsidR="00556F9B" w:rsidRPr="00B472FD" w:rsidRDefault="00556F9B" w:rsidP="001A03F9">
            <w:pPr>
              <w:numPr>
                <w:ilvl w:val="0"/>
                <w:numId w:val="42"/>
              </w:numPr>
              <w:ind w:left="375"/>
              <w:rPr>
                <w:rFonts w:cstheme="minorHAnsi"/>
                <w:color w:val="273540"/>
              </w:rPr>
            </w:pPr>
            <w:r w:rsidRPr="00B472FD">
              <w:rPr>
                <w:rFonts w:cstheme="minorHAnsi"/>
                <w:color w:val="273540"/>
              </w:rPr>
              <w:t>Add </w:t>
            </w:r>
            <w:hyperlink r:id="rId114" w:tgtFrame="_blank" w:history="1">
              <w:r w:rsidRPr="00B472FD">
                <w:rPr>
                  <w:rStyle w:val="Hyperlink"/>
                  <w:rFonts w:cstheme="minorHAnsi"/>
                  <w:color w:val="0E68B3"/>
                </w:rPr>
                <w:t>captions</w:t>
              </w:r>
            </w:hyperlink>
            <w:r w:rsidRPr="00B472FD">
              <w:rPr>
                <w:rFonts w:cstheme="minorHAnsi"/>
                <w:color w:val="273540"/>
              </w:rPr>
              <w:t> to all videos for accessible learning</w:t>
            </w:r>
          </w:p>
        </w:tc>
      </w:tr>
      <w:tr w:rsidR="00556F9B" w:rsidRPr="00B472FD" w14:paraId="609D9107" w14:textId="77777777" w:rsidTr="00E54E5D">
        <w:tc>
          <w:tcPr>
            <w:tcW w:w="1217" w:type="pct"/>
            <w:hideMark/>
          </w:tcPr>
          <w:p w14:paraId="58327B9E" w14:textId="77777777" w:rsidR="00556F9B" w:rsidRPr="00B472FD" w:rsidRDefault="00556F9B" w:rsidP="00B472FD">
            <w:pPr>
              <w:rPr>
                <w:rFonts w:cstheme="minorHAnsi"/>
                <w:color w:val="273540"/>
              </w:rPr>
            </w:pPr>
            <w:r w:rsidRPr="00B472FD">
              <w:rPr>
                <w:rFonts w:cstheme="minorHAnsi"/>
                <w:color w:val="273540"/>
              </w:rPr>
              <w:t>Lists and Tables</w:t>
            </w:r>
          </w:p>
        </w:tc>
        <w:tc>
          <w:tcPr>
            <w:tcW w:w="3783" w:type="pct"/>
            <w:hideMark/>
          </w:tcPr>
          <w:p w14:paraId="23BD2E86" w14:textId="77777777" w:rsidR="00556F9B" w:rsidRPr="00B472FD" w:rsidRDefault="00556F9B" w:rsidP="001A03F9">
            <w:pPr>
              <w:numPr>
                <w:ilvl w:val="0"/>
                <w:numId w:val="43"/>
              </w:numPr>
              <w:ind w:left="375"/>
              <w:rPr>
                <w:rFonts w:cstheme="minorHAnsi"/>
                <w:color w:val="273540"/>
              </w:rPr>
            </w:pPr>
            <w:r w:rsidRPr="00B472FD">
              <w:rPr>
                <w:rFonts w:cstheme="minorHAnsi"/>
                <w:color w:val="273540"/>
              </w:rPr>
              <w:t>Format steps or ideas using the bulleted or numbered list tools</w:t>
            </w:r>
          </w:p>
          <w:p w14:paraId="2BAE8127" w14:textId="41EFEE9F" w:rsidR="00556F9B" w:rsidRPr="00B472FD" w:rsidRDefault="00556F9B" w:rsidP="001A03F9">
            <w:pPr>
              <w:numPr>
                <w:ilvl w:val="0"/>
                <w:numId w:val="43"/>
              </w:numPr>
              <w:ind w:left="375"/>
              <w:rPr>
                <w:rFonts w:cstheme="minorHAnsi"/>
                <w:color w:val="273540"/>
              </w:rPr>
            </w:pPr>
            <w:r w:rsidRPr="00B472FD">
              <w:rPr>
                <w:rFonts w:cstheme="minorHAnsi"/>
                <w:color w:val="273540"/>
              </w:rPr>
              <w:t>Use </w:t>
            </w:r>
            <w:hyperlink r:id="rId115" w:anchor="open-table-properties" w:tgtFrame="_blank" w:history="1">
              <w:r w:rsidRPr="00B472FD">
                <w:rPr>
                  <w:rStyle w:val="Hyperlink"/>
                  <w:rFonts w:cstheme="minorHAnsi"/>
                  <w:color w:val="0E68B3"/>
                </w:rPr>
                <w:t>headers and captions in tables</w:t>
              </w:r>
            </w:hyperlink>
            <w:r w:rsidRPr="00B472FD">
              <w:rPr>
                <w:rFonts w:cstheme="minorHAnsi"/>
                <w:color w:val="273540"/>
              </w:rPr>
              <w:t> for better navigation and clarity</w:t>
            </w:r>
          </w:p>
        </w:tc>
      </w:tr>
      <w:tr w:rsidR="00556F9B" w:rsidRPr="00B472FD" w14:paraId="29B6944C" w14:textId="77777777" w:rsidTr="00E54E5D">
        <w:tc>
          <w:tcPr>
            <w:tcW w:w="1217" w:type="pct"/>
            <w:hideMark/>
          </w:tcPr>
          <w:p w14:paraId="17D1ADE9" w14:textId="77777777" w:rsidR="00556F9B" w:rsidRPr="00B472FD" w:rsidRDefault="00556F9B" w:rsidP="00B472FD">
            <w:pPr>
              <w:rPr>
                <w:rFonts w:cstheme="minorHAnsi"/>
                <w:color w:val="273540"/>
              </w:rPr>
            </w:pPr>
            <w:r w:rsidRPr="00B472FD">
              <w:rPr>
                <w:rFonts w:cstheme="minorHAnsi"/>
                <w:color w:val="273540"/>
              </w:rPr>
              <w:t>Colour and Contrast</w:t>
            </w:r>
          </w:p>
        </w:tc>
        <w:tc>
          <w:tcPr>
            <w:tcW w:w="3783" w:type="pct"/>
            <w:hideMark/>
          </w:tcPr>
          <w:p w14:paraId="62097A7E" w14:textId="77777777" w:rsidR="00556F9B" w:rsidRPr="00B472FD" w:rsidRDefault="00556F9B" w:rsidP="001A03F9">
            <w:pPr>
              <w:numPr>
                <w:ilvl w:val="0"/>
                <w:numId w:val="44"/>
              </w:numPr>
              <w:ind w:left="375"/>
              <w:rPr>
                <w:rFonts w:cstheme="minorHAnsi"/>
                <w:color w:val="273540"/>
              </w:rPr>
            </w:pPr>
            <w:r w:rsidRPr="00B472FD">
              <w:rPr>
                <w:rFonts w:cstheme="minorHAnsi"/>
                <w:color w:val="273540"/>
              </w:rPr>
              <w:t>Choose colours with sufficient contrast</w:t>
            </w:r>
          </w:p>
          <w:p w14:paraId="20AD0C1E" w14:textId="77777777" w:rsidR="00556F9B" w:rsidRPr="00B472FD" w:rsidRDefault="00556F9B" w:rsidP="001A03F9">
            <w:pPr>
              <w:numPr>
                <w:ilvl w:val="0"/>
                <w:numId w:val="44"/>
              </w:numPr>
              <w:ind w:left="375"/>
              <w:rPr>
                <w:rFonts w:cstheme="minorHAnsi"/>
                <w:color w:val="273540"/>
              </w:rPr>
            </w:pPr>
            <w:r w:rsidRPr="00B472FD">
              <w:rPr>
                <w:rFonts w:cstheme="minorHAnsi"/>
                <w:color w:val="273540"/>
              </w:rPr>
              <w:t>Avoid relying on colour alone to convey meaning (e.g., "highlighted in red")</w:t>
            </w:r>
          </w:p>
        </w:tc>
      </w:tr>
    </w:tbl>
    <w:p w14:paraId="7EA1E39C" w14:textId="6EB690C1" w:rsidR="00556F9B" w:rsidRDefault="00556F9B" w:rsidP="00B472FD">
      <w:pPr>
        <w:pBdr>
          <w:bottom w:val="single" w:sz="12" w:space="1" w:color="auto"/>
        </w:pBdr>
        <w:rPr>
          <w:rFonts w:cstheme="minorHAnsi"/>
        </w:rPr>
      </w:pPr>
    </w:p>
    <w:p w14:paraId="23A5C37F" w14:textId="78224ADB"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2949A14D" w14:textId="3CA7152B" w:rsidR="00556F9B" w:rsidRDefault="004F45BF" w:rsidP="001C3EBD">
      <w:pPr>
        <w:pStyle w:val="Heading3"/>
        <w:rPr>
          <w:rStyle w:val="Strong"/>
          <w:b/>
          <w:bCs/>
        </w:rPr>
      </w:pPr>
      <w:bookmarkStart w:id="40" w:name="_Toc222897756"/>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1C3EBD">
        <w:rPr>
          <w:rStyle w:val="Strong"/>
          <w:b/>
          <w:bCs/>
        </w:rPr>
        <w:t>Pause for Activity: Try the RCE in Your Sandbox Course</w:t>
      </w:r>
      <w:bookmarkEnd w:id="40"/>
    </w:p>
    <w:p w14:paraId="21B6794D" w14:textId="77777777" w:rsidR="00E54E5D" w:rsidRPr="00E54E5D" w:rsidRDefault="00E54E5D" w:rsidP="00E54E5D"/>
    <w:p w14:paraId="08BDC95D"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Rich Content Editor is a powerful, flexible tool—but the best way to learn it is by using it.</w:t>
      </w:r>
    </w:p>
    <w:p w14:paraId="73E2A5B6" w14:textId="705852E4"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In your Sandbox course, create a new Page and explore what the RCE can do:</w:t>
      </w:r>
    </w:p>
    <w:p w14:paraId="0770DF74"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58FC2868" w14:textId="77777777" w:rsidR="00556F9B" w:rsidRPr="00B472FD" w:rsidRDefault="00556F9B" w:rsidP="001A03F9">
      <w:pPr>
        <w:numPr>
          <w:ilvl w:val="0"/>
          <w:numId w:val="45"/>
        </w:numPr>
        <w:ind w:left="375"/>
        <w:rPr>
          <w:rFonts w:cstheme="minorHAnsi"/>
          <w:color w:val="273540"/>
        </w:rPr>
      </w:pPr>
      <w:r w:rsidRPr="00B472FD">
        <w:rPr>
          <w:rFonts w:cstheme="minorHAnsi"/>
          <w:color w:val="273540"/>
        </w:rPr>
        <w:t>Create a short welcome message using headings, bold text, and/or colour</w:t>
      </w:r>
    </w:p>
    <w:p w14:paraId="5CA71032" w14:textId="77777777" w:rsidR="00556F9B" w:rsidRPr="00B472FD" w:rsidRDefault="00556F9B" w:rsidP="001A03F9">
      <w:pPr>
        <w:numPr>
          <w:ilvl w:val="0"/>
          <w:numId w:val="45"/>
        </w:numPr>
        <w:ind w:left="375"/>
        <w:rPr>
          <w:rFonts w:cstheme="minorHAnsi"/>
          <w:color w:val="273540"/>
        </w:rPr>
      </w:pPr>
      <w:r w:rsidRPr="00B472FD">
        <w:rPr>
          <w:rFonts w:cstheme="minorHAnsi"/>
          <w:color w:val="273540"/>
        </w:rPr>
        <w:t>Add a document link or embed a video or image</w:t>
      </w:r>
    </w:p>
    <w:p w14:paraId="10253605" w14:textId="77777777" w:rsidR="00556F9B" w:rsidRPr="00B472FD" w:rsidRDefault="00556F9B" w:rsidP="001A03F9">
      <w:pPr>
        <w:numPr>
          <w:ilvl w:val="0"/>
          <w:numId w:val="45"/>
        </w:numPr>
        <w:ind w:left="375"/>
        <w:rPr>
          <w:rFonts w:cstheme="minorHAnsi"/>
          <w:color w:val="273540"/>
        </w:rPr>
      </w:pPr>
      <w:r w:rsidRPr="00B472FD">
        <w:rPr>
          <w:rFonts w:cstheme="minorHAnsi"/>
          <w:color w:val="273540"/>
        </w:rPr>
        <w:t>Use bulleted or numbered lists to organize content</w:t>
      </w:r>
    </w:p>
    <w:p w14:paraId="7E9607D9" w14:textId="77777777" w:rsidR="00556F9B" w:rsidRPr="00B472FD" w:rsidRDefault="00556F9B" w:rsidP="001A03F9">
      <w:pPr>
        <w:numPr>
          <w:ilvl w:val="0"/>
          <w:numId w:val="45"/>
        </w:numPr>
        <w:ind w:left="375"/>
        <w:rPr>
          <w:rFonts w:cstheme="minorHAnsi"/>
          <w:color w:val="273540"/>
        </w:rPr>
      </w:pPr>
      <w:r w:rsidRPr="00B472FD">
        <w:rPr>
          <w:rFonts w:cstheme="minorHAnsi"/>
          <w:color w:val="273540"/>
        </w:rPr>
        <w:t>Run the Accessibility Checker to review your content for accessibility issues</w:t>
      </w:r>
    </w:p>
    <w:p w14:paraId="7C2F9783"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5CB80C36" w14:textId="48D4744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As you experiment, reflect on:</w:t>
      </w:r>
    </w:p>
    <w:p w14:paraId="197C983D" w14:textId="77777777" w:rsidR="00E54E5D" w:rsidRPr="00B472FD" w:rsidRDefault="00E54E5D" w:rsidP="00B472FD">
      <w:pPr>
        <w:pStyle w:val="NormalWeb"/>
        <w:spacing w:before="0" w:beforeAutospacing="0" w:after="0" w:afterAutospacing="0" w:line="276" w:lineRule="auto"/>
        <w:rPr>
          <w:rFonts w:asciiTheme="minorHAnsi" w:hAnsiTheme="minorHAnsi" w:cstheme="minorHAnsi"/>
          <w:color w:val="273540"/>
        </w:rPr>
      </w:pPr>
    </w:p>
    <w:p w14:paraId="1BB9618A" w14:textId="77777777" w:rsidR="00556F9B" w:rsidRPr="00B472FD" w:rsidRDefault="00556F9B" w:rsidP="001A03F9">
      <w:pPr>
        <w:numPr>
          <w:ilvl w:val="0"/>
          <w:numId w:val="46"/>
        </w:numPr>
        <w:ind w:left="375"/>
        <w:rPr>
          <w:rFonts w:cstheme="minorHAnsi"/>
          <w:color w:val="273540"/>
        </w:rPr>
      </w:pPr>
      <w:r w:rsidRPr="00B472FD">
        <w:rPr>
          <w:rFonts w:cstheme="minorHAnsi"/>
          <w:color w:val="273540"/>
        </w:rPr>
        <w:t>How can formatting help students find important information quickly?</w:t>
      </w:r>
    </w:p>
    <w:p w14:paraId="31DFB085" w14:textId="77777777" w:rsidR="00556F9B" w:rsidRPr="00B472FD" w:rsidRDefault="00556F9B" w:rsidP="001A03F9">
      <w:pPr>
        <w:numPr>
          <w:ilvl w:val="0"/>
          <w:numId w:val="46"/>
        </w:numPr>
        <w:ind w:left="375"/>
        <w:rPr>
          <w:rFonts w:cstheme="minorHAnsi"/>
          <w:color w:val="273540"/>
        </w:rPr>
      </w:pPr>
      <w:r w:rsidRPr="00B472FD">
        <w:rPr>
          <w:rFonts w:cstheme="minorHAnsi"/>
          <w:color w:val="273540"/>
        </w:rPr>
        <w:t>What types of media might support deeper engagement?</w:t>
      </w:r>
    </w:p>
    <w:p w14:paraId="6D83996F" w14:textId="77777777" w:rsidR="00556F9B" w:rsidRPr="00B472FD" w:rsidRDefault="00556F9B" w:rsidP="001A03F9">
      <w:pPr>
        <w:numPr>
          <w:ilvl w:val="0"/>
          <w:numId w:val="46"/>
        </w:numPr>
        <w:ind w:left="375"/>
        <w:rPr>
          <w:rFonts w:cstheme="minorHAnsi"/>
          <w:color w:val="273540"/>
        </w:rPr>
      </w:pPr>
      <w:r w:rsidRPr="00B472FD">
        <w:rPr>
          <w:rFonts w:cstheme="minorHAnsi"/>
          <w:color w:val="273540"/>
        </w:rPr>
        <w:t>Are you designing with accessibility in mind?</w:t>
      </w:r>
    </w:p>
    <w:p w14:paraId="6CA21D39" w14:textId="77777777" w:rsidR="00556F9B" w:rsidRPr="00B472FD" w:rsidRDefault="00556F9B" w:rsidP="001A03F9">
      <w:pPr>
        <w:numPr>
          <w:ilvl w:val="0"/>
          <w:numId w:val="46"/>
        </w:numPr>
        <w:ind w:left="375"/>
        <w:rPr>
          <w:rFonts w:cstheme="minorHAnsi"/>
          <w:color w:val="273540"/>
        </w:rPr>
      </w:pPr>
      <w:r w:rsidRPr="00B472FD">
        <w:rPr>
          <w:rFonts w:cstheme="minorHAnsi"/>
          <w:color w:val="273540"/>
        </w:rPr>
        <w:t>How do your content and design choices reflect the goals of a welcoming home page—such as clarity, presence, and student inclusion—as explored in Module 1?</w:t>
      </w:r>
    </w:p>
    <w:p w14:paraId="196DF658" w14:textId="77777777" w:rsidR="00E54E5D" w:rsidRDefault="00E54E5D" w:rsidP="00B472FD">
      <w:pPr>
        <w:pStyle w:val="NormalWeb"/>
        <w:spacing w:before="0" w:beforeAutospacing="0" w:after="0" w:afterAutospacing="0" w:line="276" w:lineRule="auto"/>
        <w:rPr>
          <w:rFonts w:asciiTheme="minorHAnsi" w:hAnsiTheme="minorHAnsi" w:cstheme="minorHAnsi"/>
          <w:color w:val="273540"/>
        </w:rPr>
      </w:pPr>
    </w:p>
    <w:p w14:paraId="2248151C" w14:textId="5BE91F98"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Small improvements to clarity and accessibility go a long way in helping students succeed.</w:t>
      </w:r>
    </w:p>
    <w:p w14:paraId="0F3F0F61" w14:textId="77777777" w:rsidR="00B472FD" w:rsidRDefault="00B472FD" w:rsidP="001C3EBD"/>
    <w:p w14:paraId="22BB5CFD" w14:textId="6C8A4327"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35A59B94" w14:textId="699F638F" w:rsidR="00556F9B" w:rsidRPr="001C3EBD" w:rsidRDefault="00556F9B" w:rsidP="001C3EBD">
      <w:pPr>
        <w:pStyle w:val="Heading2"/>
      </w:pPr>
      <w:bookmarkStart w:id="41" w:name="_Toc222897757"/>
      <w:r w:rsidRPr="001C3EBD">
        <w:t>2.4 Designing Multimedia for Accessibility</w:t>
      </w:r>
      <w:bookmarkEnd w:id="41"/>
    </w:p>
    <w:p w14:paraId="2D4E531F" w14:textId="29058BD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30D7A008" w14:textId="5E537887" w:rsidR="00556F9B" w:rsidRDefault="00556F9B" w:rsidP="00B472FD">
      <w:pPr>
        <w:pStyle w:val="NormalWeb"/>
        <w:spacing w:before="0" w:beforeAutospacing="0" w:after="0" w:afterAutospacing="0" w:line="276" w:lineRule="auto"/>
        <w:rPr>
          <w:rStyle w:val="Strong"/>
          <w:rFonts w:asciiTheme="minorHAnsi" w:hAnsiTheme="minorHAnsi" w:cstheme="minorHAnsi"/>
          <w:color w:val="000000"/>
        </w:rPr>
      </w:pPr>
      <w:r w:rsidRPr="00B472FD">
        <w:rPr>
          <w:rStyle w:val="Strong"/>
          <w:rFonts w:asciiTheme="minorHAnsi" w:hAnsiTheme="minorHAnsi" w:cstheme="minorHAnsi"/>
          <w:color w:val="000000"/>
        </w:rPr>
        <w:t>On this page:</w:t>
      </w:r>
    </w:p>
    <w:p w14:paraId="4343C8E8"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5B232F97" w14:textId="77777777" w:rsidR="00556F9B" w:rsidRPr="00B472FD" w:rsidRDefault="00226A24" w:rsidP="001A03F9">
      <w:pPr>
        <w:numPr>
          <w:ilvl w:val="0"/>
          <w:numId w:val="47"/>
        </w:numPr>
        <w:ind w:left="375"/>
        <w:rPr>
          <w:rFonts w:cstheme="minorHAnsi"/>
          <w:color w:val="273540"/>
        </w:rPr>
      </w:pPr>
      <w:hyperlink r:id="rId116" w:anchor="intentional" w:history="1">
        <w:r w:rsidR="00556F9B" w:rsidRPr="00B472FD">
          <w:rPr>
            <w:rStyle w:val="Hyperlink"/>
            <w:rFonts w:cstheme="minorHAnsi"/>
            <w:color w:val="2872AF"/>
          </w:rPr>
          <w:t>Intentional Multimedia Use</w:t>
        </w:r>
      </w:hyperlink>
    </w:p>
    <w:p w14:paraId="6FE5A824" w14:textId="77777777" w:rsidR="00556F9B" w:rsidRPr="00B472FD" w:rsidRDefault="00226A24" w:rsidP="001A03F9">
      <w:pPr>
        <w:numPr>
          <w:ilvl w:val="0"/>
          <w:numId w:val="47"/>
        </w:numPr>
        <w:ind w:left="375"/>
        <w:rPr>
          <w:rFonts w:cstheme="minorHAnsi"/>
          <w:color w:val="273540"/>
        </w:rPr>
      </w:pPr>
      <w:hyperlink r:id="rId117" w:anchor="why-what-how" w:history="1">
        <w:r w:rsidR="00556F9B" w:rsidRPr="00B472FD">
          <w:rPr>
            <w:rStyle w:val="Hyperlink"/>
            <w:rFonts w:cstheme="minorHAnsi"/>
            <w:color w:val="2872AF"/>
          </w:rPr>
          <w:t>Using Multimedia on Your Course Home Page: Why, What, and How</w:t>
        </w:r>
      </w:hyperlink>
    </w:p>
    <w:p w14:paraId="587069AF" w14:textId="77777777" w:rsidR="00556F9B" w:rsidRPr="00B472FD" w:rsidRDefault="00226A24" w:rsidP="001A03F9">
      <w:pPr>
        <w:numPr>
          <w:ilvl w:val="0"/>
          <w:numId w:val="47"/>
        </w:numPr>
        <w:ind w:left="375"/>
        <w:rPr>
          <w:rFonts w:cstheme="minorHAnsi"/>
          <w:color w:val="273540"/>
        </w:rPr>
      </w:pPr>
      <w:hyperlink r:id="rId118" w:anchor="sample" w:history="1">
        <w:r w:rsidR="00556F9B" w:rsidRPr="00B472FD">
          <w:rPr>
            <w:rStyle w:val="Hyperlink"/>
            <w:rFonts w:cstheme="minorHAnsi"/>
            <w:color w:val="2872AF"/>
          </w:rPr>
          <w:t>Sample Multimedia Use: Course Tour Video</w:t>
        </w:r>
      </w:hyperlink>
    </w:p>
    <w:p w14:paraId="6B933B1C" w14:textId="77777777" w:rsidR="00556F9B" w:rsidRPr="00B472FD" w:rsidRDefault="00226A24" w:rsidP="001A03F9">
      <w:pPr>
        <w:numPr>
          <w:ilvl w:val="0"/>
          <w:numId w:val="47"/>
        </w:numPr>
        <w:ind w:left="375"/>
        <w:rPr>
          <w:rFonts w:cstheme="minorHAnsi"/>
          <w:color w:val="273540"/>
        </w:rPr>
      </w:pPr>
      <w:hyperlink r:id="rId119" w:anchor="recording" w:history="1">
        <w:r w:rsidR="00556F9B" w:rsidRPr="00B472FD">
          <w:rPr>
            <w:rStyle w:val="Hyperlink"/>
            <w:rFonts w:cstheme="minorHAnsi"/>
            <w:color w:val="2872AF"/>
          </w:rPr>
          <w:t>Recording Directly in Quercus</w:t>
        </w:r>
      </w:hyperlink>
    </w:p>
    <w:p w14:paraId="0A4F8787" w14:textId="77777777" w:rsidR="00556F9B" w:rsidRPr="00B472FD" w:rsidRDefault="00226A24" w:rsidP="001A03F9">
      <w:pPr>
        <w:numPr>
          <w:ilvl w:val="0"/>
          <w:numId w:val="47"/>
        </w:numPr>
        <w:ind w:left="375"/>
        <w:rPr>
          <w:rFonts w:cstheme="minorHAnsi"/>
          <w:color w:val="273540"/>
        </w:rPr>
      </w:pPr>
      <w:hyperlink r:id="rId120" w:anchor="accessibility" w:history="1">
        <w:r w:rsidR="00556F9B" w:rsidRPr="00B472FD">
          <w:rPr>
            <w:rStyle w:val="Hyperlink"/>
            <w:rFonts w:cstheme="minorHAnsi"/>
            <w:color w:val="2872AF"/>
          </w:rPr>
          <w:t>Tips for Accessible Multimedia</w:t>
        </w:r>
      </w:hyperlink>
    </w:p>
    <w:p w14:paraId="280EFE51" w14:textId="77777777" w:rsidR="00556F9B" w:rsidRPr="00B472FD" w:rsidRDefault="00226A24" w:rsidP="001A03F9">
      <w:pPr>
        <w:numPr>
          <w:ilvl w:val="0"/>
          <w:numId w:val="47"/>
        </w:numPr>
        <w:ind w:left="375"/>
        <w:rPr>
          <w:rFonts w:cstheme="minorHAnsi"/>
          <w:color w:val="273540"/>
        </w:rPr>
      </w:pPr>
      <w:hyperlink r:id="rId121" w:anchor="reflection" w:history="1">
        <w:r w:rsidR="00556F9B" w:rsidRPr="00B472FD">
          <w:rPr>
            <w:rStyle w:val="Hyperlink"/>
            <w:rFonts w:cstheme="minorHAnsi"/>
            <w:color w:val="2872AF"/>
          </w:rPr>
          <w:t>Pause for Reflection: Consider Multimedia Use</w:t>
        </w:r>
      </w:hyperlink>
    </w:p>
    <w:p w14:paraId="623F2CB6" w14:textId="1E16D76E" w:rsidR="00556F9B" w:rsidRDefault="00556F9B" w:rsidP="00B472FD">
      <w:pPr>
        <w:pBdr>
          <w:bottom w:val="single" w:sz="12" w:space="1" w:color="auto"/>
        </w:pBdr>
        <w:rPr>
          <w:rFonts w:cstheme="minorHAnsi"/>
        </w:rPr>
      </w:pPr>
    </w:p>
    <w:p w14:paraId="7E8750DD" w14:textId="77777777" w:rsidR="00E83A64" w:rsidRPr="00B472FD" w:rsidRDefault="00E83A64" w:rsidP="00B472FD">
      <w:pPr>
        <w:rPr>
          <w:rFonts w:cstheme="minorHAnsi"/>
        </w:rPr>
      </w:pPr>
    </w:p>
    <w:p w14:paraId="2CA3204E" w14:textId="28361E28" w:rsidR="00556F9B" w:rsidRDefault="00556F9B" w:rsidP="001C3EBD">
      <w:pPr>
        <w:pStyle w:val="Heading3"/>
        <w:rPr>
          <w:rStyle w:val="Strong"/>
          <w:b/>
          <w:bCs/>
        </w:rPr>
      </w:pPr>
      <w:bookmarkStart w:id="42" w:name="_Toc222897758"/>
      <w:r w:rsidRPr="001C3EBD">
        <w:rPr>
          <w:rStyle w:val="Strong"/>
          <w:b/>
          <w:bCs/>
        </w:rPr>
        <w:t>Intentional Multimedia Use</w:t>
      </w:r>
      <w:bookmarkEnd w:id="42"/>
    </w:p>
    <w:p w14:paraId="3F2F9F5A" w14:textId="77777777" w:rsidR="00E83A64" w:rsidRPr="00E83A64" w:rsidRDefault="00E83A64" w:rsidP="00E83A64"/>
    <w:p w14:paraId="091B102E" w14:textId="5A8EC3B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Multimedia—when used intentionally—can deepen engagement, support diverse learning preferences, and strengthen </w:t>
      </w:r>
      <w:r w:rsidRPr="00B472FD">
        <w:rPr>
          <w:rStyle w:val="Strong"/>
          <w:rFonts w:asciiTheme="minorHAnsi" w:hAnsiTheme="minorHAnsi" w:cstheme="minorHAnsi"/>
          <w:color w:val="273540"/>
        </w:rPr>
        <w:t>social, teaching, and cognitive presence</w:t>
      </w:r>
      <w:r w:rsidRPr="00B472FD">
        <w:rPr>
          <w:rFonts w:asciiTheme="minorHAnsi" w:hAnsiTheme="minorHAnsi" w:cstheme="minorHAnsi"/>
          <w:color w:val="273540"/>
        </w:rPr>
        <w:t> in your course. But it's not about adding media just for the sake of it. To be effective, multimedia must be</w:t>
      </w:r>
      <w:r w:rsidR="00E83A64">
        <w:rPr>
          <w:rFonts w:asciiTheme="minorHAnsi" w:hAnsiTheme="minorHAnsi" w:cstheme="minorHAnsi"/>
          <w:color w:val="273540"/>
        </w:rPr>
        <w:t xml:space="preserve"> </w:t>
      </w:r>
      <w:r w:rsidRPr="00B472FD">
        <w:rPr>
          <w:rStyle w:val="Strong"/>
          <w:rFonts w:asciiTheme="minorHAnsi" w:hAnsiTheme="minorHAnsi" w:cstheme="minorHAnsi"/>
          <w:color w:val="273540"/>
        </w:rPr>
        <w:t>purposeful</w:t>
      </w:r>
      <w:r w:rsidRPr="00B472FD">
        <w:rPr>
          <w:rFonts w:asciiTheme="minorHAnsi" w:hAnsiTheme="minorHAnsi" w:cstheme="minorHAnsi"/>
          <w:color w:val="273540"/>
        </w:rPr>
        <w:t>,</w:t>
      </w:r>
      <w:r w:rsidR="00E83A64">
        <w:rPr>
          <w:rFonts w:asciiTheme="minorHAnsi" w:hAnsiTheme="minorHAnsi" w:cstheme="minorHAnsi"/>
          <w:color w:val="273540"/>
        </w:rPr>
        <w:t xml:space="preserve"> </w:t>
      </w:r>
      <w:r w:rsidRPr="00B472FD">
        <w:rPr>
          <w:rStyle w:val="Strong"/>
          <w:rFonts w:asciiTheme="minorHAnsi" w:hAnsiTheme="minorHAnsi" w:cstheme="minorHAnsi"/>
          <w:color w:val="273540"/>
        </w:rPr>
        <w:t>accessible</w:t>
      </w:r>
      <w:r w:rsidRPr="00B472FD">
        <w:rPr>
          <w:rFonts w:asciiTheme="minorHAnsi" w:hAnsiTheme="minorHAnsi" w:cstheme="minorHAnsi"/>
          <w:color w:val="273540"/>
        </w:rPr>
        <w:t>, and </w:t>
      </w:r>
      <w:r w:rsidRPr="00B472FD">
        <w:rPr>
          <w:rStyle w:val="Strong"/>
          <w:rFonts w:asciiTheme="minorHAnsi" w:hAnsiTheme="minorHAnsi" w:cstheme="minorHAnsi"/>
          <w:color w:val="273540"/>
        </w:rPr>
        <w:t>aligned with your course goals</w:t>
      </w:r>
      <w:r w:rsidRPr="00B472FD">
        <w:rPr>
          <w:rFonts w:asciiTheme="minorHAnsi" w:hAnsiTheme="minorHAnsi" w:cstheme="minorHAnsi"/>
          <w:color w:val="273540"/>
        </w:rPr>
        <w:t>.</w:t>
      </w:r>
    </w:p>
    <w:p w14:paraId="31F60F94"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6E485EE5" w14:textId="47C07609"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Images, audio, and video can help clarify complex concepts, connect students with your voice and presence, and spark interaction. However, without accessible design, these same tools can create barriers for students using screen readers, relying on captions, or navigating with limited internet access.</w:t>
      </w:r>
    </w:p>
    <w:p w14:paraId="3D7D05DF"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696D5B25" w14:textId="0057043F"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As you design, ask yourself:</w:t>
      </w:r>
    </w:p>
    <w:p w14:paraId="254A9C43"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234E8045" w14:textId="77777777" w:rsidR="00556F9B" w:rsidRPr="00B472FD" w:rsidRDefault="00556F9B" w:rsidP="001A03F9">
      <w:pPr>
        <w:numPr>
          <w:ilvl w:val="0"/>
          <w:numId w:val="48"/>
        </w:numPr>
        <w:ind w:left="375"/>
        <w:rPr>
          <w:rFonts w:cstheme="minorHAnsi"/>
          <w:color w:val="273540"/>
        </w:rPr>
      </w:pPr>
      <w:r w:rsidRPr="00B472FD">
        <w:rPr>
          <w:rFonts w:cstheme="minorHAnsi"/>
          <w:color w:val="273540"/>
        </w:rPr>
        <w:t>Why am I using this image, audio, or video?</w:t>
      </w:r>
    </w:p>
    <w:p w14:paraId="159BAB24" w14:textId="77777777" w:rsidR="00556F9B" w:rsidRPr="00B472FD" w:rsidRDefault="00556F9B" w:rsidP="001A03F9">
      <w:pPr>
        <w:numPr>
          <w:ilvl w:val="0"/>
          <w:numId w:val="48"/>
        </w:numPr>
        <w:ind w:left="375"/>
        <w:rPr>
          <w:rFonts w:cstheme="minorHAnsi"/>
          <w:color w:val="273540"/>
        </w:rPr>
      </w:pPr>
      <w:r w:rsidRPr="00B472FD">
        <w:rPr>
          <w:rFonts w:cstheme="minorHAnsi"/>
          <w:color w:val="273540"/>
        </w:rPr>
        <w:t>Does it enhance understanding or engagement in support of the course goals?</w:t>
      </w:r>
    </w:p>
    <w:p w14:paraId="10012FEA" w14:textId="77777777" w:rsidR="00556F9B" w:rsidRPr="00B472FD" w:rsidRDefault="00556F9B" w:rsidP="001A03F9">
      <w:pPr>
        <w:numPr>
          <w:ilvl w:val="0"/>
          <w:numId w:val="48"/>
        </w:numPr>
        <w:ind w:left="375"/>
        <w:rPr>
          <w:rFonts w:cstheme="minorHAnsi"/>
          <w:color w:val="273540"/>
        </w:rPr>
      </w:pPr>
      <w:r w:rsidRPr="00B472FD">
        <w:rPr>
          <w:rFonts w:cstheme="minorHAnsi"/>
          <w:color w:val="273540"/>
        </w:rPr>
        <w:t>Can all students access and benefit from this media?</w:t>
      </w:r>
    </w:p>
    <w:p w14:paraId="15B0D085" w14:textId="14936799" w:rsidR="00556F9B" w:rsidRDefault="00556F9B" w:rsidP="00B472FD">
      <w:pPr>
        <w:pBdr>
          <w:bottom w:val="single" w:sz="12" w:space="1" w:color="auto"/>
        </w:pBdr>
        <w:rPr>
          <w:rFonts w:cstheme="minorHAnsi"/>
        </w:rPr>
      </w:pPr>
    </w:p>
    <w:p w14:paraId="48D21AC3" w14:textId="77777777" w:rsidR="00E83A64" w:rsidRPr="00B472FD" w:rsidRDefault="00E83A64" w:rsidP="00B472FD">
      <w:pPr>
        <w:rPr>
          <w:rFonts w:cstheme="minorHAnsi"/>
        </w:rPr>
      </w:pPr>
    </w:p>
    <w:p w14:paraId="3B3C4CB1" w14:textId="3F59952A" w:rsidR="00556F9B" w:rsidRDefault="00556F9B" w:rsidP="001C3EBD">
      <w:pPr>
        <w:pStyle w:val="Heading3"/>
        <w:rPr>
          <w:rStyle w:val="Strong"/>
          <w:b/>
          <w:bCs/>
        </w:rPr>
      </w:pPr>
      <w:bookmarkStart w:id="43" w:name="_Toc222897759"/>
      <w:r w:rsidRPr="001C3EBD">
        <w:rPr>
          <w:rStyle w:val="Strong"/>
          <w:b/>
          <w:bCs/>
        </w:rPr>
        <w:t>Using Multimedia on Your Course Home Page: Why, What, and How</w:t>
      </w:r>
      <w:bookmarkEnd w:id="43"/>
    </w:p>
    <w:p w14:paraId="6ABC3C6E" w14:textId="77777777" w:rsidR="00E83A64" w:rsidRPr="00E83A64" w:rsidRDefault="00E83A64" w:rsidP="00E83A64"/>
    <w:p w14:paraId="1356FBFE" w14:textId="52672F7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Your Course Home Page is one of the first things students engage with—multimedia can help set the tone and build connection. But each item should serve a clear instructional or community-building purpose.</w:t>
      </w:r>
    </w:p>
    <w:p w14:paraId="5B93AF9B"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0B0E0303" w14:textId="4BC4B7EE" w:rsidR="00556F9B" w:rsidRDefault="00556F9B" w:rsidP="001C3EBD">
      <w:pPr>
        <w:pStyle w:val="Heading4"/>
        <w:rPr>
          <w:rStyle w:val="Strong"/>
          <w:b/>
          <w:bCs/>
        </w:rPr>
      </w:pPr>
      <w:r w:rsidRPr="001C3EBD">
        <w:rPr>
          <w:rStyle w:val="Strong"/>
          <w:b/>
          <w:bCs/>
        </w:rPr>
        <w:t>Why Use Multimedia</w:t>
      </w:r>
    </w:p>
    <w:p w14:paraId="54D11182" w14:textId="77777777" w:rsidR="00E83A64" w:rsidRPr="00E83A64" w:rsidRDefault="00E83A64" w:rsidP="00E83A64"/>
    <w:p w14:paraId="3396455C" w14:textId="77777777" w:rsidR="00556F9B" w:rsidRPr="00B472FD" w:rsidRDefault="00556F9B" w:rsidP="001A03F9">
      <w:pPr>
        <w:numPr>
          <w:ilvl w:val="0"/>
          <w:numId w:val="49"/>
        </w:numPr>
        <w:ind w:left="375"/>
        <w:rPr>
          <w:rFonts w:cstheme="minorHAnsi"/>
          <w:color w:val="273540"/>
        </w:rPr>
      </w:pPr>
      <w:r w:rsidRPr="00B472FD">
        <w:rPr>
          <w:rStyle w:val="Strong"/>
          <w:rFonts w:cstheme="minorHAnsi"/>
          <w:color w:val="273540"/>
        </w:rPr>
        <w:t>Boost teaching presence:</w:t>
      </w:r>
      <w:r w:rsidRPr="00B472FD">
        <w:rPr>
          <w:rFonts w:cstheme="minorHAnsi"/>
          <w:color w:val="273540"/>
        </w:rPr>
        <w:t> A short welcome video can humanize your course and set expectations</w:t>
      </w:r>
    </w:p>
    <w:p w14:paraId="26EFA7E6" w14:textId="77777777" w:rsidR="00556F9B" w:rsidRPr="00B472FD" w:rsidRDefault="00556F9B" w:rsidP="001A03F9">
      <w:pPr>
        <w:numPr>
          <w:ilvl w:val="0"/>
          <w:numId w:val="49"/>
        </w:numPr>
        <w:ind w:left="375"/>
        <w:rPr>
          <w:rFonts w:cstheme="minorHAnsi"/>
          <w:color w:val="273540"/>
        </w:rPr>
      </w:pPr>
      <w:r w:rsidRPr="00B472FD">
        <w:rPr>
          <w:rStyle w:val="Strong"/>
          <w:rFonts w:cstheme="minorHAnsi"/>
          <w:color w:val="273540"/>
        </w:rPr>
        <w:t>Enhance clarity:</w:t>
      </w:r>
      <w:r w:rsidRPr="00B472FD">
        <w:rPr>
          <w:rFonts w:cstheme="minorHAnsi"/>
          <w:color w:val="273540"/>
        </w:rPr>
        <w:t> Visuals can support understanding of course layout or key processes</w:t>
      </w:r>
    </w:p>
    <w:p w14:paraId="5308F55A" w14:textId="73997F37" w:rsidR="00556F9B" w:rsidRDefault="00556F9B" w:rsidP="001A03F9">
      <w:pPr>
        <w:numPr>
          <w:ilvl w:val="0"/>
          <w:numId w:val="49"/>
        </w:numPr>
        <w:ind w:left="375"/>
        <w:rPr>
          <w:rFonts w:cstheme="minorHAnsi"/>
          <w:color w:val="273540"/>
        </w:rPr>
      </w:pPr>
      <w:r w:rsidRPr="00B472FD">
        <w:rPr>
          <w:rStyle w:val="Strong"/>
          <w:rFonts w:cstheme="minorHAnsi"/>
          <w:color w:val="273540"/>
        </w:rPr>
        <w:t>Support diverse learners:</w:t>
      </w:r>
      <w:r w:rsidRPr="00B472FD">
        <w:rPr>
          <w:rFonts w:cstheme="minorHAnsi"/>
          <w:color w:val="273540"/>
        </w:rPr>
        <w:t> Different media formats offer multiple pathways into the material</w:t>
      </w:r>
    </w:p>
    <w:p w14:paraId="62B25CC3" w14:textId="77777777" w:rsidR="00E83A64" w:rsidRPr="00B472FD" w:rsidRDefault="00E83A64" w:rsidP="00E83A64">
      <w:pPr>
        <w:rPr>
          <w:rFonts w:cstheme="minorHAnsi"/>
          <w:color w:val="273540"/>
        </w:rPr>
      </w:pPr>
    </w:p>
    <w:p w14:paraId="19B94C86" w14:textId="6F9D8160" w:rsidR="00556F9B" w:rsidRDefault="00556F9B" w:rsidP="001C3EBD">
      <w:pPr>
        <w:pStyle w:val="Heading4"/>
        <w:rPr>
          <w:rStyle w:val="Strong"/>
          <w:b/>
          <w:bCs/>
        </w:rPr>
      </w:pPr>
      <w:r w:rsidRPr="001C3EBD">
        <w:rPr>
          <w:rStyle w:val="Strong"/>
          <w:b/>
          <w:bCs/>
        </w:rPr>
        <w:t>What to Include</w:t>
      </w:r>
    </w:p>
    <w:p w14:paraId="0879263B" w14:textId="77777777" w:rsidR="00E83A64" w:rsidRPr="00E83A64" w:rsidRDefault="00E83A64" w:rsidP="00E83A64"/>
    <w:p w14:paraId="74B96773" w14:textId="77777777" w:rsidR="00556F9B" w:rsidRPr="00B472FD" w:rsidRDefault="00556F9B" w:rsidP="001A03F9">
      <w:pPr>
        <w:numPr>
          <w:ilvl w:val="0"/>
          <w:numId w:val="50"/>
        </w:numPr>
        <w:ind w:left="375"/>
        <w:rPr>
          <w:rFonts w:cstheme="minorHAnsi"/>
          <w:color w:val="273540"/>
        </w:rPr>
      </w:pPr>
      <w:r w:rsidRPr="00B472FD">
        <w:rPr>
          <w:rFonts w:cstheme="minorHAnsi"/>
          <w:color w:val="273540"/>
        </w:rPr>
        <w:t>A short welcome video from you</w:t>
      </w:r>
    </w:p>
    <w:p w14:paraId="07C29E84" w14:textId="77777777" w:rsidR="00556F9B" w:rsidRPr="00B472FD" w:rsidRDefault="00556F9B" w:rsidP="001A03F9">
      <w:pPr>
        <w:numPr>
          <w:ilvl w:val="0"/>
          <w:numId w:val="50"/>
        </w:numPr>
        <w:ind w:left="375"/>
        <w:rPr>
          <w:rFonts w:cstheme="minorHAnsi"/>
          <w:color w:val="273540"/>
        </w:rPr>
      </w:pPr>
      <w:r w:rsidRPr="00B472FD">
        <w:rPr>
          <w:rFonts w:cstheme="minorHAnsi"/>
          <w:color w:val="273540"/>
        </w:rPr>
        <w:t>A relevant banner image or graphic that reflects the course's tone or theme</w:t>
      </w:r>
    </w:p>
    <w:p w14:paraId="5047EB9E" w14:textId="77777777" w:rsidR="00556F9B" w:rsidRPr="00B472FD" w:rsidRDefault="00556F9B" w:rsidP="001A03F9">
      <w:pPr>
        <w:numPr>
          <w:ilvl w:val="0"/>
          <w:numId w:val="50"/>
        </w:numPr>
        <w:ind w:left="375"/>
        <w:rPr>
          <w:rFonts w:cstheme="minorHAnsi"/>
          <w:color w:val="273540"/>
        </w:rPr>
      </w:pPr>
      <w:r w:rsidRPr="00B472FD">
        <w:rPr>
          <w:rFonts w:cstheme="minorHAnsi"/>
          <w:color w:val="273540"/>
        </w:rPr>
        <w:t>A brief audio message as a personal touch</w:t>
      </w:r>
    </w:p>
    <w:p w14:paraId="7226F90B" w14:textId="77777777" w:rsidR="00556F9B" w:rsidRPr="00B472FD" w:rsidRDefault="00556F9B" w:rsidP="001A03F9">
      <w:pPr>
        <w:numPr>
          <w:ilvl w:val="0"/>
          <w:numId w:val="50"/>
        </w:numPr>
        <w:ind w:left="375"/>
        <w:rPr>
          <w:rFonts w:cstheme="minorHAnsi"/>
          <w:color w:val="273540"/>
        </w:rPr>
      </w:pPr>
      <w:r w:rsidRPr="00B472FD">
        <w:rPr>
          <w:rFonts w:cstheme="minorHAnsi"/>
          <w:color w:val="273540"/>
        </w:rPr>
        <w:t>A diagram or infographic to guide students in navigating the course</w:t>
      </w:r>
    </w:p>
    <w:p w14:paraId="5C2D035F" w14:textId="2ABC5DB5" w:rsidR="00556F9B" w:rsidRDefault="00556F9B" w:rsidP="001A03F9">
      <w:pPr>
        <w:numPr>
          <w:ilvl w:val="0"/>
          <w:numId w:val="50"/>
        </w:numPr>
        <w:ind w:left="375"/>
        <w:rPr>
          <w:rFonts w:cstheme="minorHAnsi"/>
          <w:color w:val="273540"/>
        </w:rPr>
      </w:pPr>
      <w:r w:rsidRPr="00B472FD">
        <w:rPr>
          <w:rFonts w:cstheme="minorHAnsi"/>
          <w:color w:val="273540"/>
        </w:rPr>
        <w:t>A screen-recorded course tour or orientation video</w:t>
      </w:r>
    </w:p>
    <w:p w14:paraId="1763AC0B" w14:textId="77777777" w:rsidR="00E83A64" w:rsidRPr="00B472FD" w:rsidRDefault="00E83A64" w:rsidP="00E83A64">
      <w:pPr>
        <w:rPr>
          <w:rFonts w:cstheme="minorHAnsi"/>
          <w:color w:val="273540"/>
        </w:rPr>
      </w:pPr>
    </w:p>
    <w:p w14:paraId="45E72E66" w14:textId="65CBD9D1" w:rsidR="00556F9B" w:rsidRDefault="00556F9B" w:rsidP="001C3EBD">
      <w:pPr>
        <w:pStyle w:val="Heading4"/>
        <w:rPr>
          <w:rStyle w:val="Strong"/>
          <w:b/>
          <w:bCs/>
        </w:rPr>
      </w:pPr>
      <w:r w:rsidRPr="001C3EBD">
        <w:rPr>
          <w:rStyle w:val="Strong"/>
          <w:b/>
          <w:bCs/>
        </w:rPr>
        <w:t>How to Use Multimedia Effectively</w:t>
      </w:r>
    </w:p>
    <w:p w14:paraId="58700D20" w14:textId="77777777" w:rsidR="00E83A64" w:rsidRPr="00E83A64" w:rsidRDefault="00E83A64" w:rsidP="00E83A64"/>
    <w:p w14:paraId="50EBE58E" w14:textId="77777777" w:rsidR="00556F9B" w:rsidRPr="00B472FD" w:rsidRDefault="00556F9B" w:rsidP="001A03F9">
      <w:pPr>
        <w:numPr>
          <w:ilvl w:val="0"/>
          <w:numId w:val="51"/>
        </w:numPr>
        <w:ind w:left="375"/>
        <w:rPr>
          <w:rFonts w:cstheme="minorHAnsi"/>
          <w:color w:val="273540"/>
        </w:rPr>
      </w:pPr>
      <w:r w:rsidRPr="00B472FD">
        <w:rPr>
          <w:rStyle w:val="Strong"/>
          <w:rFonts w:cstheme="minorHAnsi"/>
          <w:color w:val="273540"/>
        </w:rPr>
        <w:t>Make it accessible:</w:t>
      </w:r>
      <w:r w:rsidRPr="00B472FD">
        <w:rPr>
          <w:rFonts w:cstheme="minorHAnsi"/>
          <w:color w:val="273540"/>
        </w:rPr>
        <w:t> Use captions, alt text, and transcripts</w:t>
      </w:r>
    </w:p>
    <w:p w14:paraId="04D26503" w14:textId="77777777" w:rsidR="00556F9B" w:rsidRPr="00B472FD" w:rsidRDefault="00556F9B" w:rsidP="001A03F9">
      <w:pPr>
        <w:numPr>
          <w:ilvl w:val="0"/>
          <w:numId w:val="51"/>
        </w:numPr>
        <w:ind w:left="375"/>
        <w:rPr>
          <w:rFonts w:cstheme="minorHAnsi"/>
          <w:color w:val="273540"/>
        </w:rPr>
      </w:pPr>
      <w:r w:rsidRPr="00B472FD">
        <w:rPr>
          <w:rStyle w:val="Strong"/>
          <w:rFonts w:cstheme="minorHAnsi"/>
          <w:color w:val="273540"/>
        </w:rPr>
        <w:t>Keep it optional:</w:t>
      </w:r>
      <w:r w:rsidRPr="00B472FD">
        <w:rPr>
          <w:rFonts w:cstheme="minorHAnsi"/>
          <w:color w:val="273540"/>
        </w:rPr>
        <w:t> Provide alternative formats where possible</w:t>
      </w:r>
    </w:p>
    <w:p w14:paraId="1679D133" w14:textId="77777777" w:rsidR="00556F9B" w:rsidRPr="00B472FD" w:rsidRDefault="00556F9B" w:rsidP="001A03F9">
      <w:pPr>
        <w:numPr>
          <w:ilvl w:val="0"/>
          <w:numId w:val="51"/>
        </w:numPr>
        <w:ind w:left="375"/>
        <w:rPr>
          <w:rFonts w:cstheme="minorHAnsi"/>
          <w:color w:val="273540"/>
        </w:rPr>
      </w:pPr>
      <w:r w:rsidRPr="00B472FD">
        <w:rPr>
          <w:rStyle w:val="Strong"/>
          <w:rFonts w:cstheme="minorHAnsi"/>
          <w:color w:val="273540"/>
        </w:rPr>
        <w:t>Be mindful of load time:</w:t>
      </w:r>
      <w:r w:rsidRPr="00B472FD">
        <w:rPr>
          <w:rFonts w:cstheme="minorHAnsi"/>
          <w:color w:val="273540"/>
        </w:rPr>
        <w:t> Avoid large files that may not work well on mobile or slower connections</w:t>
      </w:r>
    </w:p>
    <w:p w14:paraId="5A5B5257" w14:textId="5DB47B89" w:rsidR="00556F9B" w:rsidRDefault="00556F9B" w:rsidP="001A03F9">
      <w:pPr>
        <w:numPr>
          <w:ilvl w:val="0"/>
          <w:numId w:val="51"/>
        </w:numPr>
        <w:ind w:left="375"/>
        <w:rPr>
          <w:rFonts w:cstheme="minorHAnsi"/>
          <w:color w:val="273540"/>
        </w:rPr>
      </w:pPr>
      <w:r w:rsidRPr="00B472FD">
        <w:rPr>
          <w:rStyle w:val="Strong"/>
          <w:rFonts w:cstheme="minorHAnsi"/>
          <w:color w:val="273540"/>
        </w:rPr>
        <w:t>Stay intentional:</w:t>
      </w:r>
      <w:r w:rsidRPr="00B472FD">
        <w:rPr>
          <w:rFonts w:cstheme="minorHAnsi"/>
          <w:color w:val="273540"/>
        </w:rPr>
        <w:t> Ask how each item supports student learning, connection, and course goals</w:t>
      </w:r>
    </w:p>
    <w:p w14:paraId="6FF41AB9" w14:textId="77777777" w:rsidR="00E83A64" w:rsidRPr="00B472FD" w:rsidRDefault="00E83A64" w:rsidP="00E83A64">
      <w:pPr>
        <w:rPr>
          <w:rFonts w:cstheme="minorHAnsi"/>
          <w:color w:val="273540"/>
        </w:rPr>
      </w:pPr>
    </w:p>
    <w:p w14:paraId="7C72B203" w14:textId="2CA22540"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And don't forget: Quercus supports </w:t>
      </w:r>
      <w:hyperlink r:id="rId122" w:tgtFrame="_blank" w:history="1">
        <w:r w:rsidRPr="00B472FD">
          <w:rPr>
            <w:rStyle w:val="Hyperlink"/>
            <w:rFonts w:asciiTheme="minorHAnsi" w:hAnsiTheme="minorHAnsi" w:cstheme="minorHAnsi"/>
            <w:color w:val="0E68B3"/>
          </w:rPr>
          <w:t>Microsoft Immersive Reader</w:t>
        </w:r>
      </w:hyperlink>
      <w:r w:rsidRPr="00B472FD">
        <w:rPr>
          <w:rFonts w:asciiTheme="minorHAnsi" w:hAnsiTheme="minorHAnsi" w:cstheme="minorHAnsi"/>
          <w:color w:val="273540"/>
        </w:rPr>
        <w:t>—a built-in tool that helps students read page content aloud, adjust spacing and font, or translate text. While it doesn't work on embedded tools or videos, it can improve access to your written content.</w:t>
      </w:r>
    </w:p>
    <w:p w14:paraId="1EC120CA" w14:textId="043E9AAD" w:rsidR="00556F9B" w:rsidRDefault="00556F9B" w:rsidP="00B472FD">
      <w:pPr>
        <w:pBdr>
          <w:bottom w:val="single" w:sz="12" w:space="1" w:color="auto"/>
        </w:pBdr>
        <w:rPr>
          <w:rFonts w:cstheme="minorHAnsi"/>
        </w:rPr>
      </w:pPr>
    </w:p>
    <w:p w14:paraId="1E6C9443" w14:textId="77777777" w:rsidR="00E83A64" w:rsidRPr="00B472FD" w:rsidRDefault="00E83A64" w:rsidP="00B472FD">
      <w:pPr>
        <w:rPr>
          <w:rFonts w:cstheme="minorHAnsi"/>
        </w:rPr>
      </w:pPr>
    </w:p>
    <w:p w14:paraId="7213AB10" w14:textId="46809586" w:rsidR="00556F9B" w:rsidRDefault="00556F9B" w:rsidP="001C3EBD">
      <w:pPr>
        <w:pStyle w:val="Heading3"/>
        <w:rPr>
          <w:rStyle w:val="Strong"/>
          <w:b/>
          <w:bCs/>
        </w:rPr>
      </w:pPr>
      <w:bookmarkStart w:id="44" w:name="_Toc222897760"/>
      <w:r w:rsidRPr="001C3EBD">
        <w:rPr>
          <w:rStyle w:val="Strong"/>
          <w:b/>
          <w:bCs/>
        </w:rPr>
        <w:t>Sample Multimedia Use: Course Tour Video</w:t>
      </w:r>
      <w:bookmarkEnd w:id="44"/>
    </w:p>
    <w:p w14:paraId="4DF50A16" w14:textId="77777777" w:rsidR="00E83A64" w:rsidRPr="00E83A64" w:rsidRDefault="00E83A64" w:rsidP="00E83A64"/>
    <w:p w14:paraId="7796822A" w14:textId="3E2FA80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One powerful way to use multimedia intentionally is to create a short course tour video. A friendly walkthrough can help students feel more confident about navigating the course, especially early on. Watch how a U of T instructor uses a short course tour to welcome students in the </w:t>
      </w:r>
      <w:hyperlink r:id="rId123" w:tgtFrame="_blank" w:history="1">
        <w:r w:rsidRPr="00B472FD">
          <w:rPr>
            <w:rStyle w:val="Hyperlink"/>
            <w:rFonts w:asciiTheme="minorHAnsi" w:hAnsiTheme="minorHAnsi" w:cstheme="minorHAnsi"/>
            <w:color w:val="0E68B3"/>
          </w:rPr>
          <w:t>three-minute video</w:t>
        </w:r>
      </w:hyperlink>
      <w:r w:rsidRPr="00B472FD">
        <w:rPr>
          <w:rFonts w:asciiTheme="minorHAnsi" w:hAnsiTheme="minorHAnsi" w:cstheme="minorHAnsi"/>
          <w:color w:val="273540"/>
        </w:rPr>
        <w:t> below. Select "CC" for closed captions.</w:t>
      </w:r>
    </w:p>
    <w:p w14:paraId="5CB6C84F" w14:textId="77777777" w:rsidR="00E83A64" w:rsidRDefault="00E83A64" w:rsidP="00E83A64"/>
    <w:p w14:paraId="6B2F6F17" w14:textId="77777777" w:rsidR="00E83A64" w:rsidRDefault="00E83A64" w:rsidP="00E83A64">
      <w:pPr>
        <w:pStyle w:val="Heading4"/>
        <w:pBdr>
          <w:top w:val="single" w:sz="4" w:space="1" w:color="auto"/>
          <w:left w:val="single" w:sz="4" w:space="4" w:color="auto"/>
          <w:bottom w:val="single" w:sz="4" w:space="1" w:color="auto"/>
          <w:right w:val="single" w:sz="4" w:space="4" w:color="auto"/>
        </w:pBdr>
        <w:shd w:val="clear" w:color="auto" w:fill="E7E6E6" w:themeFill="background2"/>
      </w:pPr>
      <w:bookmarkStart w:id="45" w:name="_Toc215472491"/>
      <w:r w:rsidRPr="00F00C9C">
        <w:t>"</w:t>
      </w:r>
      <w:r>
        <w:t>Creating a Course Tour</w:t>
      </w:r>
      <w:r w:rsidRPr="00F00C9C">
        <w:t>"</w:t>
      </w:r>
      <w:r>
        <w:t xml:space="preserve"> Video Captions</w:t>
      </w:r>
      <w:bookmarkEnd w:id="45"/>
    </w:p>
    <w:p w14:paraId="15C5B0E1"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5C1F7463"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 xml:space="preserve">My name is Avi Cohen. I teach ECO105, which is Principles of Economics for non-specialists. I have in the face-to-face section 500 students and then I have an online section of the course that has 400 students. </w:t>
      </w:r>
    </w:p>
    <w:p w14:paraId="3DC0F333"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2E3EC152"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 xml:space="preserve">In my face-to-face courses over the years, I would usually spend the first class in the face-to-face class going through the website and showing students where things are. It's not fair to assume the students will just find their way, so I want to help them navigate that as quickly as possible. Once I had an online course, I can't do that, right? There is no first class where I'm going to do that, so I had the idea of creating this course tour. </w:t>
      </w:r>
    </w:p>
    <w:p w14:paraId="388B3FCE"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511B9395"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 xml:space="preserve">So it's just a screen capture of me walking through the various online resources and showing students what they are, how they work, and how to most easily navigate them. Creating the course tour is very easy once you have online resources on your LMS page for your course. All you need to do is use screen capture software. There are many different varieties, and they're all easy to use. You turn it on to capture whatever is on the screen of your computer and your voice, and you walk the students through. Okay, here's where this is, here's where this is, here's how you move from this, we're going to use this at this point in the course, etc. It's very easy to edit the beginning and the end of the clip, and you upload it to the MyMedia server. And then, you take the link that the MyMedia server creates and you put it on your LMS page. End of story. </w:t>
      </w:r>
    </w:p>
    <w:p w14:paraId="29F99B7D"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67CED483"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 xml:space="preserve">For the instructor, the main advantage of the course tour is that you no longer get hundreds, because I have 900 students between my two sections, you no longer get endless numbers of questions because they've got it. It's all been laid out for them in a very straightforward way. </w:t>
      </w:r>
    </w:p>
    <w:p w14:paraId="04BB9816" w14:textId="77777777" w:rsidR="00E83A64"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p>
    <w:p w14:paraId="2BC62616" w14:textId="77777777" w:rsidR="00E83A64" w:rsidRPr="00F00C9C" w:rsidRDefault="00E83A64" w:rsidP="00E83A64">
      <w:pPr>
        <w:pBdr>
          <w:top w:val="single" w:sz="4" w:space="1" w:color="auto"/>
          <w:left w:val="single" w:sz="4" w:space="4" w:color="auto"/>
          <w:bottom w:val="single" w:sz="4" w:space="1" w:color="auto"/>
          <w:right w:val="single" w:sz="4" w:space="4" w:color="auto"/>
        </w:pBdr>
        <w:shd w:val="clear" w:color="auto" w:fill="E7E6E6" w:themeFill="background2"/>
      </w:pPr>
      <w:r>
        <w:t>The advice I have for instructors who are thinking about this is: please, just do it. It is so easy, and it has so much impact both for your students but especially for you and for your workload. All you need is screen capture software, which the University provides and a computer, and you're done.</w:t>
      </w:r>
    </w:p>
    <w:p w14:paraId="5B22AF95" w14:textId="672161FA" w:rsidR="00E83A64" w:rsidRDefault="00E83A64"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EC2191D" w14:textId="5461781A" w:rsidR="00556F9B" w:rsidRPr="00B472FD" w:rsidRDefault="00556F9B" w:rsidP="00B472FD">
      <w:pPr>
        <w:rPr>
          <w:rFonts w:cstheme="minorHAnsi"/>
        </w:rPr>
      </w:pPr>
    </w:p>
    <w:p w14:paraId="074A56BD" w14:textId="1D650297" w:rsidR="00556F9B" w:rsidRDefault="00556F9B" w:rsidP="001C3EBD">
      <w:pPr>
        <w:pStyle w:val="Heading3"/>
        <w:rPr>
          <w:rStyle w:val="Strong"/>
          <w:b/>
          <w:bCs/>
        </w:rPr>
      </w:pPr>
      <w:bookmarkStart w:id="46" w:name="_Toc222897761"/>
      <w:r w:rsidRPr="001C3EBD">
        <w:rPr>
          <w:rStyle w:val="Strong"/>
          <w:b/>
          <w:bCs/>
        </w:rPr>
        <w:t>Recording Directly in Quercus</w:t>
      </w:r>
      <w:bookmarkEnd w:id="46"/>
    </w:p>
    <w:p w14:paraId="47212269" w14:textId="77777777" w:rsidR="00E83A64" w:rsidRPr="00E83A64" w:rsidRDefault="00E83A64" w:rsidP="00E83A64"/>
    <w:p w14:paraId="49EE4509" w14:textId="1B50B0A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Did you know you can record a quick video or audio message directly within Quercus? The Rich Content Editor includes a built-in </w:t>
      </w:r>
      <w:hyperlink r:id="rId124" w:tgtFrame="_blank" w:history="1">
        <w:r w:rsidRPr="00B472FD">
          <w:rPr>
            <w:rStyle w:val="Hyperlink"/>
            <w:rFonts w:asciiTheme="minorHAnsi" w:hAnsiTheme="minorHAnsi" w:cstheme="minorHAnsi"/>
            <w:color w:val="0E68B3"/>
          </w:rPr>
          <w:t>recording tool</w:t>
        </w:r>
      </w:hyperlink>
      <w:r w:rsidRPr="00B472FD">
        <w:rPr>
          <w:rFonts w:asciiTheme="minorHAnsi" w:hAnsiTheme="minorHAnsi" w:cstheme="minorHAnsi"/>
          <w:color w:val="273540"/>
        </w:rPr>
        <w:t> that lets you:</w:t>
      </w:r>
    </w:p>
    <w:p w14:paraId="0194A7F2"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54DB42D5" w14:textId="77777777" w:rsidR="00556F9B" w:rsidRPr="00B472FD" w:rsidRDefault="00556F9B" w:rsidP="001A03F9">
      <w:pPr>
        <w:numPr>
          <w:ilvl w:val="0"/>
          <w:numId w:val="52"/>
        </w:numPr>
        <w:ind w:left="375"/>
        <w:rPr>
          <w:rFonts w:cstheme="minorHAnsi"/>
          <w:color w:val="273540"/>
        </w:rPr>
      </w:pPr>
      <w:r w:rsidRPr="00B472FD">
        <w:rPr>
          <w:rFonts w:cstheme="minorHAnsi"/>
          <w:color w:val="273540"/>
        </w:rPr>
        <w:t>Record short webcam videos or voice messages</w:t>
      </w:r>
    </w:p>
    <w:p w14:paraId="7A9FDA0A" w14:textId="77777777" w:rsidR="00556F9B" w:rsidRPr="00B472FD" w:rsidRDefault="00556F9B" w:rsidP="001A03F9">
      <w:pPr>
        <w:numPr>
          <w:ilvl w:val="0"/>
          <w:numId w:val="52"/>
        </w:numPr>
        <w:ind w:left="375"/>
        <w:rPr>
          <w:rFonts w:cstheme="minorHAnsi"/>
          <w:color w:val="273540"/>
        </w:rPr>
      </w:pPr>
      <w:r w:rsidRPr="00B472FD">
        <w:rPr>
          <w:rFonts w:cstheme="minorHAnsi"/>
          <w:color w:val="273540"/>
        </w:rPr>
        <w:t>Save recordings directly in your course files</w:t>
      </w:r>
    </w:p>
    <w:p w14:paraId="617CAAB7" w14:textId="77777777" w:rsidR="00556F9B" w:rsidRPr="00B472FD" w:rsidRDefault="00556F9B" w:rsidP="001A03F9">
      <w:pPr>
        <w:numPr>
          <w:ilvl w:val="0"/>
          <w:numId w:val="52"/>
        </w:numPr>
        <w:ind w:left="375"/>
        <w:rPr>
          <w:rFonts w:cstheme="minorHAnsi"/>
          <w:color w:val="273540"/>
        </w:rPr>
      </w:pPr>
      <w:r w:rsidRPr="00B472FD">
        <w:rPr>
          <w:rFonts w:cstheme="minorHAnsi"/>
          <w:color w:val="273540"/>
        </w:rPr>
        <w:t>Embed your recording in Announcements, Pages, or Assignments</w:t>
      </w:r>
    </w:p>
    <w:p w14:paraId="55BA11B3" w14:textId="77777777" w:rsidR="00E83A64" w:rsidRDefault="00E83A64" w:rsidP="00B472FD">
      <w:pPr>
        <w:pStyle w:val="NormalWeb"/>
        <w:spacing w:before="0" w:beforeAutospacing="0" w:after="0" w:afterAutospacing="0" w:line="276" w:lineRule="auto"/>
        <w:rPr>
          <w:rFonts w:asciiTheme="minorHAnsi" w:hAnsiTheme="minorHAnsi" w:cstheme="minorHAnsi"/>
          <w:color w:val="273540"/>
        </w:rPr>
      </w:pPr>
    </w:p>
    <w:p w14:paraId="06AE1CB4" w14:textId="3EFB9CC5"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This is a quick and effective way to personalize your home page or weekly updates—no extra software needed. Just keep recordings under 15 minutes and always </w:t>
      </w:r>
      <w:hyperlink r:id="rId125" w:tgtFrame="_blank" w:history="1">
        <w:r w:rsidRPr="00B472FD">
          <w:rPr>
            <w:rStyle w:val="Hyperlink"/>
            <w:rFonts w:asciiTheme="minorHAnsi" w:hAnsiTheme="minorHAnsi" w:cstheme="minorHAnsi"/>
            <w:color w:val="0E68B3"/>
          </w:rPr>
          <w:t>add captions</w:t>
        </w:r>
      </w:hyperlink>
      <w:r w:rsidRPr="00B472FD">
        <w:rPr>
          <w:rFonts w:asciiTheme="minorHAnsi" w:hAnsiTheme="minorHAnsi" w:cstheme="minorHAnsi"/>
          <w:color w:val="273540"/>
        </w:rPr>
        <w:t> or transcripts to make the content accessible to all.</w:t>
      </w:r>
    </w:p>
    <w:p w14:paraId="3ABDD48F" w14:textId="77777777" w:rsidR="00E83A64" w:rsidRDefault="00E83A64" w:rsidP="00B472FD">
      <w:pPr>
        <w:pStyle w:val="NormalWeb"/>
        <w:spacing w:before="0" w:beforeAutospacing="0" w:after="0" w:afterAutospacing="0" w:line="276" w:lineRule="auto"/>
        <w:rPr>
          <w:rStyle w:val="Strong"/>
          <w:rFonts w:asciiTheme="minorHAnsi" w:hAnsiTheme="minorHAnsi" w:cstheme="minorHAnsi"/>
          <w:color w:val="273540"/>
        </w:rPr>
      </w:pPr>
    </w:p>
    <w:p w14:paraId="608FE048" w14:textId="1F904EF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Style w:val="Strong"/>
          <w:rFonts w:asciiTheme="minorHAnsi" w:hAnsiTheme="minorHAnsi" w:cstheme="minorHAnsi"/>
          <w:color w:val="273540"/>
        </w:rPr>
        <w:t>A note about storage:</w:t>
      </w:r>
      <w:r w:rsidRPr="00B472FD">
        <w:rPr>
          <w:rFonts w:asciiTheme="minorHAnsi" w:hAnsiTheme="minorHAnsi" w:cstheme="minorHAnsi"/>
          <w:color w:val="273540"/>
        </w:rPr>
        <w:t> Quercus has a total course storage limit of 3 GB. While it can host small media files, it's not designed as a media repository. For larger or long-term media hosting, we recommend using platforms like MyMedia, OneDrive, or Stream. For more information, visit the </w:t>
      </w:r>
      <w:hyperlink r:id="rId126" w:tgtFrame="_blank" w:history="1">
        <w:r w:rsidRPr="00B472FD">
          <w:rPr>
            <w:rStyle w:val="Hyperlink"/>
            <w:rFonts w:asciiTheme="minorHAnsi" w:hAnsiTheme="minorHAnsi" w:cstheme="minorHAnsi"/>
            <w:color w:val="0E68B3"/>
          </w:rPr>
          <w:t>Quercus Rich Media Files page</w:t>
        </w:r>
      </w:hyperlink>
      <w:r w:rsidRPr="00B472FD">
        <w:rPr>
          <w:rFonts w:asciiTheme="minorHAnsi" w:hAnsiTheme="minorHAnsi" w:cstheme="minorHAnsi"/>
          <w:color w:val="273540"/>
        </w:rPr>
        <w:t>.</w:t>
      </w:r>
    </w:p>
    <w:p w14:paraId="2937AF23" w14:textId="29F3DAFA" w:rsidR="00E83A64" w:rsidRDefault="00E83A64" w:rsidP="00B472FD">
      <w:pPr>
        <w:pBdr>
          <w:bottom w:val="single" w:sz="12" w:space="1" w:color="auto"/>
        </w:pBdr>
        <w:rPr>
          <w:rFonts w:cstheme="minorHAnsi"/>
        </w:rPr>
      </w:pPr>
    </w:p>
    <w:p w14:paraId="22BEAC5B" w14:textId="3B578FE2" w:rsidR="00556F9B" w:rsidRPr="00B472FD" w:rsidRDefault="00556F9B" w:rsidP="00B472FD">
      <w:pPr>
        <w:rPr>
          <w:rFonts w:cstheme="minorHAnsi"/>
        </w:rPr>
      </w:pPr>
    </w:p>
    <w:p w14:paraId="07E6EC04" w14:textId="69FB9EF9" w:rsidR="00556F9B" w:rsidRDefault="00556F9B" w:rsidP="001C3EBD">
      <w:pPr>
        <w:pStyle w:val="Heading3"/>
        <w:rPr>
          <w:rStyle w:val="Strong"/>
          <w:b/>
          <w:bCs/>
        </w:rPr>
      </w:pPr>
      <w:bookmarkStart w:id="47" w:name="_Toc222897762"/>
      <w:r w:rsidRPr="001C3EBD">
        <w:rPr>
          <w:rStyle w:val="Strong"/>
          <w:b/>
          <w:bCs/>
        </w:rPr>
        <w:t>Tips for Accessible Multimedia</w:t>
      </w:r>
      <w:bookmarkEnd w:id="47"/>
    </w:p>
    <w:p w14:paraId="750EA306" w14:textId="77777777" w:rsidR="00E83A64" w:rsidRPr="00E83A64" w:rsidRDefault="00E83A64" w:rsidP="00E83A64"/>
    <w:p w14:paraId="40F8F779" w14:textId="4D9124F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Accessible multimedia ensures that all students can engage with your course, no matter how they access it. Here's how to make your media inclusive:</w:t>
      </w:r>
    </w:p>
    <w:p w14:paraId="54435D36"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2A3AA244" w14:textId="375BBFC7" w:rsidR="00556F9B" w:rsidRDefault="00556F9B" w:rsidP="001C3EBD">
      <w:pPr>
        <w:pStyle w:val="Heading4"/>
        <w:rPr>
          <w:rStyle w:val="Strong"/>
          <w:b/>
          <w:bCs/>
        </w:rPr>
      </w:pPr>
      <w:r w:rsidRPr="001C3EBD">
        <w:rPr>
          <w:rStyle w:val="Strong"/>
          <w:b/>
          <w:bCs/>
        </w:rPr>
        <w:t xml:space="preserve">Images </w:t>
      </w:r>
      <w:r w:rsidRPr="001C3EBD">
        <w:rPr>
          <w:rStyle w:val="Strong"/>
          <w:rFonts w:ascii="Segoe UI Emoji" w:hAnsi="Segoe UI Emoji" w:cs="Segoe UI Emoji"/>
          <w:b/>
          <w:bCs/>
        </w:rPr>
        <w:t>🖼</w:t>
      </w:r>
      <w:r w:rsidRPr="001C3EBD">
        <w:rPr>
          <w:rStyle w:val="Strong"/>
          <w:b/>
          <w:bCs/>
        </w:rPr>
        <w:t>️</w:t>
      </w:r>
    </w:p>
    <w:p w14:paraId="55D902FE" w14:textId="77777777" w:rsidR="00E83A64" w:rsidRPr="00E83A64" w:rsidRDefault="00E83A64" w:rsidP="00E83A64"/>
    <w:p w14:paraId="266FE538" w14:textId="39A52212" w:rsidR="00556F9B" w:rsidRPr="00B472FD" w:rsidRDefault="00556F9B" w:rsidP="001A03F9">
      <w:pPr>
        <w:numPr>
          <w:ilvl w:val="0"/>
          <w:numId w:val="53"/>
        </w:numPr>
        <w:ind w:left="375"/>
        <w:rPr>
          <w:rFonts w:cstheme="minorHAnsi"/>
          <w:color w:val="273540"/>
        </w:rPr>
      </w:pPr>
      <w:r w:rsidRPr="00B472FD">
        <w:rPr>
          <w:rFonts w:cstheme="minorHAnsi"/>
          <w:color w:val="273540"/>
        </w:rPr>
        <w:t>Add </w:t>
      </w:r>
      <w:hyperlink r:id="rId127" w:tgtFrame="_blank" w:history="1">
        <w:r w:rsidRPr="00B472FD">
          <w:rPr>
            <w:rStyle w:val="Hyperlink"/>
            <w:rFonts w:cstheme="minorHAnsi"/>
            <w:color w:val="0E68B3"/>
          </w:rPr>
          <w:t>alt text</w:t>
        </w:r>
      </w:hyperlink>
      <w:r w:rsidRPr="00B472FD">
        <w:rPr>
          <w:rFonts w:cstheme="minorHAnsi"/>
          <w:color w:val="273540"/>
        </w:rPr>
        <w:t> that describes the image's purpose or content</w:t>
      </w:r>
    </w:p>
    <w:p w14:paraId="2DB95901" w14:textId="77777777" w:rsidR="00556F9B" w:rsidRPr="00B472FD" w:rsidRDefault="00556F9B" w:rsidP="001A03F9">
      <w:pPr>
        <w:numPr>
          <w:ilvl w:val="0"/>
          <w:numId w:val="53"/>
        </w:numPr>
        <w:ind w:left="375"/>
        <w:rPr>
          <w:rFonts w:cstheme="minorHAnsi"/>
          <w:color w:val="273540"/>
        </w:rPr>
      </w:pPr>
      <w:r w:rsidRPr="00B472FD">
        <w:rPr>
          <w:rFonts w:cstheme="minorHAnsi"/>
          <w:color w:val="273540"/>
        </w:rPr>
        <w:t>Avoid relying solely on text embedded in images</w:t>
      </w:r>
    </w:p>
    <w:p w14:paraId="3A985607" w14:textId="0154B1FA" w:rsidR="00556F9B" w:rsidRDefault="00556F9B" w:rsidP="001A03F9">
      <w:pPr>
        <w:numPr>
          <w:ilvl w:val="0"/>
          <w:numId w:val="53"/>
        </w:numPr>
        <w:ind w:left="375"/>
        <w:rPr>
          <w:rFonts w:cstheme="minorHAnsi"/>
          <w:color w:val="273540"/>
        </w:rPr>
      </w:pPr>
      <w:r w:rsidRPr="00B472FD">
        <w:rPr>
          <w:rFonts w:cstheme="minorHAnsi"/>
          <w:color w:val="273540"/>
        </w:rPr>
        <w:t>Mark decorative images as such so screen readers skip them</w:t>
      </w:r>
    </w:p>
    <w:p w14:paraId="293C8649" w14:textId="77777777" w:rsidR="00E83A64" w:rsidRPr="00B472FD" w:rsidRDefault="00E83A64" w:rsidP="00E83A64">
      <w:pPr>
        <w:rPr>
          <w:rFonts w:cstheme="minorHAnsi"/>
          <w:color w:val="273540"/>
        </w:rPr>
      </w:pPr>
    </w:p>
    <w:p w14:paraId="01291C25" w14:textId="11F8566C" w:rsidR="00556F9B" w:rsidRDefault="00556F9B" w:rsidP="001C3EBD">
      <w:pPr>
        <w:pStyle w:val="Heading4"/>
        <w:rPr>
          <w:rStyle w:val="Strong"/>
          <w:rFonts w:ascii="Segoe UI Emoji" w:hAnsi="Segoe UI Emoji" w:cs="Segoe UI Emoji"/>
          <w:b/>
          <w:bCs/>
        </w:rPr>
      </w:pPr>
      <w:r w:rsidRPr="001C3EBD">
        <w:rPr>
          <w:rStyle w:val="Strong"/>
          <w:b/>
          <w:bCs/>
        </w:rPr>
        <w:t xml:space="preserve">Audio </w:t>
      </w:r>
      <w:r w:rsidRPr="001C3EBD">
        <w:rPr>
          <w:rStyle w:val="Strong"/>
          <w:rFonts w:ascii="Segoe UI Emoji" w:hAnsi="Segoe UI Emoji" w:cs="Segoe UI Emoji"/>
          <w:b/>
          <w:bCs/>
        </w:rPr>
        <w:t>🎧</w:t>
      </w:r>
    </w:p>
    <w:p w14:paraId="7F18192D" w14:textId="77777777" w:rsidR="00E83A64" w:rsidRPr="00E83A64" w:rsidRDefault="00E83A64" w:rsidP="00E83A64"/>
    <w:p w14:paraId="21296380" w14:textId="77777777" w:rsidR="00556F9B" w:rsidRPr="00B472FD" w:rsidRDefault="00556F9B" w:rsidP="001A03F9">
      <w:pPr>
        <w:numPr>
          <w:ilvl w:val="0"/>
          <w:numId w:val="54"/>
        </w:numPr>
        <w:ind w:left="375"/>
        <w:rPr>
          <w:rFonts w:cstheme="minorHAnsi"/>
          <w:color w:val="273540"/>
        </w:rPr>
      </w:pPr>
      <w:r w:rsidRPr="00B472FD">
        <w:rPr>
          <w:rFonts w:cstheme="minorHAnsi"/>
          <w:color w:val="273540"/>
        </w:rPr>
        <w:t>Pair audio with a written summary or transcript</w:t>
      </w:r>
    </w:p>
    <w:p w14:paraId="4BDAF7D9" w14:textId="77777777" w:rsidR="00556F9B" w:rsidRPr="00B472FD" w:rsidRDefault="00556F9B" w:rsidP="001A03F9">
      <w:pPr>
        <w:numPr>
          <w:ilvl w:val="0"/>
          <w:numId w:val="54"/>
        </w:numPr>
        <w:ind w:left="375"/>
        <w:rPr>
          <w:rFonts w:cstheme="minorHAnsi"/>
          <w:color w:val="273540"/>
        </w:rPr>
      </w:pPr>
      <w:r w:rsidRPr="00B472FD">
        <w:rPr>
          <w:rFonts w:cstheme="minorHAnsi"/>
          <w:color w:val="273540"/>
        </w:rPr>
        <w:t>Use audio to convey tone or presence, not essential content on its own</w:t>
      </w:r>
    </w:p>
    <w:p w14:paraId="2A6316B7" w14:textId="5A8AD4C9" w:rsidR="00556F9B" w:rsidRDefault="00556F9B" w:rsidP="001A03F9">
      <w:pPr>
        <w:numPr>
          <w:ilvl w:val="0"/>
          <w:numId w:val="54"/>
        </w:numPr>
        <w:ind w:left="375"/>
        <w:rPr>
          <w:rFonts w:cstheme="minorHAnsi"/>
          <w:color w:val="273540"/>
        </w:rPr>
      </w:pPr>
      <w:r w:rsidRPr="00B472FD">
        <w:rPr>
          <w:rFonts w:cstheme="minorHAnsi"/>
          <w:color w:val="273540"/>
        </w:rPr>
        <w:t>Keep audio clips short and intentional for better accessibility</w:t>
      </w:r>
    </w:p>
    <w:p w14:paraId="1B1207CD" w14:textId="77777777" w:rsidR="00E83A64" w:rsidRPr="00B472FD" w:rsidRDefault="00E83A64" w:rsidP="00E83A64">
      <w:pPr>
        <w:rPr>
          <w:rFonts w:cstheme="minorHAnsi"/>
          <w:color w:val="273540"/>
        </w:rPr>
      </w:pPr>
    </w:p>
    <w:p w14:paraId="366B223A" w14:textId="1DC202B7" w:rsidR="00556F9B" w:rsidRDefault="00556F9B" w:rsidP="001C3EBD">
      <w:pPr>
        <w:pStyle w:val="Heading4"/>
        <w:rPr>
          <w:rStyle w:val="Strong"/>
          <w:b/>
          <w:bCs/>
        </w:rPr>
      </w:pPr>
      <w:r w:rsidRPr="001C3EBD">
        <w:rPr>
          <w:rStyle w:val="Strong"/>
          <w:b/>
          <w:bCs/>
        </w:rPr>
        <w:t xml:space="preserve">Video </w:t>
      </w:r>
      <w:r w:rsidRPr="001C3EBD">
        <w:rPr>
          <w:rStyle w:val="Strong"/>
          <w:rFonts w:ascii="Segoe UI Emoji" w:hAnsi="Segoe UI Emoji" w:cs="Segoe UI Emoji"/>
          <w:b/>
          <w:bCs/>
        </w:rPr>
        <w:t>🎞</w:t>
      </w:r>
      <w:r w:rsidRPr="001C3EBD">
        <w:rPr>
          <w:rStyle w:val="Strong"/>
          <w:b/>
          <w:bCs/>
        </w:rPr>
        <w:t>️</w:t>
      </w:r>
    </w:p>
    <w:p w14:paraId="36EEE5A5" w14:textId="77777777" w:rsidR="00E83A64" w:rsidRPr="00E83A64" w:rsidRDefault="00E83A64" w:rsidP="00E83A64"/>
    <w:p w14:paraId="470CEA4E" w14:textId="77777777" w:rsidR="00556F9B" w:rsidRPr="00B472FD" w:rsidRDefault="00556F9B" w:rsidP="001A03F9">
      <w:pPr>
        <w:numPr>
          <w:ilvl w:val="0"/>
          <w:numId w:val="55"/>
        </w:numPr>
        <w:ind w:left="375"/>
        <w:rPr>
          <w:rFonts w:cstheme="minorHAnsi"/>
          <w:color w:val="273540"/>
        </w:rPr>
      </w:pPr>
      <w:r w:rsidRPr="00B472FD">
        <w:rPr>
          <w:rFonts w:cstheme="minorHAnsi"/>
          <w:color w:val="273540"/>
        </w:rPr>
        <w:t>Include a descriptive title and video length to help students plan their viewing</w:t>
      </w:r>
    </w:p>
    <w:p w14:paraId="55858701" w14:textId="77777777" w:rsidR="00556F9B" w:rsidRPr="00B472FD" w:rsidRDefault="00556F9B" w:rsidP="001A03F9">
      <w:pPr>
        <w:numPr>
          <w:ilvl w:val="0"/>
          <w:numId w:val="55"/>
        </w:numPr>
        <w:ind w:left="375"/>
        <w:rPr>
          <w:rFonts w:cstheme="minorHAnsi"/>
          <w:color w:val="273540"/>
        </w:rPr>
      </w:pPr>
      <w:r w:rsidRPr="00B472FD">
        <w:rPr>
          <w:rFonts w:cstheme="minorHAnsi"/>
          <w:color w:val="273540"/>
        </w:rPr>
        <w:t>Add accurate captions; review auto-generated captions for clarity</w:t>
      </w:r>
    </w:p>
    <w:p w14:paraId="7E9914F1" w14:textId="05ECC981" w:rsidR="00556F9B" w:rsidRDefault="00556F9B" w:rsidP="001A03F9">
      <w:pPr>
        <w:numPr>
          <w:ilvl w:val="0"/>
          <w:numId w:val="55"/>
        </w:numPr>
        <w:ind w:left="375"/>
        <w:rPr>
          <w:rFonts w:cstheme="minorHAnsi"/>
          <w:color w:val="273540"/>
        </w:rPr>
      </w:pPr>
      <w:r w:rsidRPr="00B472FD">
        <w:rPr>
          <w:rFonts w:cstheme="minorHAnsi"/>
          <w:color w:val="273540"/>
        </w:rPr>
        <w:t>Provide a transcript to support searchability and offline access</w:t>
      </w:r>
    </w:p>
    <w:p w14:paraId="67FB162E" w14:textId="77777777" w:rsidR="00E83A64" w:rsidRPr="00B472FD" w:rsidRDefault="00E83A64" w:rsidP="00E83A64">
      <w:pPr>
        <w:rPr>
          <w:rFonts w:cstheme="minorHAnsi"/>
          <w:color w:val="273540"/>
        </w:rPr>
      </w:pPr>
    </w:p>
    <w:p w14:paraId="51C54AC0" w14:textId="140585D2" w:rsidR="00556F9B" w:rsidRDefault="00556F9B" w:rsidP="001C3EBD">
      <w:pPr>
        <w:pStyle w:val="Heading4"/>
        <w:rPr>
          <w:rStyle w:val="Strong"/>
          <w:b/>
          <w:bCs/>
        </w:rPr>
      </w:pPr>
      <w:r w:rsidRPr="001C3EBD">
        <w:rPr>
          <w:rStyle w:val="Strong"/>
          <w:b/>
          <w:bCs/>
        </w:rPr>
        <w:t>Watch Out for Common Pitfalls</w:t>
      </w:r>
    </w:p>
    <w:p w14:paraId="32EB87DB" w14:textId="77777777" w:rsidR="00E83A64" w:rsidRPr="00E83A64" w:rsidRDefault="00E83A64" w:rsidP="00E83A64"/>
    <w:p w14:paraId="18D1827E" w14:textId="10C7A9BD"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Sometimes, well-meaning media use can unintentionally create barriers. A few things to avoid:</w:t>
      </w:r>
    </w:p>
    <w:p w14:paraId="56C76E95"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3887CDFA" w14:textId="77777777" w:rsidR="00556F9B" w:rsidRPr="00B472FD" w:rsidRDefault="00556F9B" w:rsidP="001A03F9">
      <w:pPr>
        <w:numPr>
          <w:ilvl w:val="0"/>
          <w:numId w:val="56"/>
        </w:numPr>
        <w:ind w:left="0"/>
        <w:rPr>
          <w:rFonts w:cstheme="minorHAnsi"/>
          <w:color w:val="273540"/>
        </w:rPr>
      </w:pPr>
      <w:r w:rsidRPr="00B472FD">
        <w:rPr>
          <w:rFonts w:ascii="Segoe UI Emoji" w:hAnsi="Segoe UI Emoji" w:cs="Segoe UI Emoji"/>
          <w:color w:val="273540"/>
        </w:rPr>
        <w:t>❌</w:t>
      </w:r>
      <w:r w:rsidRPr="00B472FD">
        <w:rPr>
          <w:rFonts w:cstheme="minorHAnsi"/>
          <w:color w:val="273540"/>
        </w:rPr>
        <w:t> </w:t>
      </w:r>
      <w:r w:rsidRPr="00B472FD">
        <w:rPr>
          <w:rStyle w:val="Strong"/>
          <w:rFonts w:cstheme="minorHAnsi"/>
          <w:color w:val="273540"/>
        </w:rPr>
        <w:t>Excessive decorative media:</w:t>
      </w:r>
      <w:r w:rsidRPr="00B472FD">
        <w:rPr>
          <w:rFonts w:cstheme="minorHAnsi"/>
          <w:color w:val="273540"/>
        </w:rPr>
        <w:t> Stick to visuals that support your message, not distract from it</w:t>
      </w:r>
    </w:p>
    <w:p w14:paraId="4CF5BE1F" w14:textId="77777777" w:rsidR="00556F9B" w:rsidRPr="00B472FD" w:rsidRDefault="00556F9B" w:rsidP="001A03F9">
      <w:pPr>
        <w:numPr>
          <w:ilvl w:val="0"/>
          <w:numId w:val="56"/>
        </w:numPr>
        <w:ind w:left="0"/>
        <w:rPr>
          <w:rFonts w:cstheme="minorHAnsi"/>
          <w:color w:val="273540"/>
        </w:rPr>
      </w:pPr>
      <w:r w:rsidRPr="00B472FD">
        <w:rPr>
          <w:rFonts w:ascii="Segoe UI Emoji" w:hAnsi="Segoe UI Emoji" w:cs="Segoe UI Emoji"/>
          <w:color w:val="273540"/>
        </w:rPr>
        <w:t>❌</w:t>
      </w:r>
      <w:r w:rsidRPr="00B472FD">
        <w:rPr>
          <w:rFonts w:cstheme="minorHAnsi"/>
          <w:color w:val="273540"/>
        </w:rPr>
        <w:t> </w:t>
      </w:r>
      <w:r w:rsidRPr="00B472FD">
        <w:rPr>
          <w:rStyle w:val="Strong"/>
          <w:rFonts w:cstheme="minorHAnsi"/>
          <w:color w:val="273540"/>
        </w:rPr>
        <w:t>Autoplaying media:</w:t>
      </w:r>
      <w:r w:rsidRPr="00B472FD">
        <w:rPr>
          <w:rFonts w:cstheme="minorHAnsi"/>
          <w:color w:val="273540"/>
        </w:rPr>
        <w:t> Can overwhelm students using screen readers or navigating by keyboard</w:t>
      </w:r>
    </w:p>
    <w:p w14:paraId="0A8B7DFC" w14:textId="77777777" w:rsidR="00556F9B" w:rsidRPr="00B472FD" w:rsidRDefault="00556F9B" w:rsidP="001A03F9">
      <w:pPr>
        <w:numPr>
          <w:ilvl w:val="0"/>
          <w:numId w:val="56"/>
        </w:numPr>
        <w:ind w:left="0"/>
        <w:rPr>
          <w:rFonts w:cstheme="minorHAnsi"/>
          <w:color w:val="273540"/>
        </w:rPr>
      </w:pPr>
      <w:r w:rsidRPr="00B472FD">
        <w:rPr>
          <w:rFonts w:ascii="Segoe UI Emoji" w:hAnsi="Segoe UI Emoji" w:cs="Segoe UI Emoji"/>
          <w:color w:val="273540"/>
        </w:rPr>
        <w:t>❌</w:t>
      </w:r>
      <w:r w:rsidRPr="00B472FD">
        <w:rPr>
          <w:rFonts w:cstheme="minorHAnsi"/>
          <w:color w:val="273540"/>
        </w:rPr>
        <w:t> </w:t>
      </w:r>
      <w:r w:rsidRPr="00B472FD">
        <w:rPr>
          <w:rStyle w:val="Strong"/>
          <w:rFonts w:cstheme="minorHAnsi"/>
          <w:color w:val="273540"/>
        </w:rPr>
        <w:t>Uncaptioned content:</w:t>
      </w:r>
      <w:r w:rsidRPr="00B472FD">
        <w:rPr>
          <w:rFonts w:cstheme="minorHAnsi"/>
          <w:color w:val="273540"/>
        </w:rPr>
        <w:t> Even brief clips should include captions or transcripts</w:t>
      </w:r>
    </w:p>
    <w:p w14:paraId="246CF468"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Keep your content purposeful, clear, and welcoming.</w:t>
      </w:r>
    </w:p>
    <w:p w14:paraId="3DFF61D8" w14:textId="21448954" w:rsidR="00556F9B" w:rsidRDefault="00556F9B" w:rsidP="00B472FD">
      <w:pPr>
        <w:pBdr>
          <w:bottom w:val="single" w:sz="12" w:space="1" w:color="auto"/>
        </w:pBdr>
        <w:rPr>
          <w:rFonts w:cstheme="minorHAnsi"/>
        </w:rPr>
      </w:pPr>
    </w:p>
    <w:p w14:paraId="095982E0" w14:textId="56A25E38"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49FE88F7" w14:textId="7AA53877" w:rsidR="00556F9B" w:rsidRDefault="004F45BF" w:rsidP="001C3EBD">
      <w:pPr>
        <w:pStyle w:val="Heading3"/>
        <w:rPr>
          <w:rStyle w:val="Strong"/>
          <w:b/>
          <w:bCs/>
        </w:rPr>
      </w:pPr>
      <w:bookmarkStart w:id="48" w:name="_Toc222897763"/>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1C3EBD">
        <w:rPr>
          <w:rStyle w:val="Strong"/>
          <w:b/>
          <w:bCs/>
        </w:rPr>
        <w:t>Pause for Reflection: Consider Multimedia Use</w:t>
      </w:r>
      <w:bookmarkEnd w:id="48"/>
    </w:p>
    <w:p w14:paraId="20C5B681" w14:textId="77777777" w:rsidR="00E83A64" w:rsidRPr="00E83A64" w:rsidRDefault="00E83A64" w:rsidP="00E83A64"/>
    <w:p w14:paraId="44D95168" w14:textId="5BF73B0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As you plan or revise your home page, take a moment to reflect on how multimedia might (or might not) support your course goals and student experience. Consider the following:</w:t>
      </w:r>
    </w:p>
    <w:p w14:paraId="36A00596"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6014EF47" w14:textId="77777777" w:rsidR="00556F9B" w:rsidRPr="00B472FD" w:rsidRDefault="00556F9B" w:rsidP="001A03F9">
      <w:pPr>
        <w:numPr>
          <w:ilvl w:val="0"/>
          <w:numId w:val="57"/>
        </w:numPr>
        <w:ind w:left="375"/>
        <w:rPr>
          <w:rFonts w:cstheme="minorHAnsi"/>
          <w:color w:val="273540"/>
        </w:rPr>
      </w:pPr>
      <w:r w:rsidRPr="00B472FD">
        <w:rPr>
          <w:rFonts w:cstheme="minorHAnsi"/>
          <w:color w:val="273540"/>
        </w:rPr>
        <w:t>Would a short video, image, or audio message help welcome students or clarify something important?</w:t>
      </w:r>
    </w:p>
    <w:p w14:paraId="1E2C513C" w14:textId="77777777" w:rsidR="00556F9B" w:rsidRPr="00B472FD" w:rsidRDefault="00556F9B" w:rsidP="001A03F9">
      <w:pPr>
        <w:numPr>
          <w:ilvl w:val="0"/>
          <w:numId w:val="57"/>
        </w:numPr>
        <w:ind w:left="375"/>
        <w:rPr>
          <w:rFonts w:cstheme="minorHAnsi"/>
          <w:color w:val="273540"/>
        </w:rPr>
      </w:pPr>
      <w:r w:rsidRPr="00B472FD">
        <w:rPr>
          <w:rFonts w:cstheme="minorHAnsi"/>
          <w:color w:val="273540"/>
        </w:rPr>
        <w:t>How might multimedia contribute to your teaching, social, or cognitive presence?</w:t>
      </w:r>
    </w:p>
    <w:p w14:paraId="2535277E" w14:textId="77777777" w:rsidR="00556F9B" w:rsidRPr="00B472FD" w:rsidRDefault="00556F9B" w:rsidP="001A03F9">
      <w:pPr>
        <w:numPr>
          <w:ilvl w:val="0"/>
          <w:numId w:val="57"/>
        </w:numPr>
        <w:ind w:left="375"/>
        <w:rPr>
          <w:rFonts w:cstheme="minorHAnsi"/>
          <w:color w:val="273540"/>
        </w:rPr>
      </w:pPr>
      <w:r w:rsidRPr="00B472FD">
        <w:rPr>
          <w:rFonts w:cstheme="minorHAnsi"/>
          <w:color w:val="273540"/>
        </w:rPr>
        <w:t>If you use media, how will you ensure it's purposeful, accessible, and aligned with your course goals?</w:t>
      </w:r>
    </w:p>
    <w:p w14:paraId="0338C533" w14:textId="77777777" w:rsidR="00556F9B" w:rsidRPr="00B472FD" w:rsidRDefault="00556F9B" w:rsidP="001A03F9">
      <w:pPr>
        <w:numPr>
          <w:ilvl w:val="0"/>
          <w:numId w:val="57"/>
        </w:numPr>
        <w:ind w:left="375"/>
        <w:rPr>
          <w:rFonts w:cstheme="minorHAnsi"/>
          <w:color w:val="273540"/>
        </w:rPr>
      </w:pPr>
      <w:r w:rsidRPr="00B472FD">
        <w:rPr>
          <w:rFonts w:cstheme="minorHAnsi"/>
          <w:color w:val="273540"/>
        </w:rPr>
        <w:t>What alternatives could offer the same value if media doesn't serve your goals?</w:t>
      </w:r>
    </w:p>
    <w:p w14:paraId="73F06B43" w14:textId="77777777" w:rsidR="00E83A64" w:rsidRDefault="00E83A64" w:rsidP="00B472FD">
      <w:pPr>
        <w:pStyle w:val="NormalWeb"/>
        <w:spacing w:before="0" w:beforeAutospacing="0" w:after="0" w:afterAutospacing="0" w:line="276" w:lineRule="auto"/>
        <w:rPr>
          <w:rFonts w:asciiTheme="minorHAnsi" w:hAnsiTheme="minorHAnsi" w:cstheme="minorHAnsi"/>
          <w:color w:val="273540"/>
        </w:rPr>
      </w:pPr>
    </w:p>
    <w:p w14:paraId="33F1E063" w14:textId="34030C02"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 don't need to include multimedia for its own sake. The most effective choices are those that support clarity, connection, and inclusion.</w:t>
      </w:r>
    </w:p>
    <w:p w14:paraId="2B8A4F80" w14:textId="77777777" w:rsidR="00B472FD" w:rsidRDefault="00B472FD" w:rsidP="001C3EBD"/>
    <w:p w14:paraId="3BC2AD6A" w14:textId="5BFD9D59"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656AB7D7" w14:textId="08EB08F1" w:rsidR="00556F9B" w:rsidRPr="001C3EBD" w:rsidRDefault="00556F9B" w:rsidP="001C3EBD">
      <w:pPr>
        <w:pStyle w:val="Heading2"/>
      </w:pPr>
      <w:bookmarkStart w:id="49" w:name="_Toc222897764"/>
      <w:r w:rsidRPr="001C3EBD">
        <w:t>2.5 Finalizing Your Course Home Page</w:t>
      </w:r>
      <w:bookmarkEnd w:id="49"/>
    </w:p>
    <w:p w14:paraId="4A1BA692" w14:textId="4EB24B74"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21D2055C" w14:textId="694FCE91" w:rsidR="00556F9B" w:rsidRDefault="00556F9B" w:rsidP="00B472FD">
      <w:pPr>
        <w:pStyle w:val="NormalWeb"/>
        <w:spacing w:before="0" w:beforeAutospacing="0" w:after="0" w:afterAutospacing="0" w:line="276" w:lineRule="auto"/>
        <w:rPr>
          <w:rStyle w:val="Strong"/>
          <w:rFonts w:asciiTheme="minorHAnsi" w:hAnsiTheme="minorHAnsi" w:cstheme="minorHAnsi"/>
          <w:color w:val="000000"/>
        </w:rPr>
      </w:pPr>
      <w:r w:rsidRPr="00B472FD">
        <w:rPr>
          <w:rStyle w:val="Strong"/>
          <w:rFonts w:asciiTheme="minorHAnsi" w:hAnsiTheme="minorHAnsi" w:cstheme="minorHAnsi"/>
          <w:color w:val="000000"/>
        </w:rPr>
        <w:t>On this page:</w:t>
      </w:r>
    </w:p>
    <w:p w14:paraId="35B479CD" w14:textId="77777777" w:rsidR="00E83A64" w:rsidRPr="00B472FD" w:rsidRDefault="00E83A64" w:rsidP="00B472FD">
      <w:pPr>
        <w:pStyle w:val="NormalWeb"/>
        <w:spacing w:before="0" w:beforeAutospacing="0" w:after="0" w:afterAutospacing="0" w:line="276" w:lineRule="auto"/>
        <w:rPr>
          <w:rFonts w:asciiTheme="minorHAnsi" w:hAnsiTheme="minorHAnsi" w:cstheme="minorHAnsi"/>
          <w:color w:val="273540"/>
        </w:rPr>
      </w:pPr>
    </w:p>
    <w:p w14:paraId="1124577E" w14:textId="77777777" w:rsidR="00556F9B" w:rsidRPr="00B472FD" w:rsidRDefault="00226A24" w:rsidP="001A03F9">
      <w:pPr>
        <w:numPr>
          <w:ilvl w:val="0"/>
          <w:numId w:val="58"/>
        </w:numPr>
        <w:ind w:left="375"/>
        <w:rPr>
          <w:rFonts w:cstheme="minorHAnsi"/>
          <w:color w:val="273540"/>
        </w:rPr>
      </w:pPr>
      <w:hyperlink r:id="rId128" w:anchor="goals" w:history="1">
        <w:r w:rsidR="00556F9B" w:rsidRPr="00B472FD">
          <w:rPr>
            <w:rStyle w:val="Hyperlink"/>
            <w:rFonts w:cstheme="minorHAnsi"/>
            <w:color w:val="2872AF"/>
          </w:rPr>
          <w:t>Revisit Your Goals and Align Design with Purpose</w:t>
        </w:r>
      </w:hyperlink>
    </w:p>
    <w:p w14:paraId="3A3D31AC" w14:textId="77777777" w:rsidR="00556F9B" w:rsidRPr="00B472FD" w:rsidRDefault="00226A24" w:rsidP="001A03F9">
      <w:pPr>
        <w:numPr>
          <w:ilvl w:val="0"/>
          <w:numId w:val="58"/>
        </w:numPr>
        <w:ind w:left="375"/>
        <w:rPr>
          <w:rFonts w:cstheme="minorHAnsi"/>
          <w:color w:val="273540"/>
        </w:rPr>
      </w:pPr>
      <w:hyperlink r:id="rId129" w:anchor="enhance" w:history="1">
        <w:r w:rsidR="00556F9B" w:rsidRPr="00B472FD">
          <w:rPr>
            <w:rStyle w:val="Hyperlink"/>
            <w:rFonts w:cstheme="minorHAnsi"/>
            <w:color w:val="2872AF"/>
          </w:rPr>
          <w:t>Enhance Your Welcoming Home Page</w:t>
        </w:r>
      </w:hyperlink>
    </w:p>
    <w:p w14:paraId="58A77677" w14:textId="77777777" w:rsidR="00556F9B" w:rsidRPr="00B472FD" w:rsidRDefault="00226A24" w:rsidP="001A03F9">
      <w:pPr>
        <w:numPr>
          <w:ilvl w:val="0"/>
          <w:numId w:val="58"/>
        </w:numPr>
        <w:ind w:left="375"/>
        <w:rPr>
          <w:rFonts w:cstheme="minorHAnsi"/>
          <w:color w:val="273540"/>
        </w:rPr>
      </w:pPr>
      <w:hyperlink r:id="rId130" w:anchor="student-view" w:history="1">
        <w:r w:rsidR="00556F9B" w:rsidRPr="00B472FD">
          <w:rPr>
            <w:rStyle w:val="Hyperlink"/>
            <w:rFonts w:cstheme="minorHAnsi"/>
            <w:color w:val="2872AF"/>
          </w:rPr>
          <w:t>Use Student View to Test the Experience</w:t>
        </w:r>
      </w:hyperlink>
    </w:p>
    <w:p w14:paraId="2B788B0C" w14:textId="77777777" w:rsidR="00556F9B" w:rsidRPr="00B472FD" w:rsidRDefault="00226A24" w:rsidP="001A03F9">
      <w:pPr>
        <w:numPr>
          <w:ilvl w:val="0"/>
          <w:numId w:val="58"/>
        </w:numPr>
        <w:ind w:left="375"/>
        <w:rPr>
          <w:rFonts w:cstheme="minorHAnsi"/>
          <w:color w:val="273540"/>
        </w:rPr>
      </w:pPr>
      <w:hyperlink r:id="rId131" w:anchor="example" w:history="1">
        <w:r w:rsidR="00556F9B" w:rsidRPr="00B472FD">
          <w:rPr>
            <w:rStyle w:val="Hyperlink"/>
            <w:rFonts w:cstheme="minorHAnsi"/>
            <w:color w:val="2872AF"/>
          </w:rPr>
          <w:t>Example in Action: How This Program Models the Same Design Principles</w:t>
        </w:r>
      </w:hyperlink>
    </w:p>
    <w:p w14:paraId="4A7B20B4" w14:textId="77777777" w:rsidR="00556F9B" w:rsidRPr="00B472FD" w:rsidRDefault="00226A24" w:rsidP="001A03F9">
      <w:pPr>
        <w:numPr>
          <w:ilvl w:val="0"/>
          <w:numId w:val="58"/>
        </w:numPr>
        <w:ind w:left="375"/>
        <w:rPr>
          <w:rFonts w:cstheme="minorHAnsi"/>
          <w:color w:val="273540"/>
        </w:rPr>
      </w:pPr>
      <w:hyperlink r:id="rId132" w:anchor="feedback" w:history="1">
        <w:r w:rsidR="00556F9B" w:rsidRPr="00B472FD">
          <w:rPr>
            <w:rStyle w:val="Hyperlink"/>
            <w:rFonts w:cstheme="minorHAnsi"/>
            <w:color w:val="2872AF"/>
          </w:rPr>
          <w:t>Plan for Feedback and Continuous Improvement</w:t>
        </w:r>
      </w:hyperlink>
    </w:p>
    <w:p w14:paraId="70A26EF5" w14:textId="77777777" w:rsidR="00556F9B" w:rsidRPr="00B472FD" w:rsidRDefault="00226A24" w:rsidP="001A03F9">
      <w:pPr>
        <w:numPr>
          <w:ilvl w:val="0"/>
          <w:numId w:val="58"/>
        </w:numPr>
        <w:ind w:left="375"/>
        <w:rPr>
          <w:rFonts w:cstheme="minorHAnsi"/>
          <w:color w:val="273540"/>
        </w:rPr>
      </w:pPr>
      <w:hyperlink r:id="rId133" w:anchor="activity" w:history="1">
        <w:r w:rsidR="00556F9B" w:rsidRPr="00B472FD">
          <w:rPr>
            <w:rStyle w:val="Hyperlink"/>
            <w:rFonts w:cstheme="minorHAnsi"/>
            <w:color w:val="2872AF"/>
          </w:rPr>
          <w:t>Pause for Activity: Home Page Design Checklist</w:t>
        </w:r>
      </w:hyperlink>
    </w:p>
    <w:p w14:paraId="2287977B" w14:textId="1FB80436" w:rsidR="00556F9B" w:rsidRDefault="00556F9B" w:rsidP="00B472FD">
      <w:pPr>
        <w:pBdr>
          <w:bottom w:val="single" w:sz="12" w:space="1" w:color="auto"/>
        </w:pBdr>
        <w:rPr>
          <w:rFonts w:cstheme="minorHAnsi"/>
        </w:rPr>
      </w:pPr>
    </w:p>
    <w:p w14:paraId="0D2B91AC" w14:textId="77777777" w:rsidR="00E83A64" w:rsidRPr="00B472FD" w:rsidRDefault="00E83A64" w:rsidP="00B472FD">
      <w:pPr>
        <w:rPr>
          <w:rFonts w:cstheme="minorHAnsi"/>
        </w:rPr>
      </w:pPr>
    </w:p>
    <w:p w14:paraId="46CB0181" w14:textId="09E18305" w:rsidR="00556F9B" w:rsidRDefault="00556F9B" w:rsidP="001C3EBD">
      <w:pPr>
        <w:pStyle w:val="Heading3"/>
        <w:rPr>
          <w:rStyle w:val="Strong"/>
          <w:b/>
          <w:bCs/>
        </w:rPr>
      </w:pPr>
      <w:bookmarkStart w:id="50" w:name="_Toc222897765"/>
      <w:r w:rsidRPr="001C3EBD">
        <w:rPr>
          <w:rStyle w:val="Strong"/>
          <w:b/>
          <w:bCs/>
        </w:rPr>
        <w:t>Revisit Your Goals and Align Design with Purpose</w:t>
      </w:r>
      <w:bookmarkEnd w:id="50"/>
    </w:p>
    <w:p w14:paraId="2B6C0593" w14:textId="77777777" w:rsidR="007C5345" w:rsidRPr="007C5345" w:rsidRDefault="007C5345" w:rsidP="007C5345"/>
    <w:p w14:paraId="75059810" w14:textId="60F7E2AE"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Your Course Home Page is more than a landing screen—it's your opportunity to create a </w:t>
      </w:r>
      <w:r w:rsidRPr="00B472FD">
        <w:rPr>
          <w:rStyle w:val="Strong"/>
          <w:rFonts w:asciiTheme="minorHAnsi" w:hAnsiTheme="minorHAnsi" w:cstheme="minorHAnsi"/>
          <w:color w:val="273540"/>
        </w:rPr>
        <w:t>welcoming and intuitive entry point</w:t>
      </w:r>
      <w:r w:rsidRPr="00B472FD">
        <w:rPr>
          <w:rFonts w:asciiTheme="minorHAnsi" w:hAnsiTheme="minorHAnsi" w:cstheme="minorHAnsi"/>
          <w:color w:val="273540"/>
        </w:rPr>
        <w:t> for students. In this final step of the module, you'll bring everything together: refining your design, testing the student experience, and preparing for future improvements.</w:t>
      </w:r>
    </w:p>
    <w:p w14:paraId="20C01956"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72A794B9" w14:textId="0498AFD8"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Earlier in this module, you explored </w:t>
      </w:r>
      <w:hyperlink r:id="rId134" w:tooltip="2.2 Quercus Home Page Options" w:history="1">
        <w:r w:rsidRPr="00B472FD">
          <w:rPr>
            <w:rStyle w:val="Hyperlink"/>
            <w:rFonts w:asciiTheme="minorHAnsi" w:hAnsiTheme="minorHAnsi" w:cstheme="minorHAnsi"/>
            <w:color w:val="0E68B3"/>
          </w:rPr>
          <w:t>five layout options</w:t>
        </w:r>
      </w:hyperlink>
      <w:r w:rsidRPr="00B472FD">
        <w:rPr>
          <w:rFonts w:asciiTheme="minorHAnsi" w:hAnsiTheme="minorHAnsi" w:cstheme="minorHAnsi"/>
          <w:color w:val="273540"/>
        </w:rPr>
        <w:t> for building a Quercus course home page. Regardless of which option you've chosen, your design should reflect your course goals and teaching values.</w:t>
      </w:r>
    </w:p>
    <w:p w14:paraId="709E9C66"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2201613D" w14:textId="0FE2F85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Before finalizing your page, revisit the same guiding questions from Module 1:</w:t>
      </w:r>
    </w:p>
    <w:p w14:paraId="115D9159"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29FC2785" w14:textId="77777777" w:rsidR="00556F9B" w:rsidRPr="00B472FD" w:rsidRDefault="00556F9B" w:rsidP="001A03F9">
      <w:pPr>
        <w:numPr>
          <w:ilvl w:val="0"/>
          <w:numId w:val="59"/>
        </w:numPr>
        <w:ind w:left="375"/>
        <w:rPr>
          <w:rFonts w:cstheme="minorHAnsi"/>
          <w:color w:val="273540"/>
        </w:rPr>
      </w:pPr>
      <w:r w:rsidRPr="00B472FD">
        <w:rPr>
          <w:rFonts w:cstheme="minorHAnsi"/>
          <w:color w:val="273540"/>
        </w:rPr>
        <w:t>Who are my students? (e.g., new undergrads, working professionals, multilingual learners)</w:t>
      </w:r>
    </w:p>
    <w:p w14:paraId="4984E24C" w14:textId="77777777" w:rsidR="00556F9B" w:rsidRPr="00B472FD" w:rsidRDefault="00556F9B" w:rsidP="001A03F9">
      <w:pPr>
        <w:numPr>
          <w:ilvl w:val="0"/>
          <w:numId w:val="59"/>
        </w:numPr>
        <w:ind w:left="375"/>
        <w:rPr>
          <w:rFonts w:cstheme="minorHAnsi"/>
          <w:color w:val="273540"/>
        </w:rPr>
      </w:pPr>
      <w:r w:rsidRPr="00B472FD">
        <w:rPr>
          <w:rFonts w:cstheme="minorHAnsi"/>
          <w:color w:val="273540"/>
        </w:rPr>
        <w:t>What do I want them to feel, understand, or do when they land on this page?</w:t>
      </w:r>
    </w:p>
    <w:p w14:paraId="09EA544E" w14:textId="77777777" w:rsidR="00556F9B" w:rsidRPr="00B472FD" w:rsidRDefault="00556F9B" w:rsidP="001A03F9">
      <w:pPr>
        <w:numPr>
          <w:ilvl w:val="0"/>
          <w:numId w:val="59"/>
        </w:numPr>
        <w:ind w:left="375"/>
        <w:rPr>
          <w:rFonts w:cstheme="minorHAnsi"/>
          <w:color w:val="273540"/>
        </w:rPr>
      </w:pPr>
      <w:r w:rsidRPr="00B472FD">
        <w:rPr>
          <w:rFonts w:cstheme="minorHAnsi"/>
          <w:color w:val="273540"/>
        </w:rPr>
        <w:t>How does the design connect to the course's learning outcomes?</w:t>
      </w:r>
    </w:p>
    <w:p w14:paraId="7DB0EDE1" w14:textId="77777777" w:rsidR="00556F9B" w:rsidRPr="00B472FD" w:rsidRDefault="00556F9B" w:rsidP="001A03F9">
      <w:pPr>
        <w:numPr>
          <w:ilvl w:val="0"/>
          <w:numId w:val="59"/>
        </w:numPr>
        <w:ind w:left="375"/>
        <w:rPr>
          <w:rFonts w:cstheme="minorHAnsi"/>
          <w:color w:val="273540"/>
        </w:rPr>
      </w:pPr>
      <w:r w:rsidRPr="00B472FD">
        <w:rPr>
          <w:rFonts w:cstheme="minorHAnsi"/>
          <w:color w:val="273540"/>
        </w:rPr>
        <w:t>Does the home page support clarity, connection, and confidence?</w:t>
      </w:r>
    </w:p>
    <w:p w14:paraId="39D66E34" w14:textId="77777777" w:rsidR="007C5345" w:rsidRDefault="007C5345" w:rsidP="00B472FD">
      <w:pPr>
        <w:pStyle w:val="NormalWeb"/>
        <w:spacing w:before="0" w:beforeAutospacing="0" w:after="0" w:afterAutospacing="0" w:line="276" w:lineRule="auto"/>
        <w:rPr>
          <w:rFonts w:asciiTheme="minorHAnsi" w:hAnsiTheme="minorHAnsi" w:cstheme="minorHAnsi"/>
          <w:color w:val="273540"/>
        </w:rPr>
      </w:pPr>
    </w:p>
    <w:p w14:paraId="07A2BDC3" w14:textId="3DB69A57" w:rsidR="00556F9B" w:rsidRDefault="00556F9B"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Intentional choices—such as tone, visuals, layout, and links—can go a long way in welcoming students to your course and setting them up for success.</w:t>
      </w:r>
    </w:p>
    <w:p w14:paraId="214BC99C" w14:textId="77777777" w:rsidR="007C5345" w:rsidRDefault="007C5345"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B5482F5" w14:textId="73821C84" w:rsidR="00556F9B" w:rsidRPr="00B472FD" w:rsidRDefault="00556F9B" w:rsidP="00B472FD">
      <w:pPr>
        <w:rPr>
          <w:rFonts w:cstheme="minorHAnsi"/>
        </w:rPr>
      </w:pPr>
    </w:p>
    <w:p w14:paraId="5430CE4A" w14:textId="618CF2A8" w:rsidR="00556F9B" w:rsidRDefault="00556F9B" w:rsidP="001C3EBD">
      <w:pPr>
        <w:pStyle w:val="Heading3"/>
        <w:rPr>
          <w:rStyle w:val="Strong"/>
          <w:b/>
          <w:bCs/>
        </w:rPr>
      </w:pPr>
      <w:bookmarkStart w:id="51" w:name="_Toc222897766"/>
      <w:r w:rsidRPr="001C3EBD">
        <w:rPr>
          <w:rStyle w:val="Strong"/>
          <w:b/>
          <w:bCs/>
        </w:rPr>
        <w:t>Enhance Your Welcoming Home Page</w:t>
      </w:r>
      <w:bookmarkEnd w:id="51"/>
    </w:p>
    <w:p w14:paraId="7745F6DD" w14:textId="77777777" w:rsidR="007C5345" w:rsidRPr="007C5345" w:rsidRDefault="007C5345" w:rsidP="007C5345"/>
    <w:p w14:paraId="6F66CC30" w14:textId="521C6256"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Once your basic home page layout is in place, small enhancements can make a big difference in the student experience. These finishing touches help students feel more confident navigating your course, staying informed, and engaging meaningfully with the course materials and community. Below are a few ways you can strengthen the clarity, accessibility, and welcoming feel of your Quercus home page.</w:t>
      </w:r>
    </w:p>
    <w:p w14:paraId="25F5665E"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55B44F70" w14:textId="5264F7EB" w:rsidR="00556F9B" w:rsidRDefault="00556F9B" w:rsidP="001C3EBD">
      <w:pPr>
        <w:pStyle w:val="Heading4"/>
        <w:rPr>
          <w:rStyle w:val="Strong"/>
          <w:b/>
          <w:bCs/>
        </w:rPr>
      </w:pPr>
      <w:r w:rsidRPr="001C3EBD">
        <w:rPr>
          <w:rStyle w:val="Strong"/>
          <w:b/>
          <w:bCs/>
        </w:rPr>
        <w:t>Customize Your Course Card</w:t>
      </w:r>
    </w:p>
    <w:p w14:paraId="0687CF10" w14:textId="77777777" w:rsidR="007C5345" w:rsidRPr="007C5345" w:rsidRDefault="007C5345" w:rsidP="007C5345"/>
    <w:p w14:paraId="01585B3A" w14:textId="231F406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Personalize your </w:t>
      </w:r>
      <w:hyperlink r:id="rId135" w:tgtFrame="_blank" w:history="1">
        <w:r w:rsidRPr="00B472FD">
          <w:rPr>
            <w:rStyle w:val="Hyperlink"/>
            <w:rFonts w:asciiTheme="minorHAnsi" w:hAnsiTheme="minorHAnsi" w:cstheme="minorHAnsi"/>
            <w:color w:val="0E68B3"/>
          </w:rPr>
          <w:t>course card image</w:t>
        </w:r>
      </w:hyperlink>
      <w:r w:rsidRPr="00B472FD">
        <w:rPr>
          <w:rFonts w:asciiTheme="minorHAnsi" w:hAnsiTheme="minorHAnsi" w:cstheme="minorHAnsi"/>
          <w:color w:val="273540"/>
        </w:rPr>
        <w:t> on the Quercus Dashboard to help students quickly recognize and connect with your course.</w:t>
      </w:r>
    </w:p>
    <w:p w14:paraId="00F5791F"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35B063E3" w14:textId="77777777" w:rsidR="00556F9B" w:rsidRPr="00B472FD" w:rsidRDefault="00556F9B" w:rsidP="001A03F9">
      <w:pPr>
        <w:numPr>
          <w:ilvl w:val="0"/>
          <w:numId w:val="60"/>
        </w:numPr>
        <w:ind w:left="375"/>
        <w:rPr>
          <w:rFonts w:cstheme="minorHAnsi"/>
          <w:color w:val="273540"/>
        </w:rPr>
      </w:pPr>
      <w:r w:rsidRPr="00B472FD">
        <w:rPr>
          <w:rFonts w:cstheme="minorHAnsi"/>
          <w:color w:val="273540"/>
        </w:rPr>
        <w:t>Choose a simple, course-relevant image (avoid text-heavy visuals)</w:t>
      </w:r>
    </w:p>
    <w:p w14:paraId="4AF4CE90" w14:textId="77777777" w:rsidR="00556F9B" w:rsidRPr="00B472FD" w:rsidRDefault="00556F9B" w:rsidP="001A03F9">
      <w:pPr>
        <w:numPr>
          <w:ilvl w:val="0"/>
          <w:numId w:val="60"/>
        </w:numPr>
        <w:ind w:left="375"/>
        <w:rPr>
          <w:rFonts w:cstheme="minorHAnsi"/>
          <w:color w:val="273540"/>
        </w:rPr>
      </w:pPr>
      <w:r w:rsidRPr="00B472FD">
        <w:rPr>
          <w:rFonts w:cstheme="minorHAnsi"/>
          <w:color w:val="273540"/>
        </w:rPr>
        <w:t>Recommended image size: 262 x 146 pixels</w:t>
      </w:r>
    </w:p>
    <w:p w14:paraId="2CA53A1D" w14:textId="6434505C" w:rsidR="00556F9B" w:rsidRDefault="00556F9B" w:rsidP="001A03F9">
      <w:pPr>
        <w:numPr>
          <w:ilvl w:val="0"/>
          <w:numId w:val="60"/>
        </w:numPr>
        <w:ind w:left="375"/>
        <w:rPr>
          <w:rFonts w:cstheme="minorHAnsi"/>
          <w:color w:val="273540"/>
        </w:rPr>
      </w:pPr>
      <w:r w:rsidRPr="00B472FD">
        <w:rPr>
          <w:rFonts w:cstheme="minorHAnsi"/>
          <w:color w:val="273540"/>
        </w:rPr>
        <w:t>To upload: Settings &gt; Course Details &gt; Image &gt; Choose Image &gt; Update Course Details</w:t>
      </w:r>
    </w:p>
    <w:p w14:paraId="45FBB8CF" w14:textId="77777777" w:rsidR="007C5345" w:rsidRPr="00B472FD" w:rsidRDefault="007C5345" w:rsidP="007C5345">
      <w:pPr>
        <w:ind w:left="15"/>
        <w:rPr>
          <w:rFonts w:cstheme="minorHAnsi"/>
          <w:color w:val="273540"/>
        </w:rPr>
      </w:pPr>
    </w:p>
    <w:p w14:paraId="59B32F2B" w14:textId="64EDA4E7" w:rsidR="00556F9B" w:rsidRDefault="00556F9B" w:rsidP="001C3EBD">
      <w:pPr>
        <w:pStyle w:val="Heading4"/>
        <w:rPr>
          <w:rStyle w:val="Strong"/>
          <w:b/>
          <w:bCs/>
        </w:rPr>
      </w:pPr>
      <w:r w:rsidRPr="001C3EBD">
        <w:rPr>
          <w:rStyle w:val="Strong"/>
          <w:b/>
          <w:bCs/>
        </w:rPr>
        <w:t>Simplify Course Navigation</w:t>
      </w:r>
    </w:p>
    <w:p w14:paraId="0BDC2B9B" w14:textId="77777777" w:rsidR="007C5345" w:rsidRPr="007C5345" w:rsidRDefault="007C5345" w:rsidP="007C5345"/>
    <w:p w14:paraId="4A256D25" w14:textId="18818C3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 clean, purposeful Course Navigation menu helps students focus and reduces cognitive load.</w:t>
      </w:r>
    </w:p>
    <w:p w14:paraId="3CEBCDBA"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18D90D32" w14:textId="4711C284" w:rsidR="00556F9B" w:rsidRPr="00B472FD" w:rsidRDefault="00226A24" w:rsidP="001A03F9">
      <w:pPr>
        <w:numPr>
          <w:ilvl w:val="0"/>
          <w:numId w:val="61"/>
        </w:numPr>
        <w:ind w:left="375"/>
        <w:rPr>
          <w:rFonts w:cstheme="minorHAnsi"/>
          <w:color w:val="273540"/>
        </w:rPr>
      </w:pPr>
      <w:hyperlink r:id="rId136" w:anchor="hide_navigation_links" w:tgtFrame="_blank" w:history="1">
        <w:r w:rsidR="00556F9B" w:rsidRPr="00B472FD">
          <w:rPr>
            <w:rStyle w:val="Hyperlink"/>
            <w:rFonts w:cstheme="minorHAnsi"/>
            <w:color w:val="0E68B3"/>
          </w:rPr>
          <w:t>Hide unused tools and links</w:t>
        </w:r>
      </w:hyperlink>
      <w:r w:rsidR="00556F9B" w:rsidRPr="00B472FD">
        <w:rPr>
          <w:rFonts w:cstheme="minorHAnsi"/>
          <w:color w:val="273540"/>
        </w:rPr>
        <w:t> that aren't relevant</w:t>
      </w:r>
    </w:p>
    <w:p w14:paraId="59DBE817" w14:textId="0F6025B0" w:rsidR="00556F9B" w:rsidRPr="00B472FD" w:rsidRDefault="00226A24" w:rsidP="001A03F9">
      <w:pPr>
        <w:numPr>
          <w:ilvl w:val="0"/>
          <w:numId w:val="61"/>
        </w:numPr>
        <w:ind w:left="375"/>
        <w:rPr>
          <w:rFonts w:cstheme="minorHAnsi"/>
          <w:color w:val="273540"/>
        </w:rPr>
      </w:pPr>
      <w:hyperlink r:id="rId137" w:anchor="drag-and-drop-navigation-links" w:tgtFrame="_blank" w:history="1">
        <w:r w:rsidR="00556F9B" w:rsidRPr="00B472FD">
          <w:rPr>
            <w:rStyle w:val="Hyperlink"/>
            <w:rFonts w:cstheme="minorHAnsi"/>
            <w:color w:val="0E68B3"/>
          </w:rPr>
          <w:t>Reorder links</w:t>
        </w:r>
      </w:hyperlink>
      <w:r w:rsidR="00556F9B" w:rsidRPr="00B472FD">
        <w:rPr>
          <w:rFonts w:cstheme="minorHAnsi"/>
          <w:color w:val="273540"/>
        </w:rPr>
        <w:t> to prioritize essential areas (e.g., Modules, Assignments, Library Reading List)</w:t>
      </w:r>
    </w:p>
    <w:p w14:paraId="6463ABA5" w14:textId="3D402C91" w:rsidR="00556F9B" w:rsidRDefault="00556F9B" w:rsidP="001A03F9">
      <w:pPr>
        <w:numPr>
          <w:ilvl w:val="0"/>
          <w:numId w:val="61"/>
        </w:numPr>
        <w:ind w:left="375"/>
        <w:rPr>
          <w:rFonts w:cstheme="minorHAnsi"/>
          <w:color w:val="273540"/>
        </w:rPr>
      </w:pPr>
      <w:r w:rsidRPr="00B472FD">
        <w:rPr>
          <w:rFonts w:cstheme="minorHAnsi"/>
          <w:color w:val="273540"/>
        </w:rPr>
        <w:t>Ensure key content areas are visible and accessible to students</w:t>
      </w:r>
    </w:p>
    <w:p w14:paraId="61FA81E7" w14:textId="77777777" w:rsidR="007C5345" w:rsidRPr="00B472FD" w:rsidRDefault="007C5345" w:rsidP="007C5345">
      <w:pPr>
        <w:ind w:left="15"/>
        <w:rPr>
          <w:rFonts w:cstheme="minorHAnsi"/>
          <w:color w:val="273540"/>
        </w:rPr>
      </w:pPr>
    </w:p>
    <w:p w14:paraId="5EBCCB5B" w14:textId="625662D7" w:rsidR="00556F9B" w:rsidRDefault="00556F9B" w:rsidP="001C3EBD">
      <w:pPr>
        <w:pStyle w:val="Heading4"/>
        <w:rPr>
          <w:rStyle w:val="Strong"/>
          <w:b/>
          <w:bCs/>
        </w:rPr>
      </w:pPr>
      <w:r w:rsidRPr="001C3EBD">
        <w:rPr>
          <w:rStyle w:val="Strong"/>
          <w:b/>
          <w:bCs/>
        </w:rPr>
        <w:t>Display Recent Announcements</w:t>
      </w:r>
    </w:p>
    <w:p w14:paraId="271ACFD6" w14:textId="77777777" w:rsidR="007C5345" w:rsidRPr="007C5345" w:rsidRDefault="007C5345" w:rsidP="007C5345"/>
    <w:p w14:paraId="0BD249EA" w14:textId="4AA416A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 can choose to </w:t>
      </w:r>
      <w:hyperlink r:id="rId138" w:tgtFrame="_blank" w:history="1">
        <w:r w:rsidRPr="00B472FD">
          <w:rPr>
            <w:rStyle w:val="Hyperlink"/>
            <w:rFonts w:asciiTheme="minorHAnsi" w:hAnsiTheme="minorHAnsi" w:cstheme="minorHAnsi"/>
            <w:color w:val="0E68B3"/>
          </w:rPr>
          <w:t>display the most recent course announcements</w:t>
        </w:r>
      </w:hyperlink>
      <w:r w:rsidRPr="00B472FD">
        <w:rPr>
          <w:rFonts w:asciiTheme="minorHAnsi" w:hAnsiTheme="minorHAnsi" w:cstheme="minorHAnsi"/>
          <w:color w:val="273540"/>
        </w:rPr>
        <w:t> directly on your home page.</w:t>
      </w:r>
    </w:p>
    <w:p w14:paraId="14055983"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1D6A400C" w14:textId="77777777" w:rsidR="00556F9B" w:rsidRPr="00B472FD" w:rsidRDefault="00556F9B" w:rsidP="001A03F9">
      <w:pPr>
        <w:numPr>
          <w:ilvl w:val="0"/>
          <w:numId w:val="62"/>
        </w:numPr>
        <w:ind w:left="375"/>
        <w:rPr>
          <w:rFonts w:cstheme="minorHAnsi"/>
          <w:color w:val="273540"/>
        </w:rPr>
      </w:pPr>
      <w:r w:rsidRPr="00B472FD">
        <w:rPr>
          <w:rFonts w:cstheme="minorHAnsi"/>
          <w:color w:val="273540"/>
        </w:rPr>
        <w:t>Share timely information such as important reminders, upcoming deadlines, or course highlights</w:t>
      </w:r>
    </w:p>
    <w:p w14:paraId="1027BC04" w14:textId="77777777" w:rsidR="00556F9B" w:rsidRPr="00B472FD" w:rsidRDefault="00556F9B" w:rsidP="001A03F9">
      <w:pPr>
        <w:numPr>
          <w:ilvl w:val="0"/>
          <w:numId w:val="62"/>
        </w:numPr>
        <w:ind w:left="375"/>
        <w:rPr>
          <w:rFonts w:cstheme="minorHAnsi"/>
          <w:color w:val="273540"/>
        </w:rPr>
      </w:pPr>
      <w:r w:rsidRPr="00B472FD">
        <w:rPr>
          <w:rFonts w:cstheme="minorHAnsi"/>
          <w:color w:val="273540"/>
        </w:rPr>
        <w:t>Use announcements to create a sense of rhythm and connection, helping students anticipate regular updates</w:t>
      </w:r>
    </w:p>
    <w:p w14:paraId="5F64AD02" w14:textId="2C47B874" w:rsidR="00556F9B" w:rsidRDefault="00556F9B" w:rsidP="001A03F9">
      <w:pPr>
        <w:numPr>
          <w:ilvl w:val="0"/>
          <w:numId w:val="62"/>
        </w:numPr>
        <w:ind w:left="375"/>
        <w:rPr>
          <w:rFonts w:cstheme="minorHAnsi"/>
          <w:color w:val="273540"/>
        </w:rPr>
      </w:pPr>
      <w:r w:rsidRPr="00B472FD">
        <w:rPr>
          <w:rFonts w:cstheme="minorHAnsi"/>
          <w:color w:val="273540"/>
        </w:rPr>
        <w:t>In Settings &gt; Course Details, enable the "Show recent announcements on Course home page" option and choose how many to display</w:t>
      </w:r>
    </w:p>
    <w:p w14:paraId="567C0704" w14:textId="77777777" w:rsidR="007C5345" w:rsidRPr="00B472FD" w:rsidRDefault="007C5345" w:rsidP="007C5345">
      <w:pPr>
        <w:rPr>
          <w:rFonts w:cstheme="minorHAnsi"/>
          <w:color w:val="273540"/>
        </w:rPr>
      </w:pPr>
    </w:p>
    <w:p w14:paraId="344E1179" w14:textId="6F260C3A" w:rsidR="00556F9B" w:rsidRDefault="00556F9B" w:rsidP="001C3EBD">
      <w:pPr>
        <w:pStyle w:val="Heading4"/>
        <w:rPr>
          <w:rStyle w:val="Strong"/>
          <w:b/>
          <w:bCs/>
        </w:rPr>
      </w:pPr>
      <w:r w:rsidRPr="001C3EBD">
        <w:rPr>
          <w:rStyle w:val="Strong"/>
          <w:b/>
          <w:bCs/>
        </w:rPr>
        <w:t>Offer a Course Tour</w:t>
      </w:r>
    </w:p>
    <w:p w14:paraId="21AFFCDE" w14:textId="77777777" w:rsidR="007C5345" w:rsidRPr="007C5345" w:rsidRDefault="007C5345" w:rsidP="007C5345"/>
    <w:p w14:paraId="32013071" w14:textId="7784846C" w:rsidR="00556F9B" w:rsidRDefault="00226A24" w:rsidP="00B472FD">
      <w:pPr>
        <w:pStyle w:val="NormalWeb"/>
        <w:spacing w:before="0" w:beforeAutospacing="0" w:after="0" w:afterAutospacing="0" w:line="276" w:lineRule="auto"/>
        <w:rPr>
          <w:rFonts w:asciiTheme="minorHAnsi" w:hAnsiTheme="minorHAnsi" w:cstheme="minorHAnsi"/>
          <w:color w:val="273540"/>
        </w:rPr>
      </w:pPr>
      <w:hyperlink r:id="rId139" w:anchor="sample" w:tgtFrame="_blank" w:history="1">
        <w:r w:rsidR="00556F9B" w:rsidRPr="00B472FD">
          <w:rPr>
            <w:rStyle w:val="Hyperlink"/>
            <w:rFonts w:asciiTheme="minorHAnsi" w:hAnsiTheme="minorHAnsi" w:cstheme="minorHAnsi"/>
            <w:color w:val="0E68B3"/>
          </w:rPr>
          <w:t>A brief course tour</w:t>
        </w:r>
      </w:hyperlink>
      <w:r w:rsidR="00556F9B" w:rsidRPr="00B472FD">
        <w:rPr>
          <w:rFonts w:asciiTheme="minorHAnsi" w:hAnsiTheme="minorHAnsi" w:cstheme="minorHAnsi"/>
          <w:color w:val="273540"/>
        </w:rPr>
        <w:t>—either written or recorded—can reduce student anxiety and promote early engagement.</w:t>
      </w:r>
    </w:p>
    <w:p w14:paraId="31D910C8"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72AC1E96" w14:textId="77777777" w:rsidR="00556F9B" w:rsidRPr="00B472FD" w:rsidRDefault="00556F9B" w:rsidP="001A03F9">
      <w:pPr>
        <w:numPr>
          <w:ilvl w:val="0"/>
          <w:numId w:val="63"/>
        </w:numPr>
        <w:ind w:left="375"/>
        <w:rPr>
          <w:rFonts w:cstheme="minorHAnsi"/>
          <w:color w:val="273540"/>
        </w:rPr>
      </w:pPr>
      <w:r w:rsidRPr="00B472FD">
        <w:rPr>
          <w:rFonts w:cstheme="minorHAnsi"/>
          <w:color w:val="273540"/>
        </w:rPr>
        <w:t>Introduce key areas of the course and explain how to navigate</w:t>
      </w:r>
    </w:p>
    <w:p w14:paraId="501E61E5" w14:textId="77777777" w:rsidR="00556F9B" w:rsidRPr="00B472FD" w:rsidRDefault="00556F9B" w:rsidP="001A03F9">
      <w:pPr>
        <w:numPr>
          <w:ilvl w:val="0"/>
          <w:numId w:val="63"/>
        </w:numPr>
        <w:ind w:left="375"/>
        <w:rPr>
          <w:rFonts w:cstheme="minorHAnsi"/>
          <w:color w:val="273540"/>
        </w:rPr>
      </w:pPr>
      <w:r w:rsidRPr="00B472FD">
        <w:rPr>
          <w:rFonts w:cstheme="minorHAnsi"/>
          <w:color w:val="273540"/>
        </w:rPr>
        <w:t>Highlight where students should start and how to find help if needed</w:t>
      </w:r>
    </w:p>
    <w:p w14:paraId="389E5C58" w14:textId="77777777" w:rsidR="00556F9B" w:rsidRPr="00B472FD" w:rsidRDefault="00556F9B" w:rsidP="001A03F9">
      <w:pPr>
        <w:numPr>
          <w:ilvl w:val="0"/>
          <w:numId w:val="63"/>
        </w:numPr>
        <w:ind w:left="375"/>
        <w:rPr>
          <w:rFonts w:cstheme="minorHAnsi"/>
          <w:color w:val="273540"/>
        </w:rPr>
      </w:pPr>
      <w:r w:rsidRPr="00B472FD">
        <w:rPr>
          <w:rFonts w:cstheme="minorHAnsi"/>
          <w:color w:val="273540"/>
        </w:rPr>
        <w:t>Provide guidance on academic and learning supports (e.g., libraries, learning strategy supports, writing centres)</w:t>
      </w:r>
    </w:p>
    <w:p w14:paraId="2E4960C1" w14:textId="6F6591B5" w:rsidR="00556F9B" w:rsidRDefault="00556F9B" w:rsidP="001A03F9">
      <w:pPr>
        <w:numPr>
          <w:ilvl w:val="0"/>
          <w:numId w:val="63"/>
        </w:numPr>
        <w:ind w:left="375"/>
        <w:rPr>
          <w:rFonts w:cstheme="minorHAnsi"/>
          <w:color w:val="273540"/>
        </w:rPr>
      </w:pPr>
      <w:r w:rsidRPr="00B472FD">
        <w:rPr>
          <w:rFonts w:cstheme="minorHAnsi"/>
          <w:color w:val="273540"/>
        </w:rPr>
        <w:t>Keep tours concise (e.g., under 5 minutes if video) and accessible (include captions or a transcript)</w:t>
      </w:r>
    </w:p>
    <w:p w14:paraId="2693D0C8" w14:textId="0FBD3E3C" w:rsidR="007C5345" w:rsidRDefault="007C5345" w:rsidP="007C5345">
      <w:pPr>
        <w:pBdr>
          <w:bottom w:val="single" w:sz="12" w:space="1" w:color="auto"/>
        </w:pBdr>
        <w:rPr>
          <w:rFonts w:cstheme="minorHAnsi"/>
          <w:color w:val="273540"/>
        </w:rPr>
      </w:pPr>
    </w:p>
    <w:p w14:paraId="4EA2A420" w14:textId="7C6FDA7F" w:rsidR="00556F9B" w:rsidRPr="00B472FD" w:rsidRDefault="00556F9B" w:rsidP="00B472FD">
      <w:pPr>
        <w:rPr>
          <w:rFonts w:cstheme="minorHAnsi"/>
        </w:rPr>
      </w:pPr>
    </w:p>
    <w:p w14:paraId="507F37AA" w14:textId="6A1E45F3" w:rsidR="00556F9B" w:rsidRDefault="00556F9B" w:rsidP="001C3EBD">
      <w:pPr>
        <w:pStyle w:val="Heading3"/>
        <w:rPr>
          <w:rStyle w:val="Strong"/>
          <w:b/>
          <w:bCs/>
        </w:rPr>
      </w:pPr>
      <w:bookmarkStart w:id="52" w:name="_Toc222897767"/>
      <w:r w:rsidRPr="001C3EBD">
        <w:rPr>
          <w:rStyle w:val="Strong"/>
          <w:b/>
          <w:bCs/>
        </w:rPr>
        <w:t>Use Student View to Test the Experience</w:t>
      </w:r>
      <w:bookmarkEnd w:id="52"/>
    </w:p>
    <w:p w14:paraId="266E7962" w14:textId="77777777" w:rsidR="007C5345" w:rsidRPr="007C5345" w:rsidRDefault="007C5345" w:rsidP="007C5345"/>
    <w:p w14:paraId="3B875F02" w14:textId="773372F9"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Once your home page is in place, preview your course using </w:t>
      </w:r>
      <w:hyperlink r:id="rId140" w:tgtFrame="_blank" w:history="1">
        <w:r w:rsidRPr="00B472FD">
          <w:rPr>
            <w:rStyle w:val="Hyperlink"/>
            <w:rFonts w:asciiTheme="minorHAnsi" w:hAnsiTheme="minorHAnsi" w:cstheme="minorHAnsi"/>
            <w:color w:val="0E68B3"/>
          </w:rPr>
          <w:t>Student View</w:t>
        </w:r>
      </w:hyperlink>
      <w:r w:rsidRPr="00B472FD">
        <w:rPr>
          <w:rFonts w:asciiTheme="minorHAnsi" w:hAnsiTheme="minorHAnsi" w:cstheme="minorHAnsi"/>
          <w:color w:val="273540"/>
        </w:rPr>
        <w:t>. Student View allows you to:</w:t>
      </w:r>
    </w:p>
    <w:p w14:paraId="0BCEBA83"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535498EE" w14:textId="77777777" w:rsidR="00556F9B" w:rsidRPr="00B472FD" w:rsidRDefault="00556F9B" w:rsidP="001A03F9">
      <w:pPr>
        <w:numPr>
          <w:ilvl w:val="0"/>
          <w:numId w:val="64"/>
        </w:numPr>
        <w:ind w:left="375"/>
        <w:rPr>
          <w:rFonts w:cstheme="minorHAnsi"/>
          <w:color w:val="273540"/>
        </w:rPr>
      </w:pPr>
      <w:r w:rsidRPr="00B472FD">
        <w:rPr>
          <w:rFonts w:cstheme="minorHAnsi"/>
          <w:color w:val="273540"/>
        </w:rPr>
        <w:t>Experience your home page and navigation as a student would</w:t>
      </w:r>
    </w:p>
    <w:p w14:paraId="6F7BCE0E" w14:textId="77777777" w:rsidR="00556F9B" w:rsidRPr="00B472FD" w:rsidRDefault="00556F9B" w:rsidP="001A03F9">
      <w:pPr>
        <w:numPr>
          <w:ilvl w:val="0"/>
          <w:numId w:val="64"/>
        </w:numPr>
        <w:ind w:left="375"/>
        <w:rPr>
          <w:rFonts w:cstheme="minorHAnsi"/>
          <w:color w:val="273540"/>
        </w:rPr>
      </w:pPr>
      <w:r w:rsidRPr="00B472FD">
        <w:rPr>
          <w:rFonts w:cstheme="minorHAnsi"/>
          <w:color w:val="273540"/>
        </w:rPr>
        <w:t>Check for broken or hidden links</w:t>
      </w:r>
    </w:p>
    <w:p w14:paraId="7B9CE8FE" w14:textId="77777777" w:rsidR="00556F9B" w:rsidRPr="00B472FD" w:rsidRDefault="00556F9B" w:rsidP="001A03F9">
      <w:pPr>
        <w:numPr>
          <w:ilvl w:val="0"/>
          <w:numId w:val="64"/>
        </w:numPr>
        <w:ind w:left="375"/>
        <w:rPr>
          <w:rFonts w:cstheme="minorHAnsi"/>
          <w:color w:val="273540"/>
        </w:rPr>
      </w:pPr>
      <w:r w:rsidRPr="00B472FD">
        <w:rPr>
          <w:rFonts w:cstheme="minorHAnsi"/>
          <w:color w:val="273540"/>
        </w:rPr>
        <w:t>Confirm clarity of instructions and flow</w:t>
      </w:r>
    </w:p>
    <w:p w14:paraId="4DA3467E" w14:textId="77777777" w:rsidR="00556F9B" w:rsidRPr="00B472FD" w:rsidRDefault="00556F9B" w:rsidP="001A03F9">
      <w:pPr>
        <w:numPr>
          <w:ilvl w:val="0"/>
          <w:numId w:val="64"/>
        </w:numPr>
        <w:ind w:left="375"/>
        <w:rPr>
          <w:rFonts w:cstheme="minorHAnsi"/>
          <w:color w:val="273540"/>
        </w:rPr>
      </w:pPr>
      <w:r w:rsidRPr="00B472FD">
        <w:rPr>
          <w:rFonts w:cstheme="minorHAnsi"/>
          <w:color w:val="273540"/>
        </w:rPr>
        <w:t>Test visibility of multimedia, documents, and announcements</w:t>
      </w:r>
    </w:p>
    <w:p w14:paraId="0BD4311C" w14:textId="77777777" w:rsidR="00556F9B" w:rsidRPr="00B472FD" w:rsidRDefault="00556F9B" w:rsidP="001A03F9">
      <w:pPr>
        <w:numPr>
          <w:ilvl w:val="0"/>
          <w:numId w:val="64"/>
        </w:numPr>
        <w:ind w:left="375"/>
        <w:rPr>
          <w:rFonts w:cstheme="minorHAnsi"/>
          <w:color w:val="273540"/>
        </w:rPr>
      </w:pPr>
      <w:r w:rsidRPr="00B472FD">
        <w:rPr>
          <w:rFonts w:cstheme="minorHAnsi"/>
          <w:color w:val="273540"/>
        </w:rPr>
        <w:t>Check how your home page looks and functions on different devices (mobile, tablet, desktop)</w:t>
      </w:r>
    </w:p>
    <w:p w14:paraId="6F80ECA7" w14:textId="77777777" w:rsidR="007C5345" w:rsidRDefault="007C5345" w:rsidP="00B472FD">
      <w:pPr>
        <w:pStyle w:val="NormalWeb"/>
        <w:spacing w:before="0" w:beforeAutospacing="0" w:after="0" w:afterAutospacing="0" w:line="276" w:lineRule="auto"/>
        <w:rPr>
          <w:rFonts w:asciiTheme="minorHAnsi" w:hAnsiTheme="minorHAnsi" w:cstheme="minorHAnsi"/>
          <w:color w:val="273540"/>
        </w:rPr>
      </w:pPr>
    </w:p>
    <w:p w14:paraId="666CB0C6" w14:textId="4003B26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Access Student View from most areas in Quercus (look for the "View as Student" button, typically in the top-right corner). You can also reset the Test Student to clear previous submissions and retest as needed.</w:t>
      </w:r>
    </w:p>
    <w:p w14:paraId="440B07F1" w14:textId="6B415AC7" w:rsidR="00556F9B" w:rsidRPr="00B472FD" w:rsidRDefault="00556F9B" w:rsidP="00B472FD">
      <w:pPr>
        <w:rPr>
          <w:rFonts w:cstheme="minorHAnsi"/>
        </w:rPr>
      </w:pPr>
    </w:p>
    <w:p w14:paraId="763C93C5" w14:textId="45447968" w:rsidR="00556F9B" w:rsidRDefault="00556F9B" w:rsidP="001C3EBD">
      <w:pPr>
        <w:pStyle w:val="Heading3"/>
        <w:rPr>
          <w:rStyle w:val="Strong"/>
          <w:b/>
          <w:bCs/>
        </w:rPr>
      </w:pPr>
      <w:bookmarkStart w:id="53" w:name="_Toc222897768"/>
      <w:r w:rsidRPr="001C3EBD">
        <w:rPr>
          <w:rStyle w:val="Strong"/>
          <w:b/>
          <w:bCs/>
        </w:rPr>
        <w:t>Example in Action: How This Program Models the Same Design Principles</w:t>
      </w:r>
      <w:bookmarkEnd w:id="53"/>
    </w:p>
    <w:p w14:paraId="6EF26105" w14:textId="77777777" w:rsidR="007C5345" w:rsidRPr="007C5345" w:rsidRDefault="007C5345" w:rsidP="007C5345"/>
    <w:p w14:paraId="0CFDEA00" w14:textId="6380FFA4"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Quercus Home Page Foundations (QHPF) self-paced learning program applies the same strategies it recommends for designing a welcoming course home page. In the screenshot below, you'll notice how we've modeled:</w:t>
      </w:r>
    </w:p>
    <w:p w14:paraId="66DC161C"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0406B82D" w14:textId="77777777" w:rsidR="00556F9B" w:rsidRPr="00B472FD" w:rsidRDefault="00556F9B" w:rsidP="001A03F9">
      <w:pPr>
        <w:numPr>
          <w:ilvl w:val="0"/>
          <w:numId w:val="65"/>
        </w:numPr>
        <w:ind w:left="375"/>
        <w:rPr>
          <w:rFonts w:cstheme="minorHAnsi"/>
          <w:color w:val="273540"/>
        </w:rPr>
      </w:pPr>
      <w:r w:rsidRPr="00B472FD">
        <w:rPr>
          <w:rFonts w:cstheme="minorHAnsi"/>
          <w:color w:val="273540"/>
        </w:rPr>
        <w:t>A </w:t>
      </w:r>
      <w:r w:rsidRPr="00B472FD">
        <w:rPr>
          <w:rStyle w:val="Strong"/>
          <w:rFonts w:cstheme="minorHAnsi"/>
          <w:color w:val="273540"/>
        </w:rPr>
        <w:t>customized course card image</w:t>
      </w:r>
      <w:r w:rsidRPr="00B472FD">
        <w:rPr>
          <w:rFonts w:cstheme="minorHAnsi"/>
          <w:color w:val="273540"/>
        </w:rPr>
        <w:t> to help learners easily recognize the program</w:t>
      </w:r>
    </w:p>
    <w:p w14:paraId="10D45657" w14:textId="77777777" w:rsidR="00556F9B" w:rsidRPr="00B472FD" w:rsidRDefault="00556F9B" w:rsidP="001A03F9">
      <w:pPr>
        <w:numPr>
          <w:ilvl w:val="0"/>
          <w:numId w:val="65"/>
        </w:numPr>
        <w:ind w:left="375"/>
        <w:rPr>
          <w:rFonts w:cstheme="minorHAnsi"/>
          <w:color w:val="273540"/>
        </w:rPr>
      </w:pPr>
      <w:r w:rsidRPr="00B472FD">
        <w:rPr>
          <w:rFonts w:cstheme="minorHAnsi"/>
          <w:color w:val="273540"/>
        </w:rPr>
        <w:t>A </w:t>
      </w:r>
      <w:r w:rsidRPr="00B472FD">
        <w:rPr>
          <w:rStyle w:val="Strong"/>
          <w:rFonts w:cstheme="minorHAnsi"/>
          <w:color w:val="273540"/>
        </w:rPr>
        <w:t>simplified Course Navigation menu</w:t>
      </w:r>
      <w:r w:rsidRPr="00B472FD">
        <w:rPr>
          <w:rFonts w:cstheme="minorHAnsi"/>
          <w:color w:val="273540"/>
        </w:rPr>
        <w:t> that highlights essential content and minimizes distractions</w:t>
      </w:r>
    </w:p>
    <w:p w14:paraId="3D00FFBA" w14:textId="77777777" w:rsidR="00556F9B" w:rsidRPr="00B472FD" w:rsidRDefault="00556F9B" w:rsidP="001A03F9">
      <w:pPr>
        <w:numPr>
          <w:ilvl w:val="0"/>
          <w:numId w:val="65"/>
        </w:numPr>
        <w:ind w:left="375"/>
        <w:rPr>
          <w:rFonts w:cstheme="minorHAnsi"/>
          <w:color w:val="273540"/>
        </w:rPr>
      </w:pPr>
      <w:r w:rsidRPr="00B472FD">
        <w:rPr>
          <w:rFonts w:cstheme="minorHAnsi"/>
          <w:color w:val="273540"/>
        </w:rPr>
        <w:t>A </w:t>
      </w:r>
      <w:r w:rsidRPr="00B472FD">
        <w:rPr>
          <w:rStyle w:val="Strong"/>
          <w:rFonts w:cstheme="minorHAnsi"/>
          <w:color w:val="273540"/>
        </w:rPr>
        <w:t>relevant banner image</w:t>
      </w:r>
      <w:r w:rsidRPr="00B472FD">
        <w:rPr>
          <w:rFonts w:cstheme="minorHAnsi"/>
          <w:color w:val="273540"/>
        </w:rPr>
        <w:t> that sets the tone and visually anchors the page</w:t>
      </w:r>
    </w:p>
    <w:p w14:paraId="6A5F5E48" w14:textId="77777777" w:rsidR="00556F9B" w:rsidRPr="00B472FD" w:rsidRDefault="00556F9B" w:rsidP="001A03F9">
      <w:pPr>
        <w:numPr>
          <w:ilvl w:val="0"/>
          <w:numId w:val="65"/>
        </w:numPr>
        <w:ind w:left="375"/>
        <w:rPr>
          <w:rFonts w:cstheme="minorHAnsi"/>
          <w:color w:val="273540"/>
        </w:rPr>
      </w:pPr>
      <w:r w:rsidRPr="00B472FD">
        <w:rPr>
          <w:rFonts w:cstheme="minorHAnsi"/>
          <w:color w:val="273540"/>
        </w:rPr>
        <w:t>A </w:t>
      </w:r>
      <w:r w:rsidRPr="00B472FD">
        <w:rPr>
          <w:rStyle w:val="Strong"/>
          <w:rFonts w:cstheme="minorHAnsi"/>
          <w:color w:val="273540"/>
        </w:rPr>
        <w:t>brief course tour video</w:t>
      </w:r>
      <w:r w:rsidRPr="00B472FD">
        <w:rPr>
          <w:rFonts w:cstheme="minorHAnsi"/>
          <w:color w:val="273540"/>
        </w:rPr>
        <w:t> to orient learners</w:t>
      </w:r>
    </w:p>
    <w:p w14:paraId="67B0D695" w14:textId="77777777" w:rsidR="00556F9B" w:rsidRPr="00B472FD" w:rsidRDefault="00556F9B" w:rsidP="001A03F9">
      <w:pPr>
        <w:numPr>
          <w:ilvl w:val="0"/>
          <w:numId w:val="65"/>
        </w:numPr>
        <w:ind w:left="375"/>
        <w:rPr>
          <w:rFonts w:cstheme="minorHAnsi"/>
          <w:color w:val="273540"/>
        </w:rPr>
      </w:pPr>
      <w:r w:rsidRPr="00B472FD">
        <w:rPr>
          <w:rStyle w:val="Strong"/>
          <w:rFonts w:cstheme="minorHAnsi"/>
          <w:color w:val="273540"/>
        </w:rPr>
        <w:t>Use of Student View</w:t>
      </w:r>
      <w:r w:rsidRPr="00B472FD">
        <w:rPr>
          <w:rFonts w:cstheme="minorHAnsi"/>
          <w:color w:val="273540"/>
        </w:rPr>
        <w:t> during development to test layout, accessibility, and overall user experience</w:t>
      </w:r>
    </w:p>
    <w:p w14:paraId="2478DF94" w14:textId="77777777" w:rsidR="007C5345" w:rsidRDefault="007C5345" w:rsidP="00B472FD">
      <w:pPr>
        <w:pStyle w:val="NormalWeb"/>
        <w:spacing w:before="0" w:beforeAutospacing="0" w:after="0" w:afterAutospacing="0" w:line="276" w:lineRule="auto"/>
        <w:rPr>
          <w:rFonts w:asciiTheme="minorHAnsi" w:hAnsiTheme="minorHAnsi" w:cstheme="minorHAnsi"/>
          <w:color w:val="273540"/>
        </w:rPr>
      </w:pPr>
    </w:p>
    <w:p w14:paraId="0624F796" w14:textId="244920B7"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These small but intentional choices help create a clear, welcoming, and accessible experience—just as you're encouraged to do in your own course.</w:t>
      </w:r>
    </w:p>
    <w:p w14:paraId="47EE8E21" w14:textId="25CF6401" w:rsidR="007C5345" w:rsidRDefault="007C5345" w:rsidP="00B472FD">
      <w:pPr>
        <w:pStyle w:val="NormalWeb"/>
        <w:spacing w:before="0" w:beforeAutospacing="0" w:after="0" w:afterAutospacing="0" w:line="276" w:lineRule="auto"/>
        <w:rPr>
          <w:rFonts w:asciiTheme="minorHAnsi" w:hAnsiTheme="minorHAnsi" w:cstheme="minorHAnsi"/>
          <w:color w:val="273540"/>
        </w:rPr>
      </w:pPr>
    </w:p>
    <w:p w14:paraId="203C2FF0" w14:textId="0E70DD50"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33B7DE7A" wp14:editId="4C785D81">
            <wp:extent cx="5943600" cy="3342005"/>
            <wp:effectExtent l="0" t="0" r="0" b="0"/>
            <wp:docPr id="41" name="Picture 41" descr="QHPF course card and home page using five design strategies describ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533AE6B8" w14:textId="6738B318" w:rsidR="00556F9B" w:rsidRDefault="00556F9B"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69DC26DF" w14:textId="4C25F51A" w:rsidR="00556F9B" w:rsidRPr="00B472FD" w:rsidRDefault="00556F9B" w:rsidP="00B472FD">
      <w:pPr>
        <w:rPr>
          <w:rFonts w:cstheme="minorHAnsi"/>
        </w:rPr>
      </w:pPr>
    </w:p>
    <w:p w14:paraId="3DCC225D" w14:textId="74CD3E88" w:rsidR="00556F9B" w:rsidRDefault="00556F9B" w:rsidP="001C3EBD">
      <w:pPr>
        <w:pStyle w:val="Heading3"/>
        <w:rPr>
          <w:rStyle w:val="Strong"/>
          <w:b/>
          <w:bCs/>
        </w:rPr>
      </w:pPr>
      <w:bookmarkStart w:id="54" w:name="_Toc222897769"/>
      <w:r w:rsidRPr="001C3EBD">
        <w:rPr>
          <w:rStyle w:val="Strong"/>
          <w:b/>
          <w:bCs/>
        </w:rPr>
        <w:t>Plan for Feedback and Continuous Improvement</w:t>
      </w:r>
      <w:bookmarkEnd w:id="54"/>
    </w:p>
    <w:p w14:paraId="00E4E763" w14:textId="77777777" w:rsidR="007C5345" w:rsidRPr="007C5345" w:rsidRDefault="007C5345" w:rsidP="007C5345"/>
    <w:p w14:paraId="5B4F0C18" w14:textId="688D7DBB"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Your home page doesn't need to be perfect—it needs to be accessible and usable. Improve it over time by gathering feedback from peers and students.</w:t>
      </w:r>
    </w:p>
    <w:p w14:paraId="171D54B1"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028FEB69" w14:textId="5B46BC80" w:rsidR="00556F9B" w:rsidRDefault="00556F9B" w:rsidP="00B472FD">
      <w:pPr>
        <w:pStyle w:val="NormalWeb"/>
        <w:spacing w:before="0" w:beforeAutospacing="0" w:after="0" w:afterAutospacing="0" w:line="276" w:lineRule="auto"/>
        <w:rPr>
          <w:rStyle w:val="Strong"/>
          <w:rFonts w:asciiTheme="minorHAnsi" w:hAnsiTheme="minorHAnsi" w:cstheme="minorHAnsi"/>
          <w:color w:val="273540"/>
        </w:rPr>
      </w:pPr>
      <w:r w:rsidRPr="00B472FD">
        <w:rPr>
          <w:rStyle w:val="Strong"/>
          <w:rFonts w:asciiTheme="minorHAnsi" w:hAnsiTheme="minorHAnsi" w:cstheme="minorHAnsi"/>
          <w:color w:val="273540"/>
        </w:rPr>
        <w:t>Ideas:</w:t>
      </w:r>
    </w:p>
    <w:p w14:paraId="43BA6F2A"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6646C3D4" w14:textId="77777777" w:rsidR="00556F9B" w:rsidRPr="00B472FD" w:rsidRDefault="00556F9B" w:rsidP="001A03F9">
      <w:pPr>
        <w:numPr>
          <w:ilvl w:val="0"/>
          <w:numId w:val="66"/>
        </w:numPr>
        <w:ind w:left="375"/>
        <w:rPr>
          <w:rFonts w:cstheme="minorHAnsi"/>
          <w:color w:val="273540"/>
        </w:rPr>
      </w:pPr>
      <w:r w:rsidRPr="00B472FD">
        <w:rPr>
          <w:rFonts w:cstheme="minorHAnsi"/>
          <w:color w:val="273540"/>
        </w:rPr>
        <w:t>Share your draft with a colleague, TA, or teaching support staff</w:t>
      </w:r>
    </w:p>
    <w:p w14:paraId="43D38E0F" w14:textId="77777777" w:rsidR="00556F9B" w:rsidRPr="00B472FD" w:rsidRDefault="00556F9B" w:rsidP="001A03F9">
      <w:pPr>
        <w:numPr>
          <w:ilvl w:val="0"/>
          <w:numId w:val="66"/>
        </w:numPr>
        <w:ind w:left="375"/>
        <w:rPr>
          <w:rFonts w:cstheme="minorHAnsi"/>
          <w:color w:val="273540"/>
        </w:rPr>
      </w:pPr>
      <w:r w:rsidRPr="00B472FD">
        <w:rPr>
          <w:rFonts w:cstheme="minorHAnsi"/>
          <w:color w:val="273540"/>
        </w:rPr>
        <w:t>Ask students early in the term: Was the home page helpful? What would improve it?</w:t>
      </w:r>
    </w:p>
    <w:p w14:paraId="25FDB177" w14:textId="624770FA" w:rsidR="00556F9B" w:rsidRDefault="00556F9B" w:rsidP="001A03F9">
      <w:pPr>
        <w:numPr>
          <w:ilvl w:val="0"/>
          <w:numId w:val="66"/>
        </w:numPr>
        <w:ind w:left="375"/>
        <w:rPr>
          <w:rFonts w:cstheme="minorHAnsi"/>
          <w:color w:val="273540"/>
        </w:rPr>
      </w:pPr>
      <w:r w:rsidRPr="00B472FD">
        <w:rPr>
          <w:rFonts w:cstheme="minorHAnsi"/>
          <w:color w:val="273540"/>
        </w:rPr>
        <w:t>Reflect and revise after each semester based on what worked well</w:t>
      </w:r>
    </w:p>
    <w:p w14:paraId="69C6150A" w14:textId="77777777" w:rsidR="007C5345" w:rsidRPr="00B472FD" w:rsidRDefault="007C5345" w:rsidP="007C5345">
      <w:pPr>
        <w:ind w:left="15"/>
        <w:rPr>
          <w:rFonts w:cstheme="minorHAnsi"/>
          <w:color w:val="273540"/>
        </w:rPr>
      </w:pPr>
    </w:p>
    <w:p w14:paraId="108DD7CF" w14:textId="6F2201E3" w:rsidR="00556F9B" w:rsidRDefault="00556F9B" w:rsidP="001C3EBD">
      <w:pPr>
        <w:pStyle w:val="Heading4"/>
        <w:rPr>
          <w:rStyle w:val="Strong"/>
          <w:b/>
          <w:bCs/>
        </w:rPr>
      </w:pPr>
      <w:r w:rsidRPr="001C3EBD">
        <w:rPr>
          <w:rStyle w:val="Strong"/>
          <w:b/>
          <w:bCs/>
        </w:rPr>
        <w:t>Quercus Course Review Service</w:t>
      </w:r>
    </w:p>
    <w:p w14:paraId="06AF58D4" w14:textId="77777777" w:rsidR="007C5345" w:rsidRPr="007C5345" w:rsidRDefault="007C5345" w:rsidP="007C5345"/>
    <w:p w14:paraId="2C9CCECE" w14:textId="0FEF7E2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Want structured feedback on your home page or Quercus course setup?</w:t>
      </w:r>
    </w:p>
    <w:p w14:paraId="71C68BE8"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16B68DEE" w14:textId="68F22DE7"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Quercus Course Review (QCR) is a formative service that pairs you with a faculty liaison or divisional education specialist. Together, you'll explore how your course uses Quercus and how it could better support your teaching and learning goals.</w:t>
      </w:r>
    </w:p>
    <w:p w14:paraId="2DD7E30A"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746F95CF" w14:textId="75BF7FD2" w:rsidR="00556F9B" w:rsidRDefault="00226A24" w:rsidP="00B472FD">
      <w:pPr>
        <w:pStyle w:val="NormalWeb"/>
        <w:spacing w:before="0" w:beforeAutospacing="0" w:after="0" w:afterAutospacing="0" w:line="276" w:lineRule="auto"/>
        <w:rPr>
          <w:rFonts w:asciiTheme="minorHAnsi" w:hAnsiTheme="minorHAnsi" w:cstheme="minorHAnsi"/>
          <w:color w:val="273540"/>
        </w:rPr>
      </w:pPr>
      <w:hyperlink r:id="rId142" w:tgtFrame="_blank" w:history="1">
        <w:r w:rsidR="00556F9B" w:rsidRPr="00B472FD">
          <w:rPr>
            <w:rStyle w:val="Hyperlink"/>
            <w:rFonts w:asciiTheme="minorHAnsi" w:hAnsiTheme="minorHAnsi" w:cstheme="minorHAnsi"/>
            <w:color w:val="0E68B3"/>
          </w:rPr>
          <w:t>Learn more and request a Quercus Course Review.</w:t>
        </w:r>
      </w:hyperlink>
    </w:p>
    <w:p w14:paraId="7AD10B06" w14:textId="5D11111D" w:rsidR="00556F9B" w:rsidRDefault="00556F9B" w:rsidP="00B472FD">
      <w:pPr>
        <w:pBdr>
          <w:bottom w:val="single" w:sz="12" w:space="1" w:color="auto"/>
        </w:pBdr>
        <w:rPr>
          <w:rFonts w:cstheme="minorHAnsi"/>
        </w:rPr>
      </w:pPr>
    </w:p>
    <w:p w14:paraId="40A0DB31" w14:textId="4B0E6441"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7605C3EF" w14:textId="46595BE2" w:rsidR="00556F9B" w:rsidRDefault="004F45BF" w:rsidP="001C3EBD">
      <w:pPr>
        <w:pStyle w:val="Heading3"/>
        <w:rPr>
          <w:rStyle w:val="Strong"/>
          <w:b/>
          <w:bCs/>
        </w:rPr>
      </w:pPr>
      <w:bookmarkStart w:id="55" w:name="_Toc222897770"/>
      <w:r w:rsidRPr="004F45BF">
        <w:rPr>
          <w:rStyle w:val="Strong"/>
          <w:rFonts w:ascii="Segoe UI Emoji" w:hAnsi="Segoe UI Emoji" w:cs="Segoe UI Emoji"/>
          <w:b/>
          <w:bCs/>
        </w:rPr>
        <w:t>⏸</w:t>
      </w:r>
      <w:r w:rsidRPr="004F45BF">
        <w:rPr>
          <w:rStyle w:val="Strong"/>
          <w:b/>
          <w:bCs/>
        </w:rPr>
        <w:t>️</w:t>
      </w:r>
      <w:r>
        <w:rPr>
          <w:rStyle w:val="Strong"/>
          <w:b/>
          <w:bCs/>
        </w:rPr>
        <w:t xml:space="preserve"> </w:t>
      </w:r>
      <w:r w:rsidR="00556F9B" w:rsidRPr="001C3EBD">
        <w:rPr>
          <w:rStyle w:val="Strong"/>
          <w:b/>
          <w:bCs/>
        </w:rPr>
        <w:t>Pause for Activity: Home Page Design Checklist</w:t>
      </w:r>
      <w:bookmarkEnd w:id="55"/>
    </w:p>
    <w:p w14:paraId="781B61F3" w14:textId="77777777" w:rsidR="007C5345" w:rsidRPr="007C5345" w:rsidRDefault="007C5345" w:rsidP="007C5345"/>
    <w:p w14:paraId="563A9F8F" w14:textId="6C4260C9"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Use the following checklist to evaluate your home page design in Quercus, focusing on how it aligns with your course goals, supports accessibility, and enhances the student experience. Reflect on how your home page welcomes, orients, and supports students by emphasizing clarity, accessibility, and presence—no matter which layout option you've chosen. Download the editable </w:t>
      </w:r>
      <w:hyperlink r:id="rId143" w:tgtFrame="_blank" w:tooltip="CTSI-QHPF_Checklist.docx" w:history="1">
        <w:r w:rsidRPr="00B472FD">
          <w:rPr>
            <w:rStyle w:val="Hyperlink"/>
            <w:rFonts w:asciiTheme="minorHAnsi" w:hAnsiTheme="minorHAnsi" w:cstheme="minorHAnsi"/>
            <w:color w:val="0E68B3"/>
          </w:rPr>
          <w:t>Word version of the checklist</w:t>
        </w:r>
      </w:hyperlink>
      <w:r w:rsidR="007C5345">
        <w:rPr>
          <w:rStyle w:val="instructurefileholder"/>
          <w:rFonts w:asciiTheme="minorHAnsi" w:hAnsiTheme="minorHAnsi" w:cstheme="minorHAnsi"/>
          <w:color w:val="273540"/>
        </w:rPr>
        <w:t xml:space="preserve"> </w:t>
      </w:r>
      <w:r w:rsidRPr="00B472FD">
        <w:rPr>
          <w:rFonts w:asciiTheme="minorHAnsi" w:hAnsiTheme="minorHAnsi" w:cstheme="minorHAnsi"/>
          <w:color w:val="273540"/>
        </w:rPr>
        <w:t>to check off items and record your notes and reflections.</w:t>
      </w:r>
    </w:p>
    <w:p w14:paraId="323ECA36"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220814FB" w14:textId="5EBC9D7F" w:rsidR="00556F9B" w:rsidRDefault="00556F9B" w:rsidP="001A03F9">
      <w:pPr>
        <w:pStyle w:val="Heading4"/>
        <w:numPr>
          <w:ilvl w:val="0"/>
          <w:numId w:val="76"/>
        </w:numPr>
        <w:rPr>
          <w:rStyle w:val="Strong"/>
          <w:b/>
          <w:bCs/>
        </w:rPr>
      </w:pPr>
      <w:r w:rsidRPr="001C3EBD">
        <w:rPr>
          <w:rStyle w:val="Strong"/>
          <w:b/>
          <w:bCs/>
        </w:rPr>
        <w:t>Course Goals and Navigation</w:t>
      </w:r>
    </w:p>
    <w:p w14:paraId="106A72A3" w14:textId="77777777" w:rsidR="007C5345" w:rsidRPr="007C5345" w:rsidRDefault="007C5345" w:rsidP="007C5345"/>
    <w:p w14:paraId="2B19A778" w14:textId="3F894311"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Does your home page:</w:t>
      </w:r>
    </w:p>
    <w:p w14:paraId="0FDEC569"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123A689C" w14:textId="77777777" w:rsidR="00556F9B" w:rsidRPr="00B472FD" w:rsidRDefault="00556F9B" w:rsidP="001A03F9">
      <w:pPr>
        <w:numPr>
          <w:ilvl w:val="0"/>
          <w:numId w:val="67"/>
        </w:numPr>
        <w:ind w:left="375"/>
        <w:rPr>
          <w:rFonts w:cstheme="minorHAnsi"/>
          <w:color w:val="273540"/>
        </w:rPr>
      </w:pPr>
      <w:r w:rsidRPr="00B472FD">
        <w:rPr>
          <w:rFonts w:cstheme="minorHAnsi"/>
          <w:color w:val="273540"/>
        </w:rPr>
        <w:t>Clearly identify which course students have entered?</w:t>
      </w:r>
    </w:p>
    <w:p w14:paraId="65CBDD1F" w14:textId="77777777" w:rsidR="00556F9B" w:rsidRPr="00B472FD" w:rsidRDefault="00556F9B" w:rsidP="001A03F9">
      <w:pPr>
        <w:numPr>
          <w:ilvl w:val="0"/>
          <w:numId w:val="67"/>
        </w:numPr>
        <w:ind w:left="375"/>
        <w:rPr>
          <w:rFonts w:cstheme="minorHAnsi"/>
          <w:color w:val="273540"/>
        </w:rPr>
      </w:pPr>
      <w:r w:rsidRPr="00B472FD">
        <w:rPr>
          <w:rFonts w:cstheme="minorHAnsi"/>
          <w:color w:val="273540"/>
        </w:rPr>
        <w:t>Reflect the purpose and structure of the course?</w:t>
      </w:r>
    </w:p>
    <w:p w14:paraId="58EECDCB" w14:textId="77777777" w:rsidR="00556F9B" w:rsidRPr="00B472FD" w:rsidRDefault="00556F9B" w:rsidP="001A03F9">
      <w:pPr>
        <w:numPr>
          <w:ilvl w:val="0"/>
          <w:numId w:val="67"/>
        </w:numPr>
        <w:ind w:left="375"/>
        <w:rPr>
          <w:rFonts w:cstheme="minorHAnsi"/>
          <w:color w:val="273540"/>
        </w:rPr>
      </w:pPr>
      <w:r w:rsidRPr="00B472FD">
        <w:rPr>
          <w:rFonts w:cstheme="minorHAnsi"/>
          <w:color w:val="273540"/>
        </w:rPr>
        <w:t>Indicate what students should do first?</w:t>
      </w:r>
    </w:p>
    <w:p w14:paraId="5C59D549" w14:textId="77777777" w:rsidR="00556F9B" w:rsidRPr="00B472FD" w:rsidRDefault="00556F9B" w:rsidP="001A03F9">
      <w:pPr>
        <w:numPr>
          <w:ilvl w:val="0"/>
          <w:numId w:val="67"/>
        </w:numPr>
        <w:ind w:left="375"/>
        <w:rPr>
          <w:rFonts w:cstheme="minorHAnsi"/>
          <w:color w:val="273540"/>
        </w:rPr>
      </w:pPr>
      <w:r w:rsidRPr="00B472FD">
        <w:rPr>
          <w:rFonts w:cstheme="minorHAnsi"/>
          <w:color w:val="273540"/>
        </w:rPr>
        <w:t>Present a clean and logically organized layout?</w:t>
      </w:r>
    </w:p>
    <w:p w14:paraId="7D584AFA" w14:textId="77777777" w:rsidR="00556F9B" w:rsidRPr="00B472FD" w:rsidRDefault="00556F9B" w:rsidP="001A03F9">
      <w:pPr>
        <w:numPr>
          <w:ilvl w:val="0"/>
          <w:numId w:val="67"/>
        </w:numPr>
        <w:ind w:left="375"/>
        <w:rPr>
          <w:rFonts w:cstheme="minorHAnsi"/>
          <w:color w:val="273540"/>
        </w:rPr>
      </w:pPr>
      <w:r w:rsidRPr="00B472FD">
        <w:rPr>
          <w:rFonts w:cstheme="minorHAnsi"/>
          <w:color w:val="273540"/>
        </w:rPr>
        <w:t>Make essential information visible without excessive scrolling?</w:t>
      </w:r>
    </w:p>
    <w:p w14:paraId="3F414385" w14:textId="77777777" w:rsidR="00556F9B" w:rsidRPr="00B472FD" w:rsidRDefault="00556F9B" w:rsidP="001A03F9">
      <w:pPr>
        <w:numPr>
          <w:ilvl w:val="0"/>
          <w:numId w:val="67"/>
        </w:numPr>
        <w:ind w:left="375"/>
        <w:rPr>
          <w:rFonts w:cstheme="minorHAnsi"/>
          <w:color w:val="273540"/>
        </w:rPr>
      </w:pPr>
      <w:r w:rsidRPr="00B472FD">
        <w:rPr>
          <w:rFonts w:cstheme="minorHAnsi"/>
          <w:color w:val="273540"/>
        </w:rPr>
        <w:t>Offer a clear, student-friendly Course Navigation menu?</w:t>
      </w:r>
    </w:p>
    <w:p w14:paraId="45C811F8" w14:textId="704805A3" w:rsidR="00556F9B" w:rsidRDefault="00556F9B" w:rsidP="001A03F9">
      <w:pPr>
        <w:numPr>
          <w:ilvl w:val="0"/>
          <w:numId w:val="67"/>
        </w:numPr>
        <w:ind w:left="375"/>
        <w:rPr>
          <w:rFonts w:cstheme="minorHAnsi"/>
          <w:color w:val="273540"/>
        </w:rPr>
      </w:pPr>
      <w:r w:rsidRPr="00B472FD">
        <w:rPr>
          <w:rFonts w:cstheme="minorHAnsi"/>
          <w:color w:val="273540"/>
        </w:rPr>
        <w:t>Appear ready for students on day 1 of the course? Remember to publish your course.</w:t>
      </w:r>
    </w:p>
    <w:p w14:paraId="160D3CC6" w14:textId="77777777" w:rsidR="007C5345" w:rsidRPr="00B472FD" w:rsidRDefault="007C5345" w:rsidP="007C5345">
      <w:pPr>
        <w:rPr>
          <w:rFonts w:cstheme="minorHAnsi"/>
          <w:color w:val="273540"/>
        </w:rPr>
      </w:pPr>
    </w:p>
    <w:p w14:paraId="276629F7" w14:textId="14E12377" w:rsidR="00556F9B" w:rsidRDefault="00556F9B" w:rsidP="001C3EBD">
      <w:pPr>
        <w:pStyle w:val="Heading4"/>
        <w:rPr>
          <w:rStyle w:val="Strong"/>
          <w:b/>
          <w:bCs/>
        </w:rPr>
      </w:pPr>
      <w:r w:rsidRPr="001C3EBD">
        <w:rPr>
          <w:rStyle w:val="Strong"/>
          <w:b/>
          <w:bCs/>
        </w:rPr>
        <w:t>2. Presence</w:t>
      </w:r>
    </w:p>
    <w:p w14:paraId="1C1A542A" w14:textId="77777777" w:rsidR="007C5345" w:rsidRPr="007C5345" w:rsidRDefault="007C5345" w:rsidP="007C5345"/>
    <w:p w14:paraId="1564BE87" w14:textId="72A5D70F"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Does your home page help students experience:</w:t>
      </w:r>
    </w:p>
    <w:p w14:paraId="5F384A17"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54EDF3B2" w14:textId="77777777" w:rsidR="00556F9B" w:rsidRPr="00B472FD" w:rsidRDefault="00556F9B" w:rsidP="001A03F9">
      <w:pPr>
        <w:numPr>
          <w:ilvl w:val="0"/>
          <w:numId w:val="68"/>
        </w:numPr>
        <w:ind w:left="375"/>
        <w:rPr>
          <w:rFonts w:cstheme="minorHAnsi"/>
          <w:color w:val="273540"/>
        </w:rPr>
      </w:pPr>
      <w:r w:rsidRPr="00B472FD">
        <w:rPr>
          <w:rStyle w:val="Strong"/>
          <w:rFonts w:cstheme="minorHAnsi"/>
          <w:color w:val="273540"/>
        </w:rPr>
        <w:t>Social presence</w:t>
      </w:r>
      <w:r w:rsidRPr="00B472FD">
        <w:rPr>
          <w:rFonts w:cstheme="minorHAnsi"/>
          <w:color w:val="273540"/>
        </w:rPr>
        <w:t> by fostering a sense of welcome and encouraging student introductions or connections (e.g., personal introduction, welcoming language, prompt for student introductions)?</w:t>
      </w:r>
    </w:p>
    <w:p w14:paraId="47AAC569" w14:textId="77777777" w:rsidR="00556F9B" w:rsidRPr="00B472FD" w:rsidRDefault="00556F9B" w:rsidP="001A03F9">
      <w:pPr>
        <w:numPr>
          <w:ilvl w:val="0"/>
          <w:numId w:val="68"/>
        </w:numPr>
        <w:ind w:left="375"/>
        <w:rPr>
          <w:rFonts w:cstheme="minorHAnsi"/>
          <w:color w:val="273540"/>
        </w:rPr>
      </w:pPr>
      <w:r w:rsidRPr="00B472FD">
        <w:rPr>
          <w:rStyle w:val="Strong"/>
          <w:rFonts w:cstheme="minorHAnsi"/>
          <w:color w:val="273540"/>
        </w:rPr>
        <w:t>Teaching presence</w:t>
      </w:r>
      <w:r w:rsidRPr="00B472FD">
        <w:rPr>
          <w:rFonts w:cstheme="minorHAnsi"/>
          <w:color w:val="273540"/>
        </w:rPr>
        <w:t> by providing clear guidance and highlighting instructor support and course resources (e.g., "Start Here" instructions, instructor contact information, links to key resources)?</w:t>
      </w:r>
    </w:p>
    <w:p w14:paraId="7D642D80" w14:textId="0D7F4713" w:rsidR="00556F9B" w:rsidRDefault="00556F9B" w:rsidP="001A03F9">
      <w:pPr>
        <w:numPr>
          <w:ilvl w:val="0"/>
          <w:numId w:val="68"/>
        </w:numPr>
        <w:ind w:left="375"/>
        <w:rPr>
          <w:rFonts w:cstheme="minorHAnsi"/>
          <w:color w:val="273540"/>
        </w:rPr>
      </w:pPr>
      <w:r w:rsidRPr="00B472FD">
        <w:rPr>
          <w:rStyle w:val="Strong"/>
          <w:rFonts w:cstheme="minorHAnsi"/>
          <w:color w:val="273540"/>
        </w:rPr>
        <w:t>Cognitive presence</w:t>
      </w:r>
      <w:r w:rsidRPr="00B472FD">
        <w:rPr>
          <w:rFonts w:cstheme="minorHAnsi"/>
          <w:color w:val="273540"/>
        </w:rPr>
        <w:t> by introducing important course ideas and encouraging curiosity (e.g., guiding questions, major course themes, opportunities for early exploration)?</w:t>
      </w:r>
    </w:p>
    <w:p w14:paraId="66D65AE6" w14:textId="77777777" w:rsidR="007C5345" w:rsidRPr="00B472FD" w:rsidRDefault="007C5345" w:rsidP="007C5345">
      <w:pPr>
        <w:rPr>
          <w:rFonts w:cstheme="minorHAnsi"/>
          <w:color w:val="273540"/>
        </w:rPr>
      </w:pPr>
    </w:p>
    <w:p w14:paraId="073277F9" w14:textId="486A0FD5" w:rsidR="00556F9B" w:rsidRDefault="00556F9B" w:rsidP="001C3EBD">
      <w:pPr>
        <w:pStyle w:val="Heading4"/>
        <w:rPr>
          <w:rStyle w:val="Strong"/>
          <w:b/>
          <w:bCs/>
        </w:rPr>
      </w:pPr>
      <w:r w:rsidRPr="001C3EBD">
        <w:rPr>
          <w:rStyle w:val="Strong"/>
          <w:b/>
          <w:bCs/>
        </w:rPr>
        <w:t>3. Accessibility and Usability</w:t>
      </w:r>
    </w:p>
    <w:p w14:paraId="27EE35E6" w14:textId="77777777" w:rsidR="007C5345" w:rsidRPr="007C5345" w:rsidRDefault="007C5345" w:rsidP="007C5345"/>
    <w:p w14:paraId="3631314C" w14:textId="2CEDB2F3"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Does your home page:</w:t>
      </w:r>
    </w:p>
    <w:p w14:paraId="35F6E9C5"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183D0009" w14:textId="77777777" w:rsidR="00556F9B" w:rsidRPr="00B472FD" w:rsidRDefault="00556F9B" w:rsidP="001A03F9">
      <w:pPr>
        <w:numPr>
          <w:ilvl w:val="0"/>
          <w:numId w:val="69"/>
        </w:numPr>
        <w:ind w:left="375"/>
        <w:rPr>
          <w:rFonts w:cstheme="minorHAnsi"/>
          <w:color w:val="273540"/>
        </w:rPr>
      </w:pPr>
      <w:r w:rsidRPr="00B472FD">
        <w:rPr>
          <w:rFonts w:cstheme="minorHAnsi"/>
          <w:color w:val="273540"/>
        </w:rPr>
        <w:t>Organize materials clearly and consistently?</w:t>
      </w:r>
    </w:p>
    <w:p w14:paraId="7737216C" w14:textId="77777777" w:rsidR="00556F9B" w:rsidRPr="00B472FD" w:rsidRDefault="00556F9B" w:rsidP="001A03F9">
      <w:pPr>
        <w:numPr>
          <w:ilvl w:val="0"/>
          <w:numId w:val="69"/>
        </w:numPr>
        <w:ind w:left="375"/>
        <w:rPr>
          <w:rFonts w:cstheme="minorHAnsi"/>
          <w:color w:val="273540"/>
        </w:rPr>
      </w:pPr>
      <w:r w:rsidRPr="00B472FD">
        <w:rPr>
          <w:rFonts w:cstheme="minorHAnsi"/>
          <w:color w:val="273540"/>
        </w:rPr>
        <w:t>Provide descriptive text for all links?</w:t>
      </w:r>
    </w:p>
    <w:p w14:paraId="190A295E" w14:textId="77777777" w:rsidR="00556F9B" w:rsidRPr="00B472FD" w:rsidRDefault="00556F9B" w:rsidP="001A03F9">
      <w:pPr>
        <w:numPr>
          <w:ilvl w:val="0"/>
          <w:numId w:val="69"/>
        </w:numPr>
        <w:ind w:left="375"/>
        <w:rPr>
          <w:rFonts w:cstheme="minorHAnsi"/>
          <w:color w:val="273540"/>
        </w:rPr>
      </w:pPr>
      <w:r w:rsidRPr="00B472FD">
        <w:rPr>
          <w:rFonts w:cstheme="minorHAnsi"/>
          <w:color w:val="273540"/>
        </w:rPr>
        <w:t>Add alt text for important images?</w:t>
      </w:r>
    </w:p>
    <w:p w14:paraId="35E1BBD0" w14:textId="77777777" w:rsidR="00556F9B" w:rsidRPr="00B472FD" w:rsidRDefault="00556F9B" w:rsidP="001A03F9">
      <w:pPr>
        <w:numPr>
          <w:ilvl w:val="0"/>
          <w:numId w:val="69"/>
        </w:numPr>
        <w:ind w:left="375"/>
        <w:rPr>
          <w:rFonts w:cstheme="minorHAnsi"/>
          <w:color w:val="273540"/>
        </w:rPr>
      </w:pPr>
      <w:r w:rsidRPr="00B472FD">
        <w:rPr>
          <w:rFonts w:cstheme="minorHAnsi"/>
          <w:color w:val="273540"/>
        </w:rPr>
        <w:t>Include accurate captions for videos and multimedia?</w:t>
      </w:r>
    </w:p>
    <w:p w14:paraId="2FEEEB09" w14:textId="77777777" w:rsidR="00556F9B" w:rsidRPr="00B472FD" w:rsidRDefault="00556F9B" w:rsidP="001A03F9">
      <w:pPr>
        <w:numPr>
          <w:ilvl w:val="0"/>
          <w:numId w:val="69"/>
        </w:numPr>
        <w:ind w:left="375"/>
        <w:rPr>
          <w:rFonts w:cstheme="minorHAnsi"/>
          <w:color w:val="273540"/>
        </w:rPr>
      </w:pPr>
      <w:r w:rsidRPr="00B472FD">
        <w:rPr>
          <w:rFonts w:cstheme="minorHAnsi"/>
          <w:color w:val="273540"/>
        </w:rPr>
        <w:t>Use the Accessibility Checker to review and correct issues?</w:t>
      </w:r>
    </w:p>
    <w:p w14:paraId="7BBB9541" w14:textId="77777777" w:rsidR="00556F9B" w:rsidRPr="00B472FD" w:rsidRDefault="00556F9B" w:rsidP="001A03F9">
      <w:pPr>
        <w:numPr>
          <w:ilvl w:val="0"/>
          <w:numId w:val="69"/>
        </w:numPr>
        <w:ind w:left="375"/>
        <w:rPr>
          <w:rFonts w:cstheme="minorHAnsi"/>
          <w:color w:val="273540"/>
        </w:rPr>
      </w:pPr>
      <w:r w:rsidRPr="00B472FD">
        <w:rPr>
          <w:rFonts w:cstheme="minorHAnsi"/>
          <w:color w:val="273540"/>
        </w:rPr>
        <w:t>Display and function effectively across different devices (e.g., mobile, tablet, desktop)?</w:t>
      </w:r>
    </w:p>
    <w:p w14:paraId="05C2FC2F" w14:textId="77777777" w:rsidR="00B472FD" w:rsidRDefault="00B472FD" w:rsidP="001C3EBD"/>
    <w:p w14:paraId="6EE8E151" w14:textId="4EB1602A" w:rsidR="001C3EBD" w:rsidRPr="001C3EBD" w:rsidRDefault="001C3EBD" w:rsidP="001C3EBD">
      <w:pPr>
        <w:sectPr w:rsidR="001C3EBD" w:rsidRPr="001C3EBD" w:rsidSect="00723FF5">
          <w:pgSz w:w="12240" w:h="15840"/>
          <w:pgMar w:top="1440" w:right="1440" w:bottom="1440" w:left="1440" w:header="720" w:footer="720" w:gutter="0"/>
          <w:cols w:space="144"/>
          <w:docGrid w:linePitch="360"/>
        </w:sectPr>
      </w:pPr>
    </w:p>
    <w:p w14:paraId="62C3F531" w14:textId="36838743" w:rsidR="00556F9B" w:rsidRPr="00B472FD" w:rsidRDefault="00556F9B" w:rsidP="00B472FD">
      <w:pPr>
        <w:pStyle w:val="Heading2"/>
        <w:rPr>
          <w:rFonts w:cstheme="minorHAnsi"/>
        </w:rPr>
      </w:pPr>
      <w:bookmarkStart w:id="56" w:name="_Toc222897771"/>
      <w:r w:rsidRPr="00B472FD">
        <w:rPr>
          <w:rFonts w:cstheme="minorHAnsi"/>
        </w:rPr>
        <w:t>2.6 Module 2 References and Resources</w:t>
      </w:r>
      <w:bookmarkEnd w:id="56"/>
    </w:p>
    <w:p w14:paraId="12A23D48" w14:textId="631F9C0B"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p>
    <w:p w14:paraId="7515BCE2" w14:textId="5C730E12" w:rsidR="00556F9B" w:rsidRDefault="00556F9B" w:rsidP="001C3EBD">
      <w:pPr>
        <w:pStyle w:val="Heading3"/>
        <w:rPr>
          <w:rStyle w:val="Strong"/>
          <w:b/>
          <w:bCs/>
        </w:rPr>
      </w:pPr>
      <w:bookmarkStart w:id="57" w:name="_Toc222897772"/>
      <w:r w:rsidRPr="001C3EBD">
        <w:rPr>
          <w:rStyle w:val="Strong"/>
          <w:b/>
          <w:bCs/>
        </w:rPr>
        <w:t>Congratulations!</w:t>
      </w:r>
      <w:bookmarkEnd w:id="57"/>
    </w:p>
    <w:p w14:paraId="44EFAAC5" w14:textId="77777777" w:rsidR="007C5345" w:rsidRPr="007C5345" w:rsidRDefault="007C5345" w:rsidP="007C5345"/>
    <w:p w14:paraId="5DFC201D" w14:textId="3977266D"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You have completed </w:t>
      </w:r>
      <w:r w:rsidRPr="00B472FD">
        <w:rPr>
          <w:rStyle w:val="Strong"/>
          <w:rFonts w:asciiTheme="minorHAnsi" w:hAnsiTheme="minorHAnsi" w:cstheme="minorHAnsi"/>
          <w:color w:val="000000"/>
        </w:rPr>
        <w:t>Module 2: Creating Your Welcoming Home Page in Quercus</w:t>
      </w:r>
      <w:r w:rsidRPr="00B472FD">
        <w:rPr>
          <w:rFonts w:asciiTheme="minorHAnsi" w:hAnsiTheme="minorHAnsi" w:cstheme="minorHAnsi"/>
          <w:color w:val="000000"/>
        </w:rPr>
        <w:t>. Throughout this module, you explored practical strategies for designing a home page that supports student orientation, communicates instructor presence, and promotes accessibility—all using the tools and features available in Quercus.</w:t>
      </w:r>
    </w:p>
    <w:p w14:paraId="2B09FBCA"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2C68D5AC" w14:textId="390D4635"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By completing this module, you have:</w:t>
      </w:r>
    </w:p>
    <w:p w14:paraId="4D4B2037" w14:textId="77777777" w:rsidR="007C5345" w:rsidRPr="00B472FD" w:rsidRDefault="007C5345" w:rsidP="00B472FD">
      <w:pPr>
        <w:pStyle w:val="NormalWeb"/>
        <w:spacing w:before="0" w:beforeAutospacing="0" w:after="0" w:afterAutospacing="0" w:line="276" w:lineRule="auto"/>
        <w:rPr>
          <w:rFonts w:asciiTheme="minorHAnsi" w:hAnsiTheme="minorHAnsi" w:cstheme="minorHAnsi"/>
          <w:color w:val="273540"/>
        </w:rPr>
      </w:pPr>
    </w:p>
    <w:p w14:paraId="4CD9F8DB" w14:textId="77777777" w:rsidR="00556F9B" w:rsidRPr="00B472FD" w:rsidRDefault="00556F9B" w:rsidP="001A03F9">
      <w:pPr>
        <w:numPr>
          <w:ilvl w:val="0"/>
          <w:numId w:val="70"/>
        </w:numPr>
        <w:ind w:left="375"/>
        <w:rPr>
          <w:rFonts w:cstheme="minorHAnsi"/>
          <w:color w:val="273540"/>
        </w:rPr>
      </w:pPr>
      <w:r w:rsidRPr="00B472FD">
        <w:rPr>
          <w:rStyle w:val="Strong"/>
          <w:rFonts w:cstheme="minorHAnsi"/>
          <w:color w:val="000000"/>
        </w:rPr>
        <w:t>Identified</w:t>
      </w:r>
      <w:r w:rsidRPr="00B472FD">
        <w:rPr>
          <w:rFonts w:cstheme="minorHAnsi"/>
          <w:color w:val="000000"/>
        </w:rPr>
        <w:t> and </w:t>
      </w:r>
      <w:r w:rsidRPr="00B472FD">
        <w:rPr>
          <w:rStyle w:val="Strong"/>
          <w:rFonts w:cstheme="minorHAnsi"/>
          <w:color w:val="000000"/>
        </w:rPr>
        <w:t>compared</w:t>
      </w:r>
      <w:r w:rsidRPr="00B472FD">
        <w:rPr>
          <w:rFonts w:cstheme="minorHAnsi"/>
          <w:color w:val="000000"/>
        </w:rPr>
        <w:t> the five Quercus course home page layout options;</w:t>
      </w:r>
    </w:p>
    <w:p w14:paraId="612CCD70" w14:textId="77777777" w:rsidR="00556F9B" w:rsidRPr="00B472FD" w:rsidRDefault="00556F9B" w:rsidP="001A03F9">
      <w:pPr>
        <w:numPr>
          <w:ilvl w:val="0"/>
          <w:numId w:val="70"/>
        </w:numPr>
        <w:ind w:left="375"/>
        <w:rPr>
          <w:rFonts w:cstheme="minorHAnsi"/>
          <w:color w:val="273540"/>
        </w:rPr>
      </w:pPr>
      <w:r w:rsidRPr="00B472FD">
        <w:rPr>
          <w:rStyle w:val="Strong"/>
          <w:rFonts w:cstheme="minorHAnsi"/>
          <w:color w:val="000000"/>
        </w:rPr>
        <w:t>Used</w:t>
      </w:r>
      <w:r w:rsidRPr="00B472FD">
        <w:rPr>
          <w:rFonts w:cstheme="minorHAnsi"/>
          <w:color w:val="000000"/>
        </w:rPr>
        <w:t> the Rich Content Editor to format and organize accessible content;</w:t>
      </w:r>
    </w:p>
    <w:p w14:paraId="0ED22066" w14:textId="77777777" w:rsidR="00556F9B" w:rsidRPr="00B472FD" w:rsidRDefault="00556F9B" w:rsidP="001A03F9">
      <w:pPr>
        <w:numPr>
          <w:ilvl w:val="0"/>
          <w:numId w:val="70"/>
        </w:numPr>
        <w:ind w:left="375"/>
        <w:rPr>
          <w:rFonts w:cstheme="minorHAnsi"/>
          <w:color w:val="273540"/>
        </w:rPr>
      </w:pPr>
      <w:r w:rsidRPr="00B472FD">
        <w:rPr>
          <w:rStyle w:val="Strong"/>
          <w:rFonts w:cstheme="minorHAnsi"/>
          <w:color w:val="000000"/>
        </w:rPr>
        <w:t>Applied</w:t>
      </w:r>
      <w:r w:rsidRPr="00B472FD">
        <w:rPr>
          <w:rFonts w:cstheme="minorHAnsi"/>
          <w:color w:val="000000"/>
        </w:rPr>
        <w:t> accessible practices for using multimedia; and</w:t>
      </w:r>
    </w:p>
    <w:p w14:paraId="2E31B34F" w14:textId="77777777" w:rsidR="00556F9B" w:rsidRPr="00B472FD" w:rsidRDefault="00556F9B" w:rsidP="001A03F9">
      <w:pPr>
        <w:numPr>
          <w:ilvl w:val="0"/>
          <w:numId w:val="70"/>
        </w:numPr>
        <w:ind w:left="375"/>
        <w:rPr>
          <w:rFonts w:cstheme="minorHAnsi"/>
          <w:color w:val="273540"/>
        </w:rPr>
      </w:pPr>
      <w:r w:rsidRPr="00B472FD">
        <w:rPr>
          <w:rStyle w:val="Strong"/>
          <w:rFonts w:cstheme="minorHAnsi"/>
          <w:color w:val="000000"/>
        </w:rPr>
        <w:t>Evaluated</w:t>
      </w:r>
      <w:r w:rsidRPr="00B472FD">
        <w:rPr>
          <w:rFonts w:cstheme="minorHAnsi"/>
          <w:color w:val="000000"/>
        </w:rPr>
        <w:t> and </w:t>
      </w:r>
      <w:r w:rsidRPr="00B472FD">
        <w:rPr>
          <w:rStyle w:val="Strong"/>
          <w:rFonts w:cstheme="minorHAnsi"/>
          <w:color w:val="000000"/>
        </w:rPr>
        <w:t>refined</w:t>
      </w:r>
      <w:r w:rsidRPr="00B472FD">
        <w:rPr>
          <w:rFonts w:cstheme="minorHAnsi"/>
          <w:color w:val="000000"/>
        </w:rPr>
        <w:t> your Quercus course home page using Student View and a design checklist.</w:t>
      </w:r>
    </w:p>
    <w:p w14:paraId="43B8B7C3" w14:textId="1CA1C505" w:rsidR="00556F9B" w:rsidRDefault="00556F9B" w:rsidP="00B472FD">
      <w:pPr>
        <w:pBdr>
          <w:bottom w:val="single" w:sz="12" w:space="1" w:color="auto"/>
        </w:pBdr>
        <w:rPr>
          <w:rFonts w:cstheme="minorHAnsi"/>
        </w:rPr>
      </w:pPr>
    </w:p>
    <w:p w14:paraId="56B92A91" w14:textId="77777777" w:rsidR="007C5345" w:rsidRPr="00B472FD" w:rsidRDefault="007C5345" w:rsidP="00B472FD">
      <w:pPr>
        <w:rPr>
          <w:rFonts w:cstheme="minorHAnsi"/>
        </w:rPr>
      </w:pPr>
    </w:p>
    <w:p w14:paraId="206E9A6B" w14:textId="18A2D1DF" w:rsidR="00556F9B" w:rsidRDefault="00556F9B" w:rsidP="001C3EBD">
      <w:pPr>
        <w:pStyle w:val="Heading3"/>
        <w:rPr>
          <w:rStyle w:val="Strong"/>
          <w:b/>
          <w:bCs/>
        </w:rPr>
      </w:pPr>
      <w:bookmarkStart w:id="58" w:name="_Toc222897773"/>
      <w:r w:rsidRPr="001C3EBD">
        <w:rPr>
          <w:rStyle w:val="Strong"/>
          <w:b/>
          <w:bCs/>
        </w:rPr>
        <w:t>References and Resources</w:t>
      </w:r>
      <w:bookmarkEnd w:id="58"/>
    </w:p>
    <w:p w14:paraId="395A1FA5" w14:textId="77777777" w:rsidR="007C5345" w:rsidRPr="007C5345" w:rsidRDefault="007C5345" w:rsidP="007C5345"/>
    <w:p w14:paraId="4E26C7E6" w14:textId="3592B19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following list includes references cited in this module, as well as </w:t>
      </w:r>
      <w:r w:rsidRPr="00B472FD">
        <w:rPr>
          <w:rStyle w:val="Strong"/>
          <w:rFonts w:asciiTheme="minorHAnsi" w:hAnsiTheme="minorHAnsi" w:cstheme="minorHAnsi"/>
          <w:color w:val="273540"/>
        </w:rPr>
        <w:t>optional resources</w:t>
      </w:r>
      <w:r w:rsidRPr="00B472FD">
        <w:rPr>
          <w:rFonts w:asciiTheme="minorHAnsi" w:hAnsiTheme="minorHAnsi" w:cstheme="minorHAnsi"/>
          <w:color w:val="273540"/>
        </w:rPr>
        <w:t> you may find helpful as you continue designing or refining your Quercus course home page. These materials are not required, but they can support deeper learning and serve as a reference for future home page development.</w:t>
      </w:r>
    </w:p>
    <w:p w14:paraId="57B2A100"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40CF91E7" w14:textId="586EB967" w:rsidR="00556F9B" w:rsidRPr="00B472FD" w:rsidRDefault="00556F9B" w:rsidP="001A03F9">
      <w:pPr>
        <w:numPr>
          <w:ilvl w:val="0"/>
          <w:numId w:val="71"/>
        </w:numPr>
        <w:ind w:left="375"/>
        <w:rPr>
          <w:rFonts w:cstheme="minorHAnsi"/>
          <w:color w:val="273540"/>
        </w:rPr>
      </w:pPr>
      <w:r w:rsidRPr="00B472FD">
        <w:rPr>
          <w:rFonts w:cstheme="minorHAnsi"/>
          <w:color w:val="273540"/>
        </w:rPr>
        <w:t>Chen, B. (n.d.). </w:t>
      </w:r>
      <w:hyperlink r:id="rId144" w:anchor="homepage" w:tgtFrame="_blank" w:history="1">
        <w:r w:rsidRPr="00B472FD">
          <w:rPr>
            <w:rStyle w:val="Emphasis"/>
            <w:rFonts w:cstheme="minorHAnsi"/>
            <w:color w:val="0E68B3"/>
            <w:u w:val="single"/>
          </w:rPr>
          <w:t>Canvas and course websites developed by Dr. Brian Chen</w:t>
        </w:r>
      </w:hyperlink>
      <w:r w:rsidRPr="00B472FD">
        <w:rPr>
          <w:rFonts w:cstheme="minorHAnsi"/>
          <w:color w:val="273540"/>
        </w:rPr>
        <w:t>.</w:t>
      </w:r>
    </w:p>
    <w:p w14:paraId="761D3277" w14:textId="2ACB9915"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45" w:tgtFrame="_blank" w:history="1">
        <w:r w:rsidRPr="00B472FD">
          <w:rPr>
            <w:rStyle w:val="Emphasis"/>
            <w:rFonts w:cstheme="minorHAnsi"/>
            <w:color w:val="0E68B3"/>
            <w:u w:val="single"/>
          </w:rPr>
          <w:t>Canvas instructor guide</w:t>
        </w:r>
      </w:hyperlink>
      <w:r w:rsidRPr="00B472FD">
        <w:rPr>
          <w:rFonts w:cstheme="minorHAnsi"/>
          <w:color w:val="273540"/>
        </w:rPr>
        <w:t>.</w:t>
      </w:r>
    </w:p>
    <w:p w14:paraId="5926007B" w14:textId="5FBC8D59"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46" w:tgtFrame="_blank" w:history="1">
        <w:r w:rsidRPr="00B472FD">
          <w:rPr>
            <w:rStyle w:val="Emphasis"/>
            <w:rFonts w:cstheme="minorHAnsi"/>
            <w:color w:val="0E68B3"/>
            <w:u w:val="single"/>
          </w:rPr>
          <w:t>How do I add an image to a course card in the Dashboard?</w:t>
        </w:r>
      </w:hyperlink>
      <w:r w:rsidRPr="00B472FD">
        <w:rPr>
          <w:rFonts w:cstheme="minorHAnsi"/>
          <w:color w:val="273540"/>
        </w:rPr>
        <w:t>.</w:t>
      </w:r>
    </w:p>
    <w:p w14:paraId="21ED5543" w14:textId="5F877D8D"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47" w:tgtFrame="_blank" w:history="1">
        <w:r w:rsidRPr="00B472FD">
          <w:rPr>
            <w:rStyle w:val="Emphasis"/>
            <w:rFonts w:cstheme="minorHAnsi"/>
            <w:color w:val="0E68B3"/>
            <w:u w:val="single"/>
          </w:rPr>
          <w:t>How do I add and modify text in the Rich Content Editor?</w:t>
        </w:r>
      </w:hyperlink>
      <w:r w:rsidRPr="00B472FD">
        <w:rPr>
          <w:rFonts w:cstheme="minorHAnsi"/>
          <w:color w:val="273540"/>
        </w:rPr>
        <w:t>.</w:t>
      </w:r>
    </w:p>
    <w:p w14:paraId="28ECB85E" w14:textId="6BE86B7A"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48" w:tgtFrame="_blank" w:history="1">
        <w:r w:rsidRPr="00B472FD">
          <w:rPr>
            <w:rStyle w:val="Emphasis"/>
            <w:rFonts w:cstheme="minorHAnsi"/>
            <w:color w:val="0E68B3"/>
            <w:u w:val="single"/>
          </w:rPr>
          <w:t>How do I change the Course Home Page?</w:t>
        </w:r>
      </w:hyperlink>
      <w:r w:rsidRPr="00B472FD">
        <w:rPr>
          <w:rFonts w:cstheme="minorHAnsi"/>
          <w:color w:val="273540"/>
        </w:rPr>
        <w:t>.</w:t>
      </w:r>
    </w:p>
    <w:p w14:paraId="1C69BD80" w14:textId="4E701EAE"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49" w:tgtFrame="_blank" w:history="1">
        <w:r w:rsidRPr="00B472FD">
          <w:rPr>
            <w:rStyle w:val="Emphasis"/>
            <w:rFonts w:cstheme="minorHAnsi"/>
            <w:color w:val="0E68B3"/>
            <w:u w:val="single"/>
          </w:rPr>
          <w:t>How do I create a hyperlink from Microsoft Office 365 in the Rich Content Editor?</w:t>
        </w:r>
      </w:hyperlink>
      <w:r w:rsidRPr="00B472FD">
        <w:rPr>
          <w:rFonts w:cstheme="minorHAnsi"/>
          <w:color w:val="273540"/>
        </w:rPr>
        <w:t>.</w:t>
      </w:r>
    </w:p>
    <w:p w14:paraId="1F9798B1" w14:textId="3E55E0B0"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0" w:tgtFrame="_blank" w:history="1">
        <w:r w:rsidRPr="00B472FD">
          <w:rPr>
            <w:rStyle w:val="Emphasis"/>
            <w:rFonts w:cstheme="minorHAnsi"/>
            <w:color w:val="0E68B3"/>
            <w:u w:val="single"/>
          </w:rPr>
          <w:t>How do I create an icon using the Rich Content Editor Icon Maker as an instructor?</w:t>
        </w:r>
      </w:hyperlink>
      <w:r w:rsidRPr="00B472FD">
        <w:rPr>
          <w:rFonts w:cstheme="minorHAnsi"/>
          <w:color w:val="273540"/>
        </w:rPr>
        <w:t>.</w:t>
      </w:r>
    </w:p>
    <w:p w14:paraId="15C972D4" w14:textId="7F9993DB"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1" w:tgtFrame="_blank" w:history="1">
        <w:r w:rsidRPr="00B472FD">
          <w:rPr>
            <w:rStyle w:val="Emphasis"/>
            <w:rFonts w:cstheme="minorHAnsi"/>
            <w:color w:val="0E68B3"/>
            <w:u w:val="single"/>
          </w:rPr>
          <w:t>How do I create hyperlinks to course or group content in the Rich Content Editor?</w:t>
        </w:r>
      </w:hyperlink>
      <w:r w:rsidRPr="00B472FD">
        <w:rPr>
          <w:rFonts w:cstheme="minorHAnsi"/>
          <w:color w:val="273540"/>
        </w:rPr>
        <w:t>.</w:t>
      </w:r>
    </w:p>
    <w:p w14:paraId="6C46EF27" w14:textId="41CA232F"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2" w:tgtFrame="_blank" w:history="1">
        <w:r w:rsidRPr="00B472FD">
          <w:rPr>
            <w:rStyle w:val="Emphasis"/>
            <w:rFonts w:cstheme="minorHAnsi"/>
            <w:color w:val="0E68B3"/>
            <w:u w:val="single"/>
          </w:rPr>
          <w:t>How do I create hyperlinks to external URLs in the Rich Content Editor?</w:t>
        </w:r>
      </w:hyperlink>
      <w:r w:rsidRPr="00B472FD">
        <w:rPr>
          <w:rFonts w:cstheme="minorHAnsi"/>
          <w:color w:val="273540"/>
        </w:rPr>
        <w:t>.</w:t>
      </w:r>
    </w:p>
    <w:p w14:paraId="78519796" w14:textId="02B487D6"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3" w:tgtFrame="_blank" w:history="1">
        <w:r w:rsidRPr="00B472FD">
          <w:rPr>
            <w:rStyle w:val="Emphasis"/>
            <w:rFonts w:cstheme="minorHAnsi"/>
            <w:color w:val="0E68B3"/>
            <w:u w:val="single"/>
          </w:rPr>
          <w:t>How do I create hyperlinks to user, group, or course files in the Rich Content Editor?</w:t>
        </w:r>
      </w:hyperlink>
      <w:r w:rsidRPr="00B472FD">
        <w:rPr>
          <w:rFonts w:cstheme="minorHAnsi"/>
          <w:color w:val="273540"/>
        </w:rPr>
        <w:t>.</w:t>
      </w:r>
    </w:p>
    <w:p w14:paraId="6D314F66" w14:textId="62CBD456"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4" w:tgtFrame="_blank" w:history="1">
        <w:r w:rsidRPr="00B472FD">
          <w:rPr>
            <w:rStyle w:val="Emphasis"/>
            <w:rFonts w:cstheme="minorHAnsi"/>
            <w:color w:val="0E68B3"/>
            <w:u w:val="single"/>
          </w:rPr>
          <w:t>How do I embed media from an external source in the Rich Content Editor?</w:t>
        </w:r>
      </w:hyperlink>
      <w:r w:rsidRPr="00B472FD">
        <w:rPr>
          <w:rFonts w:cstheme="minorHAnsi"/>
          <w:color w:val="273540"/>
        </w:rPr>
        <w:t>.</w:t>
      </w:r>
    </w:p>
    <w:p w14:paraId="17BFEA47" w14:textId="409DDEE8"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5" w:tgtFrame="_blank" w:history="1">
        <w:r w:rsidRPr="00B472FD">
          <w:rPr>
            <w:rStyle w:val="Emphasis"/>
            <w:rFonts w:cstheme="minorHAnsi"/>
            <w:color w:val="0E68B3"/>
            <w:u w:val="single"/>
          </w:rPr>
          <w:t>How do I insert a table using the Rich Content Editor?</w:t>
        </w:r>
      </w:hyperlink>
      <w:r w:rsidRPr="00B472FD">
        <w:rPr>
          <w:rFonts w:cstheme="minorHAnsi"/>
          <w:color w:val="273540"/>
        </w:rPr>
        <w:t>.</w:t>
      </w:r>
    </w:p>
    <w:p w14:paraId="388B60C3" w14:textId="037D37D6"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6" w:tgtFrame="_blank" w:history="1">
        <w:r w:rsidRPr="00B472FD">
          <w:rPr>
            <w:rStyle w:val="Emphasis"/>
            <w:rFonts w:cstheme="minorHAnsi"/>
            <w:color w:val="0E68B3"/>
            <w:u w:val="single"/>
          </w:rPr>
          <w:t>How do I link to a document from Canvas in the Rich Content Editor?</w:t>
        </w:r>
      </w:hyperlink>
      <w:r w:rsidRPr="00B472FD">
        <w:rPr>
          <w:rFonts w:cstheme="minorHAnsi"/>
          <w:color w:val="273540"/>
        </w:rPr>
        <w:t>.</w:t>
      </w:r>
    </w:p>
    <w:p w14:paraId="560BF0CE" w14:textId="75D3C024"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7" w:tgtFrame="_blank" w:history="1">
        <w:r w:rsidRPr="00B472FD">
          <w:rPr>
            <w:rStyle w:val="Emphasis"/>
            <w:rFonts w:cstheme="minorHAnsi"/>
            <w:color w:val="0E68B3"/>
            <w:u w:val="single"/>
          </w:rPr>
          <w:t>How do I manage alt text and display options for images embedded in the Rich Content Editor?</w:t>
        </w:r>
      </w:hyperlink>
      <w:r w:rsidRPr="00B472FD">
        <w:rPr>
          <w:rFonts w:cstheme="minorHAnsi"/>
          <w:color w:val="273540"/>
        </w:rPr>
        <w:t>.</w:t>
      </w:r>
    </w:p>
    <w:p w14:paraId="2321F21E" w14:textId="577F1625"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8" w:tgtFrame="_blank" w:history="1">
        <w:r w:rsidRPr="00B472FD">
          <w:rPr>
            <w:rStyle w:val="Emphasis"/>
            <w:rFonts w:cstheme="minorHAnsi"/>
            <w:color w:val="0E68B3"/>
            <w:u w:val="single"/>
          </w:rPr>
          <w:t>How do I manage Course Navigation links?</w:t>
        </w:r>
      </w:hyperlink>
      <w:r w:rsidRPr="00B472FD">
        <w:rPr>
          <w:rFonts w:cstheme="minorHAnsi"/>
          <w:color w:val="273540"/>
        </w:rPr>
        <w:t>.</w:t>
      </w:r>
    </w:p>
    <w:p w14:paraId="68523639" w14:textId="41816707"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59" w:tgtFrame="_blank" w:history="1">
        <w:r w:rsidRPr="00B472FD">
          <w:rPr>
            <w:rStyle w:val="Emphasis"/>
            <w:rFonts w:cstheme="minorHAnsi"/>
            <w:color w:val="0E68B3"/>
            <w:u w:val="single"/>
          </w:rPr>
          <w:t>How do I record media using the Rich Content Editor?</w:t>
        </w:r>
      </w:hyperlink>
      <w:r w:rsidRPr="00B472FD">
        <w:rPr>
          <w:rFonts w:cstheme="minorHAnsi"/>
          <w:color w:val="273540"/>
        </w:rPr>
        <w:t>.</w:t>
      </w:r>
    </w:p>
    <w:p w14:paraId="34F713EE" w14:textId="1C5A4C5D"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0" w:tgtFrame="_blank" w:history="1">
        <w:r w:rsidRPr="00B472FD">
          <w:rPr>
            <w:rStyle w:val="Emphasis"/>
            <w:rFonts w:cstheme="minorHAnsi"/>
            <w:color w:val="0E68B3"/>
            <w:u w:val="single"/>
          </w:rPr>
          <w:t>How do I set a Front Page in a course?</w:t>
        </w:r>
      </w:hyperlink>
      <w:r w:rsidRPr="00B472FD">
        <w:rPr>
          <w:rFonts w:cstheme="minorHAnsi"/>
          <w:color w:val="273540"/>
        </w:rPr>
        <w:t>.</w:t>
      </w:r>
    </w:p>
    <w:p w14:paraId="05C46888" w14:textId="4F3056F0"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1" w:tgtFrame="_blank" w:history="1">
        <w:r w:rsidRPr="00B472FD">
          <w:rPr>
            <w:rStyle w:val="Emphasis"/>
            <w:rFonts w:cstheme="minorHAnsi"/>
            <w:color w:val="0E68B3"/>
            <w:u w:val="single"/>
          </w:rPr>
          <w:t>How do I show recent announcements in the Course Home Page?</w:t>
        </w:r>
      </w:hyperlink>
      <w:r w:rsidRPr="00B472FD">
        <w:rPr>
          <w:rFonts w:cstheme="minorHAnsi"/>
          <w:color w:val="273540"/>
        </w:rPr>
        <w:t>.</w:t>
      </w:r>
    </w:p>
    <w:p w14:paraId="5AEADF6E" w14:textId="0C841626"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2" w:tgtFrame="_blank" w:history="1">
        <w:r w:rsidRPr="00B472FD">
          <w:rPr>
            <w:rStyle w:val="Emphasis"/>
            <w:rFonts w:cstheme="minorHAnsi"/>
            <w:color w:val="0E68B3"/>
            <w:u w:val="single"/>
          </w:rPr>
          <w:t>How do I upload and embed a media file from my computer in the Rich Content Editor?</w:t>
        </w:r>
      </w:hyperlink>
      <w:r w:rsidRPr="00B472FD">
        <w:rPr>
          <w:rFonts w:cstheme="minorHAnsi"/>
          <w:color w:val="273540"/>
        </w:rPr>
        <w:t>.</w:t>
      </w:r>
    </w:p>
    <w:p w14:paraId="7F8A575F" w14:textId="425264EE"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3" w:tgtFrame="_blank" w:history="1">
        <w:r w:rsidRPr="00B472FD">
          <w:rPr>
            <w:rStyle w:val="Emphasis"/>
            <w:rFonts w:cstheme="minorHAnsi"/>
            <w:color w:val="0E68B3"/>
            <w:u w:val="single"/>
          </w:rPr>
          <w:t>How do I upload and embed an image in the Rich Content Editor?</w:t>
        </w:r>
      </w:hyperlink>
      <w:r w:rsidRPr="00B472FD">
        <w:rPr>
          <w:rFonts w:cstheme="minorHAnsi"/>
          <w:color w:val="273540"/>
        </w:rPr>
        <w:t>.</w:t>
      </w:r>
    </w:p>
    <w:p w14:paraId="7946E499" w14:textId="6DF6CFFB"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4" w:tgtFrame="_blank" w:history="1">
        <w:r w:rsidRPr="00B472FD">
          <w:rPr>
            <w:rStyle w:val="Emphasis"/>
            <w:rFonts w:cstheme="minorHAnsi"/>
            <w:color w:val="0E68B3"/>
            <w:u w:val="single"/>
          </w:rPr>
          <w:t>How do I use the Accessibility Checker in the Rich Content Editor?</w:t>
        </w:r>
      </w:hyperlink>
      <w:r w:rsidRPr="00B472FD">
        <w:rPr>
          <w:rFonts w:cstheme="minorHAnsi"/>
          <w:color w:val="273540"/>
        </w:rPr>
        <w:t>.</w:t>
      </w:r>
    </w:p>
    <w:p w14:paraId="2FBCC2FC" w14:textId="3095C200"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5" w:tgtFrame="_blank" w:history="1">
        <w:r w:rsidRPr="00B472FD">
          <w:rPr>
            <w:rStyle w:val="Emphasis"/>
            <w:rFonts w:cstheme="minorHAnsi"/>
            <w:color w:val="0E68B3"/>
            <w:u w:val="single"/>
          </w:rPr>
          <w:t>How do I use the Assignments Index Page?</w:t>
        </w:r>
      </w:hyperlink>
      <w:r w:rsidRPr="00B472FD">
        <w:rPr>
          <w:rFonts w:cstheme="minorHAnsi"/>
          <w:color w:val="273540"/>
        </w:rPr>
        <w:t>.</w:t>
      </w:r>
    </w:p>
    <w:p w14:paraId="77910BB2" w14:textId="7C40508A"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6" w:tgtFrame="_blank" w:history="1">
        <w:r w:rsidRPr="00B472FD">
          <w:rPr>
            <w:rStyle w:val="Emphasis"/>
            <w:rFonts w:cstheme="minorHAnsi"/>
            <w:color w:val="0E68B3"/>
            <w:u w:val="single"/>
          </w:rPr>
          <w:t>How do I use the Course Activity Stream as an instructor?</w:t>
        </w:r>
      </w:hyperlink>
      <w:r w:rsidRPr="00B472FD">
        <w:rPr>
          <w:rFonts w:cstheme="minorHAnsi"/>
          <w:color w:val="273540"/>
        </w:rPr>
        <w:t>.</w:t>
      </w:r>
    </w:p>
    <w:p w14:paraId="127A96D1" w14:textId="4A5EB678"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7" w:tgtFrame="_blank" w:history="1">
        <w:r w:rsidRPr="00B472FD">
          <w:rPr>
            <w:rStyle w:val="Emphasis"/>
            <w:rFonts w:cstheme="minorHAnsi"/>
            <w:color w:val="0E68B3"/>
            <w:u w:val="single"/>
          </w:rPr>
          <w:t>How do I use the HTML view in the Rich Content Editor?</w:t>
        </w:r>
      </w:hyperlink>
      <w:r w:rsidRPr="00B472FD">
        <w:rPr>
          <w:rFonts w:cstheme="minorHAnsi"/>
          <w:color w:val="273540"/>
        </w:rPr>
        <w:t>.</w:t>
      </w:r>
    </w:p>
    <w:p w14:paraId="03F879D1" w14:textId="2E8AE8A5"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8" w:tgtFrame="_blank" w:history="1">
        <w:r w:rsidRPr="00B472FD">
          <w:rPr>
            <w:rStyle w:val="Emphasis"/>
            <w:rFonts w:cstheme="minorHAnsi"/>
            <w:color w:val="0E68B3"/>
            <w:u w:val="single"/>
          </w:rPr>
          <w:t>How do I use the math Equation Editor in the Rich Content Editor?</w:t>
        </w:r>
      </w:hyperlink>
      <w:r w:rsidRPr="00B472FD">
        <w:rPr>
          <w:rFonts w:cstheme="minorHAnsi"/>
          <w:color w:val="273540"/>
        </w:rPr>
        <w:t>.</w:t>
      </w:r>
    </w:p>
    <w:p w14:paraId="6E65E8A4" w14:textId="220BCD9F"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69" w:tgtFrame="_blank" w:history="1">
        <w:r w:rsidRPr="00B472FD">
          <w:rPr>
            <w:rStyle w:val="Emphasis"/>
            <w:rFonts w:cstheme="minorHAnsi"/>
            <w:color w:val="0E68B3"/>
            <w:u w:val="single"/>
          </w:rPr>
          <w:t>How do I use the menubar in the Rich Content Editor?</w:t>
        </w:r>
      </w:hyperlink>
      <w:r w:rsidRPr="00B472FD">
        <w:rPr>
          <w:rFonts w:cstheme="minorHAnsi"/>
          <w:color w:val="273540"/>
        </w:rPr>
        <w:t>.</w:t>
      </w:r>
    </w:p>
    <w:p w14:paraId="569AD1BD" w14:textId="39DC11C5"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0" w:tgtFrame="_blank" w:history="1">
        <w:r w:rsidRPr="00B472FD">
          <w:rPr>
            <w:rStyle w:val="Emphasis"/>
            <w:rFonts w:cstheme="minorHAnsi"/>
            <w:color w:val="0E68B3"/>
            <w:u w:val="single"/>
          </w:rPr>
          <w:t>How do I use the Microsoft Immersive Reader in a course as an instructor?</w:t>
        </w:r>
      </w:hyperlink>
      <w:r w:rsidRPr="00B472FD">
        <w:rPr>
          <w:rFonts w:cstheme="minorHAnsi"/>
          <w:color w:val="273540"/>
        </w:rPr>
        <w:t>.</w:t>
      </w:r>
    </w:p>
    <w:p w14:paraId="0C6D2ABC" w14:textId="4AA29792"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1" w:tgtFrame="_blank" w:history="1">
        <w:r w:rsidRPr="00B472FD">
          <w:rPr>
            <w:rStyle w:val="Emphasis"/>
            <w:rFonts w:cstheme="minorHAnsi"/>
            <w:color w:val="0E68B3"/>
            <w:u w:val="single"/>
          </w:rPr>
          <w:t>How do I use the Modules Index Page?</w:t>
        </w:r>
      </w:hyperlink>
      <w:r w:rsidRPr="00B472FD">
        <w:rPr>
          <w:rFonts w:cstheme="minorHAnsi"/>
          <w:color w:val="273540"/>
        </w:rPr>
        <w:t>.</w:t>
      </w:r>
    </w:p>
    <w:p w14:paraId="530D376D" w14:textId="5A9D902F"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2" w:tgtFrame="_blank" w:history="1">
        <w:r w:rsidRPr="00B472FD">
          <w:rPr>
            <w:rStyle w:val="Emphasis"/>
            <w:rFonts w:cstheme="minorHAnsi"/>
            <w:color w:val="0E68B3"/>
            <w:u w:val="single"/>
          </w:rPr>
          <w:t>How do I use the Syllabus as an instructor?</w:t>
        </w:r>
      </w:hyperlink>
      <w:r w:rsidRPr="00B472FD">
        <w:rPr>
          <w:rFonts w:cstheme="minorHAnsi"/>
          <w:color w:val="273540"/>
        </w:rPr>
        <w:t>.</w:t>
      </w:r>
    </w:p>
    <w:p w14:paraId="3D14353A" w14:textId="69B1343D"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3" w:tgtFrame="_blank" w:history="1">
        <w:r w:rsidRPr="00B472FD">
          <w:rPr>
            <w:rStyle w:val="Emphasis"/>
            <w:rFonts w:cstheme="minorHAnsi"/>
            <w:color w:val="0E68B3"/>
            <w:u w:val="single"/>
          </w:rPr>
          <w:t>How do I view a course as a test student using Student View?</w:t>
        </w:r>
      </w:hyperlink>
      <w:r w:rsidRPr="00B472FD">
        <w:rPr>
          <w:rFonts w:cstheme="minorHAnsi"/>
          <w:color w:val="273540"/>
        </w:rPr>
        <w:t>.</w:t>
      </w:r>
    </w:p>
    <w:p w14:paraId="4B4AC9BC" w14:textId="4E2DE7D8"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4" w:tgtFrame="_blank" w:history="1">
        <w:r w:rsidRPr="00B472FD">
          <w:rPr>
            <w:rStyle w:val="Emphasis"/>
            <w:rFonts w:cstheme="minorHAnsi"/>
            <w:color w:val="0E68B3"/>
            <w:u w:val="single"/>
          </w:rPr>
          <w:t>What is the Rich Content Editor (RCE)?</w:t>
        </w:r>
      </w:hyperlink>
      <w:r w:rsidRPr="00B472FD">
        <w:rPr>
          <w:rFonts w:cstheme="minorHAnsi"/>
          <w:color w:val="273540"/>
        </w:rPr>
        <w:t>.</w:t>
      </w:r>
    </w:p>
    <w:p w14:paraId="0F2A1F12" w14:textId="52242195"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5" w:tgtFrame="_blank" w:history="1">
        <w:r w:rsidRPr="00B472FD">
          <w:rPr>
            <w:rStyle w:val="Emphasis"/>
            <w:rFonts w:cstheme="minorHAnsi"/>
            <w:color w:val="0E68B3"/>
            <w:u w:val="single"/>
          </w:rPr>
          <w:t>What are Announcements?</w:t>
        </w:r>
      </w:hyperlink>
      <w:r w:rsidRPr="00B472FD">
        <w:rPr>
          <w:rFonts w:cstheme="minorHAnsi"/>
          <w:color w:val="273540"/>
        </w:rPr>
        <w:t>.</w:t>
      </w:r>
    </w:p>
    <w:p w14:paraId="5DF6ACFC" w14:textId="4F294258"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6" w:tgtFrame="_blank" w:history="1">
        <w:r w:rsidRPr="00B472FD">
          <w:rPr>
            <w:rStyle w:val="Emphasis"/>
            <w:rFonts w:cstheme="minorHAnsi"/>
            <w:color w:val="0E68B3"/>
            <w:u w:val="single"/>
          </w:rPr>
          <w:t>What are Assignments?</w:t>
        </w:r>
      </w:hyperlink>
      <w:r w:rsidRPr="00B472FD">
        <w:rPr>
          <w:rFonts w:cstheme="minorHAnsi"/>
          <w:color w:val="273540"/>
        </w:rPr>
        <w:t>.</w:t>
      </w:r>
    </w:p>
    <w:p w14:paraId="5B572945" w14:textId="7CE3156A"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7" w:tgtFrame="_blank" w:history="1">
        <w:r w:rsidRPr="00B472FD">
          <w:rPr>
            <w:rStyle w:val="Emphasis"/>
            <w:rFonts w:cstheme="minorHAnsi"/>
            <w:color w:val="0E68B3"/>
            <w:u w:val="single"/>
          </w:rPr>
          <w:t>What are Discussions?</w:t>
        </w:r>
      </w:hyperlink>
      <w:r w:rsidRPr="00B472FD">
        <w:rPr>
          <w:rFonts w:cstheme="minorHAnsi"/>
          <w:color w:val="273540"/>
        </w:rPr>
        <w:t>.</w:t>
      </w:r>
    </w:p>
    <w:p w14:paraId="39D72138" w14:textId="2EB96F7B"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8" w:tgtFrame="_blank" w:history="1">
        <w:r w:rsidRPr="00B472FD">
          <w:rPr>
            <w:rStyle w:val="Emphasis"/>
            <w:rFonts w:cstheme="minorHAnsi"/>
            <w:color w:val="0E68B3"/>
            <w:u w:val="single"/>
          </w:rPr>
          <w:t>What are Pages?</w:t>
        </w:r>
      </w:hyperlink>
      <w:r w:rsidRPr="00B472FD">
        <w:rPr>
          <w:rFonts w:cstheme="minorHAnsi"/>
          <w:color w:val="273540"/>
        </w:rPr>
        <w:t>.</w:t>
      </w:r>
    </w:p>
    <w:p w14:paraId="0D22436E" w14:textId="1AF691C9" w:rsidR="00556F9B" w:rsidRPr="00B472FD" w:rsidRDefault="00556F9B" w:rsidP="001A03F9">
      <w:pPr>
        <w:numPr>
          <w:ilvl w:val="0"/>
          <w:numId w:val="71"/>
        </w:numPr>
        <w:ind w:left="375"/>
        <w:rPr>
          <w:rFonts w:cstheme="minorHAnsi"/>
          <w:color w:val="273540"/>
        </w:rPr>
      </w:pPr>
      <w:r w:rsidRPr="00B472FD">
        <w:rPr>
          <w:rFonts w:cstheme="minorHAnsi"/>
          <w:color w:val="273540"/>
        </w:rPr>
        <w:t>Instructure. (n.d.). </w:t>
      </w:r>
      <w:hyperlink r:id="rId179" w:tgtFrame="_blank" w:history="1">
        <w:r w:rsidRPr="00B472FD">
          <w:rPr>
            <w:rStyle w:val="Emphasis"/>
            <w:rFonts w:cstheme="minorHAnsi"/>
            <w:color w:val="0E68B3"/>
            <w:u w:val="single"/>
          </w:rPr>
          <w:t>What are Quizzes?</w:t>
        </w:r>
      </w:hyperlink>
      <w:r w:rsidRPr="00B472FD">
        <w:rPr>
          <w:rFonts w:cstheme="minorHAnsi"/>
          <w:color w:val="273540"/>
        </w:rPr>
        <w:t>.</w:t>
      </w:r>
    </w:p>
    <w:p w14:paraId="76817D84" w14:textId="0043862B" w:rsidR="00556F9B" w:rsidRPr="00B472FD" w:rsidRDefault="00556F9B" w:rsidP="001A03F9">
      <w:pPr>
        <w:numPr>
          <w:ilvl w:val="0"/>
          <w:numId w:val="71"/>
        </w:numPr>
        <w:ind w:left="375"/>
        <w:rPr>
          <w:rFonts w:cstheme="minorHAnsi"/>
          <w:color w:val="273540"/>
        </w:rPr>
      </w:pPr>
      <w:r w:rsidRPr="00B472FD">
        <w:rPr>
          <w:rFonts w:cstheme="minorHAnsi"/>
          <w:color w:val="273540"/>
        </w:rPr>
        <w:t>WCAG. (2025). </w:t>
      </w:r>
      <w:hyperlink r:id="rId180" w:tgtFrame="_blank" w:history="1">
        <w:r w:rsidRPr="00B472FD">
          <w:rPr>
            <w:rStyle w:val="Emphasis"/>
            <w:rFonts w:cstheme="minorHAnsi"/>
            <w:color w:val="0E68B3"/>
            <w:u w:val="single"/>
          </w:rPr>
          <w:t>Master the art of accessible link text</w:t>
        </w:r>
      </w:hyperlink>
      <w:r w:rsidRPr="00B472FD">
        <w:rPr>
          <w:rFonts w:cstheme="minorHAnsi"/>
          <w:color w:val="273540"/>
        </w:rPr>
        <w:t>.</w:t>
      </w:r>
    </w:p>
    <w:p w14:paraId="60B937BF" w14:textId="397ED14D" w:rsidR="00556F9B" w:rsidRPr="00B472FD" w:rsidRDefault="00556F9B" w:rsidP="001A03F9">
      <w:pPr>
        <w:numPr>
          <w:ilvl w:val="0"/>
          <w:numId w:val="71"/>
        </w:numPr>
        <w:ind w:left="375"/>
        <w:rPr>
          <w:rFonts w:cstheme="minorHAnsi"/>
          <w:color w:val="273540"/>
        </w:rPr>
      </w:pPr>
      <w:r w:rsidRPr="00B472FD">
        <w:rPr>
          <w:rFonts w:cstheme="minorHAnsi"/>
          <w:color w:val="273540"/>
        </w:rPr>
        <w:t>WebAIM. (n.d.). </w:t>
      </w:r>
      <w:hyperlink r:id="rId181" w:tgtFrame="_blank" w:history="1">
        <w:r w:rsidRPr="00B472FD">
          <w:rPr>
            <w:rStyle w:val="Emphasis"/>
            <w:rFonts w:cstheme="minorHAnsi"/>
            <w:color w:val="0E68B3"/>
            <w:u w:val="single"/>
          </w:rPr>
          <w:t>Contrast checker</w:t>
        </w:r>
      </w:hyperlink>
      <w:r w:rsidRPr="00B472FD">
        <w:rPr>
          <w:rFonts w:cstheme="minorHAnsi"/>
          <w:color w:val="273540"/>
        </w:rPr>
        <w:t>.</w:t>
      </w:r>
    </w:p>
    <w:p w14:paraId="3C9C91E6" w14:textId="51303ADC" w:rsidR="00556F9B" w:rsidRPr="00B472FD" w:rsidRDefault="00556F9B" w:rsidP="001A03F9">
      <w:pPr>
        <w:numPr>
          <w:ilvl w:val="0"/>
          <w:numId w:val="71"/>
        </w:numPr>
        <w:ind w:left="375"/>
        <w:rPr>
          <w:rFonts w:cstheme="minorHAnsi"/>
          <w:color w:val="273540"/>
        </w:rPr>
      </w:pPr>
      <w:r w:rsidRPr="00B472FD">
        <w:rPr>
          <w:rFonts w:cstheme="minorHAnsi"/>
          <w:color w:val="273540"/>
        </w:rPr>
        <w:t>WebAIM. (n.d.). </w:t>
      </w:r>
      <w:hyperlink r:id="rId182" w:tgtFrame="_blank" w:history="1">
        <w:r w:rsidRPr="00B472FD">
          <w:rPr>
            <w:rStyle w:val="Emphasis"/>
            <w:rFonts w:cstheme="minorHAnsi"/>
            <w:color w:val="0E68B3"/>
            <w:u w:val="single"/>
          </w:rPr>
          <w:t>Typefaces and Fonts</w:t>
        </w:r>
      </w:hyperlink>
      <w:r w:rsidRPr="00B472FD">
        <w:rPr>
          <w:rFonts w:cstheme="minorHAnsi"/>
          <w:color w:val="273540"/>
        </w:rPr>
        <w:t>.</w:t>
      </w:r>
    </w:p>
    <w:p w14:paraId="5D95F387" w14:textId="7AD765F9" w:rsidR="00556F9B" w:rsidRDefault="00556F9B" w:rsidP="001A03F9">
      <w:pPr>
        <w:numPr>
          <w:ilvl w:val="0"/>
          <w:numId w:val="71"/>
        </w:numPr>
        <w:ind w:left="375"/>
        <w:rPr>
          <w:rFonts w:cstheme="minorHAnsi"/>
          <w:color w:val="273540"/>
        </w:rPr>
      </w:pPr>
      <w:r w:rsidRPr="00B472FD">
        <w:rPr>
          <w:rFonts w:cstheme="minorHAnsi"/>
          <w:color w:val="273540"/>
        </w:rPr>
        <w:t>Zaza, C. (2024). </w:t>
      </w:r>
      <w:hyperlink r:id="rId183" w:tgtFrame="_blank" w:history="1">
        <w:r w:rsidRPr="00B472FD">
          <w:rPr>
            <w:rStyle w:val="Emphasis"/>
            <w:rFonts w:cstheme="minorHAnsi"/>
            <w:color w:val="0E68B3"/>
            <w:u w:val="single"/>
          </w:rPr>
          <w:t>Postsecondary course accessibility guide</w:t>
        </w:r>
      </w:hyperlink>
      <w:r w:rsidRPr="00B472FD">
        <w:rPr>
          <w:rFonts w:cstheme="minorHAnsi"/>
          <w:color w:val="273540"/>
        </w:rPr>
        <w:t>. University of Waterloo.</w:t>
      </w:r>
    </w:p>
    <w:p w14:paraId="346FEDA8" w14:textId="77777777" w:rsidR="00200A99" w:rsidRPr="00B472FD" w:rsidRDefault="00200A99" w:rsidP="00200A99">
      <w:pPr>
        <w:rPr>
          <w:rFonts w:cstheme="minorHAnsi"/>
          <w:color w:val="273540"/>
        </w:rPr>
      </w:pPr>
    </w:p>
    <w:p w14:paraId="5CAC6D1D" w14:textId="44FD0499" w:rsidR="00556F9B" w:rsidRDefault="00556F9B" w:rsidP="001C3EBD">
      <w:pPr>
        <w:pStyle w:val="Heading4"/>
        <w:rPr>
          <w:rStyle w:val="Strong"/>
          <w:b/>
          <w:bCs/>
        </w:rPr>
      </w:pPr>
      <w:r w:rsidRPr="001C3EBD">
        <w:rPr>
          <w:rStyle w:val="Strong"/>
          <w:b/>
          <w:bCs/>
        </w:rPr>
        <w:t>U of T Resources</w:t>
      </w:r>
    </w:p>
    <w:p w14:paraId="39A62EC2" w14:textId="77777777" w:rsidR="00200A99" w:rsidRPr="00200A99" w:rsidRDefault="00200A99" w:rsidP="00200A99"/>
    <w:p w14:paraId="5DE2E107" w14:textId="77777777" w:rsidR="00556F9B" w:rsidRPr="00B472FD" w:rsidRDefault="00226A24" w:rsidP="001A03F9">
      <w:pPr>
        <w:numPr>
          <w:ilvl w:val="0"/>
          <w:numId w:val="72"/>
        </w:numPr>
        <w:ind w:left="375"/>
        <w:rPr>
          <w:rFonts w:cstheme="minorHAnsi"/>
          <w:color w:val="273540"/>
        </w:rPr>
      </w:pPr>
      <w:hyperlink r:id="rId184" w:tgtFrame="_blank" w:history="1">
        <w:r w:rsidR="00556F9B" w:rsidRPr="00B472FD">
          <w:rPr>
            <w:rStyle w:val="Hyperlink"/>
            <w:rFonts w:cstheme="minorHAnsi"/>
            <w:color w:val="0E68B3"/>
          </w:rPr>
          <w:t>Accessibility Information for U of T</w:t>
        </w:r>
      </w:hyperlink>
    </w:p>
    <w:p w14:paraId="63DFAE2B" w14:textId="77777777" w:rsidR="00556F9B" w:rsidRPr="00B472FD" w:rsidRDefault="00226A24" w:rsidP="001A03F9">
      <w:pPr>
        <w:numPr>
          <w:ilvl w:val="0"/>
          <w:numId w:val="72"/>
        </w:numPr>
        <w:ind w:left="375"/>
        <w:rPr>
          <w:rFonts w:cstheme="minorHAnsi"/>
          <w:color w:val="273540"/>
        </w:rPr>
      </w:pPr>
      <w:hyperlink r:id="rId185" w:tgtFrame="_blank" w:history="1">
        <w:r w:rsidR="00556F9B" w:rsidRPr="00B472FD">
          <w:rPr>
            <w:rStyle w:val="Hyperlink"/>
            <w:rFonts w:cstheme="minorHAnsi"/>
            <w:color w:val="0E68B3"/>
          </w:rPr>
          <w:t>A&amp;S Quercus Idea Board</w:t>
        </w:r>
      </w:hyperlink>
    </w:p>
    <w:p w14:paraId="1729A5A7" w14:textId="77777777" w:rsidR="00556F9B" w:rsidRPr="00B472FD" w:rsidRDefault="00226A24" w:rsidP="001A03F9">
      <w:pPr>
        <w:numPr>
          <w:ilvl w:val="0"/>
          <w:numId w:val="72"/>
        </w:numPr>
        <w:ind w:left="375"/>
        <w:rPr>
          <w:rFonts w:cstheme="minorHAnsi"/>
          <w:color w:val="273540"/>
        </w:rPr>
      </w:pPr>
      <w:hyperlink r:id="rId186" w:tgtFrame="_blank" w:history="1">
        <w:r w:rsidR="00556F9B" w:rsidRPr="00B472FD">
          <w:rPr>
            <w:rStyle w:val="Hyperlink"/>
            <w:rFonts w:cstheme="minorHAnsi"/>
            <w:color w:val="0E68B3"/>
          </w:rPr>
          <w:t>CTSI Accessibility Guidelines for Teaching and Learning</w:t>
        </w:r>
      </w:hyperlink>
    </w:p>
    <w:p w14:paraId="33C4BF13" w14:textId="3EA7D76B" w:rsidR="00556F9B" w:rsidRPr="00B472FD" w:rsidRDefault="00226A24" w:rsidP="001A03F9">
      <w:pPr>
        <w:numPr>
          <w:ilvl w:val="0"/>
          <w:numId w:val="72"/>
        </w:numPr>
        <w:ind w:left="375"/>
        <w:rPr>
          <w:rFonts w:cstheme="minorHAnsi"/>
          <w:color w:val="273540"/>
        </w:rPr>
      </w:pPr>
      <w:hyperlink r:id="rId187" w:tgtFrame="_blank" w:tooltip="CTSI-BWHPQ_Checklist.docx" w:history="1">
        <w:r w:rsidR="00556F9B" w:rsidRPr="00B472FD">
          <w:rPr>
            <w:rStyle w:val="Hyperlink"/>
            <w:rFonts w:cstheme="minorHAnsi"/>
            <w:color w:val="0E68B3"/>
          </w:rPr>
          <w:t>CTSI Quercus Home Page Foundations: Reflection Checklist (docx)</w:t>
        </w:r>
      </w:hyperlink>
      <w:r w:rsidR="007C5345" w:rsidRPr="00B472FD">
        <w:rPr>
          <w:rFonts w:cstheme="minorHAnsi"/>
          <w:color w:val="273540"/>
        </w:rPr>
        <w:t xml:space="preserve"> </w:t>
      </w:r>
    </w:p>
    <w:p w14:paraId="1DE319B7" w14:textId="77777777" w:rsidR="00556F9B" w:rsidRPr="00B472FD" w:rsidRDefault="00226A24" w:rsidP="001A03F9">
      <w:pPr>
        <w:numPr>
          <w:ilvl w:val="0"/>
          <w:numId w:val="72"/>
        </w:numPr>
        <w:ind w:left="375"/>
        <w:rPr>
          <w:rFonts w:cstheme="minorHAnsi"/>
          <w:color w:val="273540"/>
        </w:rPr>
      </w:pPr>
      <w:hyperlink r:id="rId188" w:tgtFrame="_blank" w:history="1">
        <w:r w:rsidR="00556F9B" w:rsidRPr="00B472FD">
          <w:rPr>
            <w:rStyle w:val="Hyperlink"/>
            <w:rFonts w:cstheme="minorHAnsi"/>
            <w:color w:val="0E68B3"/>
          </w:rPr>
          <w:t>CTSI Captioning Recorded Videos</w:t>
        </w:r>
      </w:hyperlink>
    </w:p>
    <w:p w14:paraId="2C5E44D8" w14:textId="672E4564" w:rsidR="00556F9B" w:rsidRPr="00B472FD" w:rsidRDefault="00226A24" w:rsidP="001A03F9">
      <w:pPr>
        <w:numPr>
          <w:ilvl w:val="0"/>
          <w:numId w:val="72"/>
        </w:numPr>
        <w:ind w:left="375"/>
        <w:rPr>
          <w:rFonts w:cstheme="minorHAnsi"/>
          <w:color w:val="273540"/>
        </w:rPr>
      </w:pPr>
      <w:hyperlink r:id="rId189" w:tgtFrame="_blank" w:history="1">
        <w:r w:rsidR="00556F9B" w:rsidRPr="00B472FD">
          <w:rPr>
            <w:rStyle w:val="Hyperlink"/>
            <w:rFonts w:cstheme="minorHAnsi"/>
            <w:color w:val="0E68B3"/>
          </w:rPr>
          <w:t>CTSI Creating a Course Tour Video (02:11)</w:t>
        </w:r>
      </w:hyperlink>
    </w:p>
    <w:p w14:paraId="3783D142" w14:textId="6F9E9937" w:rsidR="00556F9B" w:rsidRPr="00B472FD" w:rsidRDefault="00226A24" w:rsidP="001A03F9">
      <w:pPr>
        <w:numPr>
          <w:ilvl w:val="0"/>
          <w:numId w:val="72"/>
        </w:numPr>
        <w:ind w:left="375"/>
        <w:rPr>
          <w:rFonts w:cstheme="minorHAnsi"/>
          <w:color w:val="273540"/>
        </w:rPr>
      </w:pPr>
      <w:hyperlink r:id="rId190" w:tgtFrame="_blank" w:history="1">
        <w:r w:rsidR="00556F9B" w:rsidRPr="00B472FD">
          <w:rPr>
            <w:rStyle w:val="Hyperlink"/>
            <w:rFonts w:cstheme="minorHAnsi"/>
            <w:color w:val="0E68B3"/>
          </w:rPr>
          <w:t>CTSI Quercus Course Review Service</w:t>
        </w:r>
      </w:hyperlink>
    </w:p>
    <w:p w14:paraId="56FFB30E" w14:textId="7528EF42" w:rsidR="00556F9B" w:rsidRPr="00B472FD" w:rsidRDefault="00226A24" w:rsidP="001A03F9">
      <w:pPr>
        <w:numPr>
          <w:ilvl w:val="0"/>
          <w:numId w:val="72"/>
        </w:numPr>
        <w:ind w:left="375"/>
        <w:rPr>
          <w:rFonts w:cstheme="minorHAnsi"/>
          <w:color w:val="273540"/>
        </w:rPr>
      </w:pPr>
      <w:hyperlink r:id="rId191" w:tgtFrame="_blank" w:history="1">
        <w:r w:rsidR="00556F9B" w:rsidRPr="00B472FD">
          <w:rPr>
            <w:rStyle w:val="Hyperlink"/>
            <w:rFonts w:cstheme="minorHAnsi"/>
            <w:color w:val="0E68B3"/>
          </w:rPr>
          <w:t>CTSI Quercus Home Page Layout Options Video (01:44)</w:t>
        </w:r>
      </w:hyperlink>
    </w:p>
    <w:p w14:paraId="2A851760" w14:textId="77777777" w:rsidR="00556F9B" w:rsidRPr="00B472FD" w:rsidRDefault="00226A24" w:rsidP="001A03F9">
      <w:pPr>
        <w:numPr>
          <w:ilvl w:val="0"/>
          <w:numId w:val="72"/>
        </w:numPr>
        <w:ind w:left="375"/>
        <w:rPr>
          <w:rFonts w:cstheme="minorHAnsi"/>
          <w:color w:val="273540"/>
        </w:rPr>
      </w:pPr>
      <w:hyperlink r:id="rId192" w:tgtFrame="_blank" w:history="1">
        <w:r w:rsidR="00556F9B" w:rsidRPr="00B472FD">
          <w:rPr>
            <w:rStyle w:val="Hyperlink"/>
            <w:rFonts w:cstheme="minorHAnsi"/>
            <w:color w:val="0E68B3"/>
          </w:rPr>
          <w:t>CTSI Quercus Modules and Pages</w:t>
        </w:r>
      </w:hyperlink>
    </w:p>
    <w:p w14:paraId="4EDE77F2" w14:textId="3E6FA054" w:rsidR="00556F9B" w:rsidRPr="00B472FD" w:rsidRDefault="00226A24" w:rsidP="001A03F9">
      <w:pPr>
        <w:numPr>
          <w:ilvl w:val="0"/>
          <w:numId w:val="72"/>
        </w:numPr>
        <w:ind w:left="375"/>
        <w:rPr>
          <w:rFonts w:cstheme="minorHAnsi"/>
          <w:color w:val="273540"/>
        </w:rPr>
      </w:pPr>
      <w:hyperlink r:id="rId193" w:tgtFrame="_blank" w:history="1">
        <w:r w:rsidR="00556F9B" w:rsidRPr="00B472FD">
          <w:rPr>
            <w:rStyle w:val="Hyperlink"/>
            <w:rFonts w:cstheme="minorHAnsi"/>
            <w:color w:val="0E68B3"/>
          </w:rPr>
          <w:t>CTSI Quercus Rich Content Editor Video (01:33)</w:t>
        </w:r>
      </w:hyperlink>
    </w:p>
    <w:p w14:paraId="47AC4FFD" w14:textId="77777777" w:rsidR="00556F9B" w:rsidRPr="00B472FD" w:rsidRDefault="00226A24" w:rsidP="001A03F9">
      <w:pPr>
        <w:numPr>
          <w:ilvl w:val="0"/>
          <w:numId w:val="72"/>
        </w:numPr>
        <w:ind w:left="375"/>
        <w:rPr>
          <w:rFonts w:cstheme="minorHAnsi"/>
          <w:color w:val="273540"/>
        </w:rPr>
      </w:pPr>
      <w:hyperlink r:id="rId194" w:tgtFrame="_blank" w:history="1">
        <w:r w:rsidR="00556F9B" w:rsidRPr="00B472FD">
          <w:rPr>
            <w:rStyle w:val="Hyperlink"/>
            <w:rFonts w:cstheme="minorHAnsi"/>
            <w:color w:val="0E68B3"/>
          </w:rPr>
          <w:t>CTSI Quercus Rich Media Files</w:t>
        </w:r>
      </w:hyperlink>
    </w:p>
    <w:p w14:paraId="388564EB" w14:textId="7718C14E" w:rsidR="00556F9B" w:rsidRPr="00B472FD" w:rsidRDefault="00226A24" w:rsidP="001A03F9">
      <w:pPr>
        <w:numPr>
          <w:ilvl w:val="0"/>
          <w:numId w:val="72"/>
        </w:numPr>
        <w:ind w:left="375"/>
        <w:rPr>
          <w:rFonts w:cstheme="minorHAnsi"/>
          <w:color w:val="273540"/>
        </w:rPr>
      </w:pPr>
      <w:hyperlink r:id="rId195" w:tgtFrame="_blank" w:history="1">
        <w:r w:rsidR="00556F9B" w:rsidRPr="00B472FD">
          <w:rPr>
            <w:rStyle w:val="Hyperlink"/>
            <w:rFonts w:cstheme="minorHAnsi"/>
            <w:color w:val="0E68B3"/>
          </w:rPr>
          <w:t>CTSI Sample Home Pages Video (01:51)</w:t>
        </w:r>
      </w:hyperlink>
    </w:p>
    <w:p w14:paraId="5EA2C983" w14:textId="77777777" w:rsidR="00B472FD" w:rsidRDefault="00B472FD" w:rsidP="00B472FD">
      <w:pPr>
        <w:rPr>
          <w:rFonts w:cstheme="minorHAnsi"/>
          <w:color w:val="273540"/>
        </w:rPr>
      </w:pPr>
    </w:p>
    <w:p w14:paraId="5A8E21D4" w14:textId="24515125" w:rsidR="001C3EBD" w:rsidRPr="00B472FD" w:rsidRDefault="001C3EBD" w:rsidP="00B472FD">
      <w:pPr>
        <w:rPr>
          <w:rFonts w:cstheme="minorHAnsi"/>
          <w:color w:val="273540"/>
        </w:rPr>
        <w:sectPr w:rsidR="001C3EBD" w:rsidRPr="00B472FD" w:rsidSect="00723FF5">
          <w:pgSz w:w="12240" w:h="15840"/>
          <w:pgMar w:top="1440" w:right="1440" w:bottom="1440" w:left="1440" w:header="720" w:footer="720" w:gutter="0"/>
          <w:cols w:space="144"/>
          <w:docGrid w:linePitch="360"/>
        </w:sectPr>
      </w:pPr>
    </w:p>
    <w:p w14:paraId="0BBCC84C" w14:textId="375CA5C3" w:rsidR="00B472FD" w:rsidRDefault="00B472FD" w:rsidP="001C3EBD">
      <w:pPr>
        <w:pStyle w:val="Heading1"/>
      </w:pPr>
      <w:bookmarkStart w:id="59" w:name="_Toc222897774"/>
      <w:r w:rsidRPr="001C3EBD">
        <w:t>Beyond QHPF</w:t>
      </w:r>
      <w:bookmarkEnd w:id="59"/>
    </w:p>
    <w:p w14:paraId="78500925" w14:textId="77777777" w:rsidR="00200A99" w:rsidRPr="00200A99" w:rsidRDefault="00200A99" w:rsidP="00200A99"/>
    <w:p w14:paraId="3B598CBE" w14:textId="77777777" w:rsidR="00556F9B" w:rsidRPr="001C3EBD" w:rsidRDefault="00556F9B" w:rsidP="001C3EBD">
      <w:pPr>
        <w:pStyle w:val="Heading2"/>
      </w:pPr>
      <w:bookmarkStart w:id="60" w:name="_Toc222897775"/>
      <w:r w:rsidRPr="001C3EBD">
        <w:t>What’s Next?</w:t>
      </w:r>
      <w:bookmarkEnd w:id="60"/>
    </w:p>
    <w:p w14:paraId="43DF9347" w14:textId="317BD271" w:rsidR="00556F9B" w:rsidRPr="00B472FD" w:rsidRDefault="00556F9B" w:rsidP="00B472FD">
      <w:pPr>
        <w:rPr>
          <w:rFonts w:cstheme="minorHAnsi"/>
        </w:rPr>
      </w:pPr>
    </w:p>
    <w:p w14:paraId="7321E6BA" w14:textId="76451895" w:rsidR="00556F9B" w:rsidRDefault="00556F9B" w:rsidP="001C3EBD">
      <w:pPr>
        <w:pStyle w:val="Heading3"/>
        <w:rPr>
          <w:rStyle w:val="Strong"/>
          <w:b/>
          <w:bCs/>
        </w:rPr>
      </w:pPr>
      <w:bookmarkStart w:id="61" w:name="_Toc222897776"/>
      <w:r w:rsidRPr="001C3EBD">
        <w:rPr>
          <w:rStyle w:val="Strong"/>
          <w:b/>
          <w:bCs/>
        </w:rPr>
        <w:t>Congratulations!</w:t>
      </w:r>
      <w:bookmarkEnd w:id="61"/>
    </w:p>
    <w:p w14:paraId="53CCFCAC" w14:textId="77777777" w:rsidR="00200A99" w:rsidRPr="00200A99" w:rsidRDefault="00200A99" w:rsidP="00200A99"/>
    <w:p w14:paraId="769D68E6" w14:textId="7A0625BA"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You've completed the Quercus Home Page Foundations (QHPF) self-paced learning program. Throughout the program, you explored principles and strategies for designing an </w:t>
      </w:r>
      <w:r w:rsidRPr="00B472FD">
        <w:rPr>
          <w:rStyle w:val="Strong"/>
          <w:rFonts w:asciiTheme="minorHAnsi" w:hAnsiTheme="minorHAnsi" w:cstheme="minorHAnsi"/>
          <w:color w:val="000000"/>
        </w:rPr>
        <w:t>accessible, inclusive, and welcoming</w:t>
      </w:r>
      <w:r w:rsidRPr="00B472FD">
        <w:rPr>
          <w:rFonts w:asciiTheme="minorHAnsi" w:hAnsiTheme="minorHAnsi" w:cstheme="minorHAnsi"/>
          <w:color w:val="000000"/>
        </w:rPr>
        <w:t> Quercus course home page.</w:t>
      </w:r>
    </w:p>
    <w:p w14:paraId="58E24934"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0FCE3F29" w14:textId="55585662"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As you finalize your home page, use the </w:t>
      </w:r>
      <w:hyperlink r:id="rId196" w:tgtFrame="_blank" w:tooltip="CTSI-BWHPQ_Checklist.docx" w:history="1">
        <w:r w:rsidRPr="00B472FD">
          <w:rPr>
            <w:rStyle w:val="Hyperlink"/>
            <w:rFonts w:asciiTheme="minorHAnsi" w:hAnsiTheme="minorHAnsi" w:cstheme="minorHAnsi"/>
            <w:color w:val="2872AF"/>
          </w:rPr>
          <w:t>Home Page Design Checklist (docx)</w:t>
        </w:r>
      </w:hyperlink>
      <w:r w:rsidR="007C5345" w:rsidRPr="00B472FD">
        <w:rPr>
          <w:rFonts w:asciiTheme="minorHAnsi" w:hAnsiTheme="minorHAnsi" w:cstheme="minorHAnsi"/>
          <w:color w:val="000000"/>
        </w:rPr>
        <w:t xml:space="preserve"> </w:t>
      </w:r>
      <w:r w:rsidRPr="00B472FD">
        <w:rPr>
          <w:rFonts w:asciiTheme="minorHAnsi" w:hAnsiTheme="minorHAnsi" w:cstheme="minorHAnsi"/>
          <w:color w:val="000000"/>
        </w:rPr>
        <w:t>to generate ideas for enhancing your current and future designs. You might also consider inviting a colleague to review your home page or requesting a </w:t>
      </w:r>
      <w:hyperlink r:id="rId197" w:tgtFrame="_blank" w:history="1">
        <w:r w:rsidRPr="00B472FD">
          <w:rPr>
            <w:rStyle w:val="Hyperlink"/>
            <w:rFonts w:asciiTheme="minorHAnsi" w:hAnsiTheme="minorHAnsi" w:cstheme="minorHAnsi"/>
            <w:color w:val="2872AF"/>
          </w:rPr>
          <w:t>Quercus Course Review (QCR)</w:t>
        </w:r>
      </w:hyperlink>
      <w:r w:rsidRPr="00B472FD">
        <w:rPr>
          <w:rFonts w:asciiTheme="minorHAnsi" w:hAnsiTheme="minorHAnsi" w:cstheme="minorHAnsi"/>
          <w:color w:val="000000"/>
        </w:rPr>
        <w:t> for formative feedback and additional insights.</w:t>
      </w:r>
    </w:p>
    <w:p w14:paraId="55201F1E"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7659C841" w14:textId="7AB66349"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Style w:val="Strong"/>
          <w:rFonts w:asciiTheme="minorHAnsi" w:hAnsiTheme="minorHAnsi" w:cstheme="minorHAnsi"/>
          <w:color w:val="000000"/>
        </w:rPr>
        <w:t>Prefer an offline version of the program?</w:t>
      </w:r>
      <w:r w:rsidRPr="00B472FD">
        <w:rPr>
          <w:rFonts w:asciiTheme="minorHAnsi" w:hAnsiTheme="minorHAnsi" w:cstheme="minorHAnsi"/>
          <w:color w:val="000000"/>
        </w:rPr>
        <w:t> The </w:t>
      </w:r>
      <w:hyperlink r:id="rId198" w:tgtFrame="_blank" w:tooltip="CTSI-QHPF_Content-Reader.pdf" w:history="1">
        <w:r w:rsidRPr="00B472FD">
          <w:rPr>
            <w:rStyle w:val="Hyperlink"/>
            <w:rFonts w:asciiTheme="minorHAnsi" w:hAnsiTheme="minorHAnsi" w:cstheme="minorHAnsi"/>
            <w:color w:val="0E68B3"/>
          </w:rPr>
          <w:t>QHPF Content Reader PDF</w:t>
        </w:r>
      </w:hyperlink>
      <w:r w:rsidR="007C5345">
        <w:rPr>
          <w:rStyle w:val="instructurefileholder"/>
          <w:rFonts w:asciiTheme="minorHAnsi" w:hAnsiTheme="minorHAnsi" w:cstheme="minorHAnsi"/>
          <w:color w:val="000000"/>
        </w:rPr>
        <w:t xml:space="preserve"> </w:t>
      </w:r>
      <w:r w:rsidRPr="00B472FD">
        <w:rPr>
          <w:rFonts w:asciiTheme="minorHAnsi" w:hAnsiTheme="minorHAnsi" w:cstheme="minorHAnsi"/>
          <w:color w:val="000000"/>
        </w:rPr>
        <w:t>provides a single, accessible document containing all module content for future reference.</w:t>
      </w:r>
    </w:p>
    <w:p w14:paraId="3481523A"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6D6466F0" w14:textId="603C4147"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Style w:val="Strong"/>
          <w:rFonts w:asciiTheme="minorHAnsi" w:hAnsiTheme="minorHAnsi" w:cstheme="minorHAnsi"/>
          <w:color w:val="000000"/>
        </w:rPr>
        <w:t>Thank you</w:t>
      </w:r>
      <w:r w:rsidRPr="00B472FD">
        <w:rPr>
          <w:rFonts w:asciiTheme="minorHAnsi" w:hAnsiTheme="minorHAnsi" w:cstheme="minorHAnsi"/>
          <w:color w:val="000000"/>
        </w:rPr>
        <w:t> for your commitment to creating welcoming, accessible learning environments at U of T.</w:t>
      </w:r>
    </w:p>
    <w:p w14:paraId="02A12234"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3FCDF2CF" w14:textId="7AA9DD75" w:rsidR="00556F9B" w:rsidRDefault="00556F9B" w:rsidP="0069538F">
      <w:pPr>
        <w:pStyle w:val="Heading3"/>
        <w:rPr>
          <w:rStyle w:val="Strong"/>
          <w:b/>
          <w:bCs/>
        </w:rPr>
      </w:pPr>
      <w:bookmarkStart w:id="62" w:name="_Toc222897777"/>
      <w:r w:rsidRPr="0069538F">
        <w:rPr>
          <w:rStyle w:val="Strong"/>
          <w:b/>
          <w:bCs/>
        </w:rPr>
        <w:t>QHPF Feedback Survey</w:t>
      </w:r>
      <w:bookmarkEnd w:id="62"/>
    </w:p>
    <w:p w14:paraId="61A1D707" w14:textId="77777777" w:rsidR="00200A99" w:rsidRPr="00200A99" w:rsidRDefault="00200A99" w:rsidP="00200A99"/>
    <w:p w14:paraId="5AE8BF25" w14:textId="18C30C53"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Please </w:t>
      </w:r>
      <w:r w:rsidRPr="00B472FD">
        <w:rPr>
          <w:rStyle w:val="Strong"/>
          <w:rFonts w:asciiTheme="minorHAnsi" w:hAnsiTheme="minorHAnsi" w:cstheme="minorHAnsi"/>
          <w:color w:val="000000"/>
        </w:rPr>
        <w:t>share your feedback</w:t>
      </w:r>
      <w:r w:rsidRPr="00B472FD">
        <w:rPr>
          <w:rFonts w:asciiTheme="minorHAnsi" w:hAnsiTheme="minorHAnsi" w:cstheme="minorHAnsi"/>
          <w:color w:val="000000"/>
        </w:rPr>
        <w:t> about your learning experience in this brief, anonymous survey. Your feedback will help us enhance the program and design future programming.</w:t>
      </w:r>
    </w:p>
    <w:p w14:paraId="0DBC8B65"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2DF9E761" w14:textId="153C60DC" w:rsidR="00556F9B" w:rsidRDefault="00556F9B" w:rsidP="00B472FD">
      <w:pPr>
        <w:pStyle w:val="NormalWeb"/>
        <w:spacing w:before="0" w:beforeAutospacing="0" w:after="0" w:afterAutospacing="0" w:line="276" w:lineRule="auto"/>
        <w:rPr>
          <w:rFonts w:asciiTheme="minorHAnsi" w:hAnsiTheme="minorHAnsi" w:cstheme="minorHAnsi"/>
          <w:color w:val="000000"/>
        </w:rPr>
      </w:pPr>
      <w:r w:rsidRPr="00B472FD">
        <w:rPr>
          <w:rFonts w:asciiTheme="minorHAnsi" w:hAnsiTheme="minorHAnsi" w:cstheme="minorHAnsi"/>
          <w:color w:val="000000"/>
        </w:rPr>
        <w:t>This survey will take approximately </w:t>
      </w:r>
      <w:r w:rsidRPr="00B472FD">
        <w:rPr>
          <w:rStyle w:val="Strong"/>
          <w:rFonts w:asciiTheme="minorHAnsi" w:hAnsiTheme="minorHAnsi" w:cstheme="minorHAnsi"/>
          <w:color w:val="000000"/>
        </w:rPr>
        <w:t>5–7 minutes</w:t>
      </w:r>
      <w:r w:rsidRPr="00B472FD">
        <w:rPr>
          <w:rFonts w:asciiTheme="minorHAnsi" w:hAnsiTheme="minorHAnsi" w:cstheme="minorHAnsi"/>
          <w:color w:val="000000"/>
        </w:rPr>
        <w:t> to complete. Your name and email address will not be recorded. Contact </w:t>
      </w:r>
      <w:hyperlink r:id="rId199" w:tgtFrame="_blank" w:history="1">
        <w:r w:rsidRPr="00B472FD">
          <w:rPr>
            <w:rStyle w:val="Hyperlink"/>
            <w:rFonts w:asciiTheme="minorHAnsi" w:hAnsiTheme="minorHAnsi" w:cstheme="minorHAnsi"/>
            <w:color w:val="2872AF"/>
          </w:rPr>
          <w:t>q.help@utoronto.ca</w:t>
        </w:r>
      </w:hyperlink>
      <w:r w:rsidRPr="00B472FD">
        <w:rPr>
          <w:rFonts w:asciiTheme="minorHAnsi" w:hAnsiTheme="minorHAnsi" w:cstheme="minorHAnsi"/>
          <w:color w:val="000000"/>
        </w:rPr>
        <w:t> for technical assistance and accommodation requests for the QHPF self-paced learning program.</w:t>
      </w:r>
    </w:p>
    <w:p w14:paraId="485C901E" w14:textId="2211B195" w:rsidR="00200A99" w:rsidRDefault="00200A99" w:rsidP="00B472FD">
      <w:pPr>
        <w:pStyle w:val="NormalWeb"/>
        <w:spacing w:before="0" w:beforeAutospacing="0" w:after="0" w:afterAutospacing="0" w:line="276" w:lineRule="auto"/>
        <w:rPr>
          <w:rFonts w:asciiTheme="minorHAnsi" w:hAnsiTheme="minorHAnsi" w:cstheme="minorHAnsi"/>
          <w:color w:val="000000"/>
        </w:rPr>
      </w:pPr>
    </w:p>
    <w:p w14:paraId="1BD65D13" w14:textId="6E2291C8" w:rsidR="00200A99" w:rsidRPr="00200A99" w:rsidRDefault="00226A24" w:rsidP="00B472FD">
      <w:pPr>
        <w:pStyle w:val="NormalWeb"/>
        <w:spacing w:before="0" w:beforeAutospacing="0" w:after="0" w:afterAutospacing="0" w:line="276" w:lineRule="auto"/>
        <w:rPr>
          <w:rFonts w:asciiTheme="minorHAnsi" w:hAnsiTheme="minorHAnsi" w:cstheme="minorHAnsi"/>
          <w:b/>
          <w:bCs/>
          <w:color w:val="000000"/>
        </w:rPr>
      </w:pPr>
      <w:hyperlink r:id="rId200" w:history="1">
        <w:r w:rsidR="00200A99" w:rsidRPr="00200A99">
          <w:rPr>
            <w:rStyle w:val="Hyperlink"/>
            <w:rFonts w:asciiTheme="minorHAnsi" w:hAnsiTheme="minorHAnsi" w:cstheme="minorHAnsi"/>
            <w:b/>
            <w:bCs/>
          </w:rPr>
          <w:t>Start the QHPF Feedback Survey</w:t>
        </w:r>
      </w:hyperlink>
    </w:p>
    <w:p w14:paraId="17AC395F" w14:textId="77777777" w:rsidR="00200A99" w:rsidRPr="00B472FD" w:rsidRDefault="00200A99" w:rsidP="00B472FD">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DC594D0" w14:textId="77777777" w:rsidR="00200A99" w:rsidRPr="00B472FD" w:rsidRDefault="00200A99" w:rsidP="00B472FD">
      <w:pPr>
        <w:rPr>
          <w:rFonts w:cstheme="minorHAnsi"/>
        </w:rPr>
      </w:pPr>
    </w:p>
    <w:p w14:paraId="71AD9E07" w14:textId="1FEAF589" w:rsidR="00556F9B" w:rsidRDefault="00556F9B" w:rsidP="0069538F">
      <w:pPr>
        <w:pStyle w:val="Heading3"/>
        <w:rPr>
          <w:rStyle w:val="Strong"/>
          <w:b/>
          <w:bCs/>
        </w:rPr>
      </w:pPr>
      <w:bookmarkStart w:id="63" w:name="_Toc222897778"/>
      <w:r w:rsidRPr="0069538F">
        <w:rPr>
          <w:rStyle w:val="Strong"/>
          <w:b/>
          <w:bCs/>
        </w:rPr>
        <w:t>Supports and Resources</w:t>
      </w:r>
      <w:bookmarkEnd w:id="63"/>
    </w:p>
    <w:p w14:paraId="13DA59EB" w14:textId="77777777" w:rsidR="00200A99" w:rsidRPr="00200A99" w:rsidRDefault="00200A99" w:rsidP="00200A99"/>
    <w:p w14:paraId="2C946928" w14:textId="3AB85B59"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The Centre for Teaching Support &amp; Innovation (CTSI) and U of T teaching support offices offer various services and expertise to support your teaching endeavours. Book a consultation and/or join a programming session to enhance your course design.</w:t>
      </w:r>
    </w:p>
    <w:p w14:paraId="4D952A0A"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5492EBB0" w14:textId="6E7AB120"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Explore the links below to identify the next steps for your teaching context. We look forward to connecting with you soon.</w:t>
      </w:r>
    </w:p>
    <w:p w14:paraId="73E9FD40"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236895B5" w14:textId="72A57E5A" w:rsidR="00556F9B" w:rsidRDefault="00556F9B" w:rsidP="0069538F">
      <w:pPr>
        <w:pStyle w:val="Heading4"/>
        <w:rPr>
          <w:rStyle w:val="Strong"/>
          <w:b/>
          <w:bCs/>
        </w:rPr>
      </w:pPr>
      <w:r w:rsidRPr="0069538F">
        <w:rPr>
          <w:rStyle w:val="Strong"/>
          <w:b/>
          <w:bCs/>
        </w:rPr>
        <w:t>Useful Links</w:t>
      </w:r>
    </w:p>
    <w:p w14:paraId="51ED3782" w14:textId="77777777" w:rsidR="00200A99" w:rsidRPr="00200A99" w:rsidRDefault="00200A99" w:rsidP="00200A99"/>
    <w:p w14:paraId="7E440144" w14:textId="77777777" w:rsidR="00556F9B" w:rsidRPr="00B472FD" w:rsidRDefault="00226A24" w:rsidP="001A03F9">
      <w:pPr>
        <w:numPr>
          <w:ilvl w:val="0"/>
          <w:numId w:val="73"/>
        </w:numPr>
        <w:ind w:left="375"/>
        <w:rPr>
          <w:rFonts w:cstheme="minorHAnsi"/>
          <w:color w:val="273540"/>
        </w:rPr>
      </w:pPr>
      <w:hyperlink r:id="rId201" w:tgtFrame="_blank" w:history="1">
        <w:r w:rsidR="00556F9B" w:rsidRPr="00B472FD">
          <w:rPr>
            <w:rStyle w:val="Hyperlink"/>
            <w:rFonts w:cstheme="minorHAnsi"/>
            <w:color w:val="0E68B3"/>
          </w:rPr>
          <w:t>CTSI Consultations</w:t>
        </w:r>
      </w:hyperlink>
    </w:p>
    <w:p w14:paraId="11F1769B" w14:textId="77777777" w:rsidR="00556F9B" w:rsidRPr="00B472FD" w:rsidRDefault="00226A24" w:rsidP="001A03F9">
      <w:pPr>
        <w:numPr>
          <w:ilvl w:val="0"/>
          <w:numId w:val="73"/>
        </w:numPr>
        <w:ind w:left="375"/>
        <w:rPr>
          <w:rFonts w:cstheme="minorHAnsi"/>
          <w:color w:val="273540"/>
        </w:rPr>
      </w:pPr>
      <w:hyperlink r:id="rId202" w:history="1">
        <w:r w:rsidR="00556F9B" w:rsidRPr="00B472FD">
          <w:rPr>
            <w:rStyle w:val="Hyperlink"/>
            <w:rFonts w:cstheme="minorHAnsi"/>
            <w:color w:val="0E68B3"/>
          </w:rPr>
          <w:t>Teaching Feedback Services</w:t>
        </w:r>
      </w:hyperlink>
    </w:p>
    <w:p w14:paraId="775FD72C" w14:textId="77777777" w:rsidR="00556F9B" w:rsidRPr="00B472FD" w:rsidRDefault="00226A24" w:rsidP="001A03F9">
      <w:pPr>
        <w:numPr>
          <w:ilvl w:val="0"/>
          <w:numId w:val="73"/>
        </w:numPr>
        <w:ind w:left="375"/>
        <w:rPr>
          <w:rFonts w:cstheme="minorHAnsi"/>
          <w:color w:val="273540"/>
        </w:rPr>
      </w:pPr>
      <w:hyperlink r:id="rId203" w:tgtFrame="_blank" w:history="1">
        <w:r w:rsidR="00556F9B" w:rsidRPr="00B472FD">
          <w:rPr>
            <w:rStyle w:val="Hyperlink"/>
            <w:rFonts w:cstheme="minorHAnsi"/>
            <w:color w:val="0E68B3"/>
          </w:rPr>
          <w:t>Course Evaluations</w:t>
        </w:r>
      </w:hyperlink>
    </w:p>
    <w:p w14:paraId="32CE9C09" w14:textId="77777777" w:rsidR="00556F9B" w:rsidRPr="00B472FD" w:rsidRDefault="00226A24" w:rsidP="001A03F9">
      <w:pPr>
        <w:numPr>
          <w:ilvl w:val="0"/>
          <w:numId w:val="73"/>
        </w:numPr>
        <w:ind w:left="375"/>
        <w:rPr>
          <w:rFonts w:cstheme="minorHAnsi"/>
          <w:color w:val="273540"/>
        </w:rPr>
      </w:pPr>
      <w:hyperlink r:id="rId204" w:tgtFrame="_blank" w:history="1">
        <w:r w:rsidR="00556F9B" w:rsidRPr="00B472FD">
          <w:rPr>
            <w:rStyle w:val="Hyperlink"/>
            <w:rFonts w:cstheme="minorHAnsi"/>
            <w:color w:val="0E68B3"/>
          </w:rPr>
          <w:t>Educational Technology</w:t>
        </w:r>
      </w:hyperlink>
    </w:p>
    <w:p w14:paraId="3B44D239" w14:textId="77777777" w:rsidR="00556F9B" w:rsidRPr="00B472FD" w:rsidRDefault="00226A24" w:rsidP="001A03F9">
      <w:pPr>
        <w:numPr>
          <w:ilvl w:val="0"/>
          <w:numId w:val="73"/>
        </w:numPr>
        <w:ind w:left="375"/>
        <w:rPr>
          <w:rFonts w:cstheme="minorHAnsi"/>
          <w:color w:val="273540"/>
        </w:rPr>
      </w:pPr>
      <w:hyperlink r:id="rId205" w:tgtFrame="_blank" w:history="1">
        <w:r w:rsidR="00556F9B" w:rsidRPr="00B472FD">
          <w:rPr>
            <w:rStyle w:val="Hyperlink"/>
            <w:rFonts w:cstheme="minorHAnsi"/>
            <w:color w:val="0E68B3"/>
          </w:rPr>
          <w:t>Resource Library</w:t>
        </w:r>
      </w:hyperlink>
    </w:p>
    <w:p w14:paraId="5A419D16" w14:textId="77777777" w:rsidR="00556F9B" w:rsidRPr="00B472FD" w:rsidRDefault="00226A24" w:rsidP="001A03F9">
      <w:pPr>
        <w:numPr>
          <w:ilvl w:val="0"/>
          <w:numId w:val="73"/>
        </w:numPr>
        <w:ind w:left="375"/>
        <w:rPr>
          <w:rFonts w:cstheme="minorHAnsi"/>
          <w:color w:val="273540"/>
        </w:rPr>
      </w:pPr>
      <w:hyperlink r:id="rId206" w:history="1">
        <w:r w:rsidR="00556F9B" w:rsidRPr="00B472FD">
          <w:rPr>
            <w:rStyle w:val="Hyperlink"/>
            <w:rFonts w:cstheme="minorHAnsi"/>
            <w:color w:val="0E68B3"/>
          </w:rPr>
          <w:t>Scholarship of Teaching and Learning (SoTL) Support</w:t>
        </w:r>
      </w:hyperlink>
    </w:p>
    <w:p w14:paraId="223440AB" w14:textId="77777777" w:rsidR="00556F9B" w:rsidRPr="00B472FD" w:rsidRDefault="00226A24" w:rsidP="001A03F9">
      <w:pPr>
        <w:numPr>
          <w:ilvl w:val="0"/>
          <w:numId w:val="73"/>
        </w:numPr>
        <w:ind w:left="375"/>
        <w:rPr>
          <w:rFonts w:cstheme="minorHAnsi"/>
          <w:color w:val="273540"/>
        </w:rPr>
      </w:pPr>
      <w:hyperlink r:id="rId207" w:tgtFrame="_blank" w:history="1">
        <w:r w:rsidR="00556F9B" w:rsidRPr="00B472FD">
          <w:rPr>
            <w:rStyle w:val="Hyperlink"/>
            <w:rFonts w:cstheme="minorHAnsi"/>
            <w:color w:val="0E68B3"/>
          </w:rPr>
          <w:t>Teaching Award Support</w:t>
        </w:r>
      </w:hyperlink>
    </w:p>
    <w:p w14:paraId="49A19445" w14:textId="77777777" w:rsidR="00556F9B" w:rsidRPr="00B472FD" w:rsidRDefault="00226A24" w:rsidP="001A03F9">
      <w:pPr>
        <w:numPr>
          <w:ilvl w:val="0"/>
          <w:numId w:val="73"/>
        </w:numPr>
        <w:ind w:left="375"/>
        <w:rPr>
          <w:rFonts w:cstheme="minorHAnsi"/>
          <w:color w:val="273540"/>
        </w:rPr>
      </w:pPr>
      <w:hyperlink r:id="rId208" w:tgtFrame="_blank" w:history="1">
        <w:r w:rsidR="00556F9B" w:rsidRPr="00B472FD">
          <w:rPr>
            <w:rStyle w:val="Hyperlink"/>
            <w:rFonts w:cstheme="minorHAnsi"/>
            <w:color w:val="0E68B3"/>
          </w:rPr>
          <w:t>Teaching with GenAI at U of T</w:t>
        </w:r>
      </w:hyperlink>
    </w:p>
    <w:p w14:paraId="56C20517" w14:textId="147756F6" w:rsidR="00556F9B" w:rsidRDefault="00226A24" w:rsidP="001A03F9">
      <w:pPr>
        <w:numPr>
          <w:ilvl w:val="0"/>
          <w:numId w:val="73"/>
        </w:numPr>
        <w:ind w:left="375"/>
        <w:rPr>
          <w:rFonts w:cstheme="minorHAnsi"/>
          <w:color w:val="273540"/>
        </w:rPr>
      </w:pPr>
      <w:hyperlink r:id="rId209" w:tgtFrame="_blank" w:history="1">
        <w:r w:rsidR="00556F9B" w:rsidRPr="00B472FD">
          <w:rPr>
            <w:rStyle w:val="Hyperlink"/>
            <w:rFonts w:cstheme="minorHAnsi"/>
            <w:color w:val="0E68B3"/>
          </w:rPr>
          <w:t>Teaching with UDL at U of T</w:t>
        </w:r>
      </w:hyperlink>
    </w:p>
    <w:p w14:paraId="414FE1F3" w14:textId="77777777" w:rsidR="00200A99" w:rsidRPr="00B472FD" w:rsidRDefault="00200A99" w:rsidP="00200A99">
      <w:pPr>
        <w:rPr>
          <w:rFonts w:cstheme="minorHAnsi"/>
          <w:color w:val="273540"/>
        </w:rPr>
      </w:pPr>
    </w:p>
    <w:p w14:paraId="6C4A1E04" w14:textId="309C052A" w:rsidR="00556F9B" w:rsidRDefault="00556F9B" w:rsidP="0069538F">
      <w:pPr>
        <w:pStyle w:val="Heading4"/>
        <w:rPr>
          <w:rStyle w:val="Strong"/>
          <w:b/>
          <w:bCs/>
        </w:rPr>
      </w:pPr>
      <w:r w:rsidRPr="0069538F">
        <w:rPr>
          <w:rStyle w:val="Strong"/>
          <w:b/>
          <w:bCs/>
        </w:rPr>
        <w:t>Programming Series</w:t>
      </w:r>
    </w:p>
    <w:p w14:paraId="6C7EE696" w14:textId="77777777" w:rsidR="00200A99" w:rsidRPr="00200A99" w:rsidRDefault="00200A99" w:rsidP="00200A99"/>
    <w:p w14:paraId="726E7769" w14:textId="77777777" w:rsidR="00556F9B" w:rsidRPr="00B472FD" w:rsidRDefault="00226A24" w:rsidP="001A03F9">
      <w:pPr>
        <w:numPr>
          <w:ilvl w:val="0"/>
          <w:numId w:val="74"/>
        </w:numPr>
        <w:ind w:left="375"/>
        <w:rPr>
          <w:rFonts w:cstheme="minorHAnsi"/>
          <w:color w:val="273540"/>
        </w:rPr>
      </w:pPr>
      <w:hyperlink r:id="rId210" w:tgtFrame="_blank" w:history="1">
        <w:r w:rsidR="00556F9B" w:rsidRPr="00B472FD">
          <w:rPr>
            <w:rStyle w:val="Hyperlink"/>
            <w:rFonts w:cstheme="minorHAnsi"/>
            <w:color w:val="0E68B3"/>
          </w:rPr>
          <w:t>U of T Teaching and Learning Calendar</w:t>
        </w:r>
      </w:hyperlink>
    </w:p>
    <w:p w14:paraId="12E7F002" w14:textId="77777777" w:rsidR="00556F9B" w:rsidRPr="00B472FD" w:rsidRDefault="00226A24" w:rsidP="001A03F9">
      <w:pPr>
        <w:numPr>
          <w:ilvl w:val="0"/>
          <w:numId w:val="74"/>
        </w:numPr>
        <w:ind w:left="375"/>
        <w:rPr>
          <w:rFonts w:cstheme="minorHAnsi"/>
          <w:color w:val="273540"/>
        </w:rPr>
      </w:pPr>
      <w:hyperlink r:id="rId211" w:history="1">
        <w:r w:rsidR="00556F9B" w:rsidRPr="00B472FD">
          <w:rPr>
            <w:rStyle w:val="Hyperlink"/>
            <w:rFonts w:cstheme="minorHAnsi"/>
            <w:color w:val="0E68B3"/>
          </w:rPr>
          <w:t>CTSI Workshops and Programs</w:t>
        </w:r>
      </w:hyperlink>
    </w:p>
    <w:p w14:paraId="66EF2FC0" w14:textId="77777777" w:rsidR="00556F9B" w:rsidRPr="00B472FD" w:rsidRDefault="00226A24" w:rsidP="001A03F9">
      <w:pPr>
        <w:numPr>
          <w:ilvl w:val="0"/>
          <w:numId w:val="74"/>
        </w:numPr>
        <w:ind w:left="375"/>
        <w:rPr>
          <w:rFonts w:cstheme="minorHAnsi"/>
          <w:color w:val="273540"/>
        </w:rPr>
      </w:pPr>
      <w:hyperlink r:id="rId212" w:tgtFrame="_blank" w:history="1">
        <w:r w:rsidR="00556F9B" w:rsidRPr="00B472FD">
          <w:rPr>
            <w:rStyle w:val="Hyperlink"/>
            <w:rFonts w:cstheme="minorHAnsi"/>
            <w:color w:val="0E68B3"/>
          </w:rPr>
          <w:t>Course Design Institute</w:t>
        </w:r>
      </w:hyperlink>
    </w:p>
    <w:p w14:paraId="0107CD58" w14:textId="77777777" w:rsidR="00556F9B" w:rsidRPr="00B472FD" w:rsidRDefault="00226A24" w:rsidP="001A03F9">
      <w:pPr>
        <w:numPr>
          <w:ilvl w:val="0"/>
          <w:numId w:val="74"/>
        </w:numPr>
        <w:ind w:left="375"/>
        <w:rPr>
          <w:rFonts w:cstheme="minorHAnsi"/>
          <w:color w:val="273540"/>
        </w:rPr>
      </w:pPr>
      <w:hyperlink r:id="rId213" w:tgtFrame="_blank" w:history="1">
        <w:r w:rsidR="00556F9B" w:rsidRPr="00B472FD">
          <w:rPr>
            <w:rStyle w:val="Hyperlink"/>
            <w:rFonts w:cstheme="minorHAnsi"/>
            <w:color w:val="0E68B3"/>
          </w:rPr>
          <w:t>Peer-to-Peer (P2P) Faculty Mentoring for Teaching</w:t>
        </w:r>
      </w:hyperlink>
    </w:p>
    <w:p w14:paraId="235D4E5C" w14:textId="77777777" w:rsidR="00556F9B" w:rsidRPr="00B472FD" w:rsidRDefault="00226A24" w:rsidP="001A03F9">
      <w:pPr>
        <w:numPr>
          <w:ilvl w:val="0"/>
          <w:numId w:val="74"/>
        </w:numPr>
        <w:ind w:left="375"/>
        <w:rPr>
          <w:rFonts w:cstheme="minorHAnsi"/>
          <w:color w:val="273540"/>
        </w:rPr>
      </w:pPr>
      <w:hyperlink r:id="rId214" w:tgtFrame="_blank" w:history="1">
        <w:r w:rsidR="00556F9B" w:rsidRPr="00B472FD">
          <w:rPr>
            <w:rStyle w:val="Hyperlink"/>
            <w:rFonts w:cstheme="minorHAnsi"/>
            <w:color w:val="0E68B3"/>
          </w:rPr>
          <w:t>Reflecting on Your Teaching at U of T</w:t>
        </w:r>
      </w:hyperlink>
    </w:p>
    <w:p w14:paraId="4D93EB66" w14:textId="77777777" w:rsidR="00556F9B" w:rsidRPr="00B472FD" w:rsidRDefault="00226A24" w:rsidP="001A03F9">
      <w:pPr>
        <w:numPr>
          <w:ilvl w:val="0"/>
          <w:numId w:val="74"/>
        </w:numPr>
        <w:ind w:left="375"/>
        <w:rPr>
          <w:rFonts w:cstheme="minorHAnsi"/>
          <w:color w:val="273540"/>
        </w:rPr>
      </w:pPr>
      <w:hyperlink r:id="rId215" w:tgtFrame="_blank" w:history="1">
        <w:r w:rsidR="00556F9B" w:rsidRPr="00B472FD">
          <w:rPr>
            <w:rStyle w:val="Hyperlink"/>
            <w:rFonts w:cstheme="minorHAnsi"/>
            <w:color w:val="0E68B3"/>
          </w:rPr>
          <w:t>Self-Paced Learning Programs</w:t>
        </w:r>
      </w:hyperlink>
    </w:p>
    <w:p w14:paraId="3EBA9470" w14:textId="77777777" w:rsidR="00556F9B" w:rsidRPr="00B472FD" w:rsidRDefault="00226A24" w:rsidP="001A03F9">
      <w:pPr>
        <w:numPr>
          <w:ilvl w:val="0"/>
          <w:numId w:val="74"/>
        </w:numPr>
        <w:ind w:left="375"/>
        <w:rPr>
          <w:rFonts w:cstheme="minorHAnsi"/>
          <w:color w:val="273540"/>
        </w:rPr>
      </w:pPr>
      <w:hyperlink r:id="rId216" w:tgtFrame="_blank" w:history="1">
        <w:r w:rsidR="00556F9B" w:rsidRPr="00B472FD">
          <w:rPr>
            <w:rStyle w:val="Hyperlink"/>
            <w:rFonts w:cstheme="minorHAnsi"/>
            <w:color w:val="0E68B3"/>
          </w:rPr>
          <w:t>Teaching and Learning Symposium</w:t>
        </w:r>
      </w:hyperlink>
    </w:p>
    <w:p w14:paraId="16DD6FE5" w14:textId="77777777" w:rsidR="00556F9B" w:rsidRPr="00B472FD" w:rsidRDefault="00226A24" w:rsidP="001A03F9">
      <w:pPr>
        <w:numPr>
          <w:ilvl w:val="0"/>
          <w:numId w:val="74"/>
        </w:numPr>
        <w:ind w:left="375"/>
        <w:rPr>
          <w:rFonts w:cstheme="minorHAnsi"/>
          <w:color w:val="273540"/>
        </w:rPr>
      </w:pPr>
      <w:hyperlink r:id="rId217" w:tgtFrame="_blank" w:history="1">
        <w:r w:rsidR="00556F9B" w:rsidRPr="00B472FD">
          <w:rPr>
            <w:rStyle w:val="Hyperlink"/>
            <w:rFonts w:cstheme="minorHAnsi"/>
            <w:color w:val="0E68B3"/>
          </w:rPr>
          <w:t>UDL Conversations Series</w:t>
        </w:r>
      </w:hyperlink>
    </w:p>
    <w:p w14:paraId="481A6A8D" w14:textId="5B60E986" w:rsidR="00556F9B" w:rsidRDefault="00226A24" w:rsidP="001A03F9">
      <w:pPr>
        <w:numPr>
          <w:ilvl w:val="0"/>
          <w:numId w:val="74"/>
        </w:numPr>
        <w:ind w:left="375"/>
        <w:rPr>
          <w:rFonts w:cstheme="minorHAnsi"/>
          <w:color w:val="273540"/>
        </w:rPr>
      </w:pPr>
      <w:hyperlink r:id="rId218" w:tgtFrame="_blank" w:history="1">
        <w:r w:rsidR="00556F9B" w:rsidRPr="00B472FD">
          <w:rPr>
            <w:rStyle w:val="Hyperlink"/>
            <w:rFonts w:cstheme="minorHAnsi"/>
            <w:color w:val="0E68B3"/>
          </w:rPr>
          <w:t>UDL Express</w:t>
        </w:r>
      </w:hyperlink>
    </w:p>
    <w:p w14:paraId="2FEB9C36" w14:textId="77777777" w:rsidR="00200A99" w:rsidRPr="00B472FD" w:rsidRDefault="00200A99" w:rsidP="00200A99">
      <w:pPr>
        <w:rPr>
          <w:rFonts w:cstheme="minorHAnsi"/>
          <w:color w:val="273540"/>
        </w:rPr>
      </w:pPr>
    </w:p>
    <w:p w14:paraId="38766C34" w14:textId="7CD497FC" w:rsidR="00556F9B" w:rsidRDefault="00556F9B" w:rsidP="0069538F">
      <w:pPr>
        <w:pStyle w:val="Heading4"/>
        <w:rPr>
          <w:rStyle w:val="Strong"/>
          <w:b/>
          <w:bCs/>
        </w:rPr>
      </w:pPr>
      <w:r w:rsidRPr="0069538F">
        <w:rPr>
          <w:rStyle w:val="Strong"/>
          <w:b/>
          <w:bCs/>
        </w:rPr>
        <w:t>U of T Teaching Support Offices</w:t>
      </w:r>
    </w:p>
    <w:p w14:paraId="02D78C9F" w14:textId="77777777" w:rsidR="00200A99" w:rsidRPr="00200A99" w:rsidRDefault="00200A99" w:rsidP="00200A99"/>
    <w:p w14:paraId="3221DD95" w14:textId="77777777" w:rsidR="00556F9B" w:rsidRPr="00B472FD" w:rsidRDefault="00226A24" w:rsidP="001A03F9">
      <w:pPr>
        <w:numPr>
          <w:ilvl w:val="0"/>
          <w:numId w:val="75"/>
        </w:numPr>
        <w:ind w:left="375"/>
        <w:rPr>
          <w:rFonts w:cstheme="minorHAnsi"/>
          <w:color w:val="273540"/>
        </w:rPr>
      </w:pPr>
      <w:hyperlink r:id="rId219" w:tgtFrame="_blank" w:history="1">
        <w:r w:rsidR="00556F9B" w:rsidRPr="00B472FD">
          <w:rPr>
            <w:rStyle w:val="Hyperlink"/>
            <w:rFonts w:cstheme="minorHAnsi"/>
            <w:color w:val="0E68B3"/>
          </w:rPr>
          <w:t>Centre for Community Partnerships</w:t>
        </w:r>
      </w:hyperlink>
    </w:p>
    <w:p w14:paraId="583E7D09" w14:textId="053BED16" w:rsidR="00556F9B" w:rsidRPr="00B472FD" w:rsidRDefault="00226A24" w:rsidP="001A03F9">
      <w:pPr>
        <w:numPr>
          <w:ilvl w:val="0"/>
          <w:numId w:val="75"/>
        </w:numPr>
        <w:ind w:left="375"/>
        <w:rPr>
          <w:rFonts w:cstheme="minorHAnsi"/>
          <w:color w:val="273540"/>
        </w:rPr>
      </w:pPr>
      <w:hyperlink r:id="rId220" w:tgtFrame="_blank" w:history="1">
        <w:r w:rsidR="00556F9B" w:rsidRPr="00B472FD">
          <w:rPr>
            <w:rStyle w:val="Hyperlink"/>
            <w:rFonts w:cstheme="minorHAnsi"/>
            <w:color w:val="0E68B3"/>
          </w:rPr>
          <w:t>Centre for Faculty Development, Temerty Faculty of Medicine</w:t>
        </w:r>
      </w:hyperlink>
    </w:p>
    <w:p w14:paraId="704FAF4A" w14:textId="77777777" w:rsidR="00556F9B" w:rsidRPr="00B472FD" w:rsidRDefault="00226A24" w:rsidP="001A03F9">
      <w:pPr>
        <w:numPr>
          <w:ilvl w:val="0"/>
          <w:numId w:val="75"/>
        </w:numPr>
        <w:ind w:left="375"/>
        <w:rPr>
          <w:rFonts w:cstheme="minorHAnsi"/>
          <w:color w:val="273540"/>
        </w:rPr>
      </w:pPr>
      <w:hyperlink r:id="rId221" w:tgtFrame="_blank" w:history="1">
        <w:r w:rsidR="00556F9B" w:rsidRPr="00B472FD">
          <w:rPr>
            <w:rStyle w:val="Hyperlink"/>
            <w:rFonts w:cstheme="minorHAnsi"/>
            <w:color w:val="0E68B3"/>
          </w:rPr>
          <w:t>Centre for Teaching and Learning, UTSC</w:t>
        </w:r>
      </w:hyperlink>
    </w:p>
    <w:p w14:paraId="3C048EBD" w14:textId="77777777" w:rsidR="00556F9B" w:rsidRPr="00B472FD" w:rsidRDefault="00226A24" w:rsidP="001A03F9">
      <w:pPr>
        <w:numPr>
          <w:ilvl w:val="0"/>
          <w:numId w:val="75"/>
        </w:numPr>
        <w:ind w:left="375"/>
        <w:rPr>
          <w:rFonts w:cstheme="minorHAnsi"/>
          <w:color w:val="273540"/>
        </w:rPr>
      </w:pPr>
      <w:hyperlink r:id="rId222" w:tgtFrame="_blank" w:history="1">
        <w:r w:rsidR="00556F9B" w:rsidRPr="00B472FD">
          <w:rPr>
            <w:rStyle w:val="Hyperlink"/>
            <w:rFonts w:cstheme="minorHAnsi"/>
            <w:color w:val="0E68B3"/>
          </w:rPr>
          <w:t>Education Technology Office, Faculty of Applied Science &amp; Engineering</w:t>
        </w:r>
      </w:hyperlink>
    </w:p>
    <w:p w14:paraId="15E4AF05" w14:textId="77777777" w:rsidR="00556F9B" w:rsidRPr="00B472FD" w:rsidRDefault="00226A24" w:rsidP="001A03F9">
      <w:pPr>
        <w:numPr>
          <w:ilvl w:val="0"/>
          <w:numId w:val="75"/>
        </w:numPr>
        <w:ind w:left="375"/>
        <w:rPr>
          <w:rFonts w:cstheme="minorHAnsi"/>
          <w:color w:val="273540"/>
        </w:rPr>
      </w:pPr>
      <w:hyperlink r:id="rId223" w:tgtFrame="_blank" w:history="1">
        <w:r w:rsidR="00556F9B" w:rsidRPr="00B472FD">
          <w:rPr>
            <w:rStyle w:val="Hyperlink"/>
            <w:rFonts w:cstheme="minorHAnsi"/>
            <w:color w:val="0E68B3"/>
          </w:rPr>
          <w:t>Institute for the Study of University Pedagogy, UTM</w:t>
        </w:r>
      </w:hyperlink>
    </w:p>
    <w:p w14:paraId="011B1BCD" w14:textId="77777777" w:rsidR="00556F9B" w:rsidRPr="00B472FD" w:rsidRDefault="00226A24" w:rsidP="001A03F9">
      <w:pPr>
        <w:numPr>
          <w:ilvl w:val="0"/>
          <w:numId w:val="75"/>
        </w:numPr>
        <w:ind w:left="375"/>
        <w:rPr>
          <w:rFonts w:cstheme="minorHAnsi"/>
          <w:color w:val="273540"/>
        </w:rPr>
      </w:pPr>
      <w:hyperlink r:id="rId224" w:tgtFrame="_blank" w:history="1">
        <w:r w:rsidR="00556F9B" w:rsidRPr="00B472FD">
          <w:rPr>
            <w:rStyle w:val="Hyperlink"/>
            <w:rFonts w:cstheme="minorHAnsi"/>
            <w:color w:val="0E68B3"/>
          </w:rPr>
          <w:t>Robert Gillespie Academic Skills Centre, UTM</w:t>
        </w:r>
      </w:hyperlink>
    </w:p>
    <w:p w14:paraId="080637CE" w14:textId="77777777" w:rsidR="00556F9B" w:rsidRPr="00B472FD" w:rsidRDefault="00226A24" w:rsidP="001A03F9">
      <w:pPr>
        <w:numPr>
          <w:ilvl w:val="0"/>
          <w:numId w:val="75"/>
        </w:numPr>
        <w:ind w:left="375"/>
        <w:rPr>
          <w:rFonts w:cstheme="minorHAnsi"/>
          <w:color w:val="273540"/>
        </w:rPr>
      </w:pPr>
      <w:hyperlink r:id="rId225" w:tgtFrame="_blank" w:history="1">
        <w:r w:rsidR="00556F9B" w:rsidRPr="00B472FD">
          <w:rPr>
            <w:rStyle w:val="Hyperlink"/>
            <w:rFonts w:cstheme="minorHAnsi"/>
            <w:color w:val="0E68B3"/>
          </w:rPr>
          <w:t>Teaching and Learning Office, Faculty of Arts &amp; Science</w:t>
        </w:r>
      </w:hyperlink>
    </w:p>
    <w:p w14:paraId="5EFDE8C2" w14:textId="3406B7F5" w:rsidR="00556F9B" w:rsidRDefault="00556F9B" w:rsidP="00B472FD">
      <w:pPr>
        <w:pBdr>
          <w:bottom w:val="single" w:sz="12" w:space="1" w:color="auto"/>
        </w:pBdr>
        <w:rPr>
          <w:rFonts w:cstheme="minorHAnsi"/>
        </w:rPr>
      </w:pPr>
    </w:p>
    <w:p w14:paraId="77C63A20" w14:textId="77777777" w:rsidR="00200A99" w:rsidRPr="00B472FD" w:rsidRDefault="00200A99" w:rsidP="00B472FD">
      <w:pPr>
        <w:rPr>
          <w:rFonts w:cstheme="minorHAnsi"/>
        </w:rPr>
      </w:pPr>
    </w:p>
    <w:p w14:paraId="4DD74E17" w14:textId="0AB0C76D" w:rsidR="00556F9B" w:rsidRDefault="00556F9B" w:rsidP="0069538F">
      <w:pPr>
        <w:pStyle w:val="Heading3"/>
        <w:rPr>
          <w:rStyle w:val="Strong"/>
          <w:b/>
          <w:bCs/>
        </w:rPr>
      </w:pPr>
      <w:bookmarkStart w:id="64" w:name="_Toc222897779"/>
      <w:r w:rsidRPr="0069538F">
        <w:rPr>
          <w:rStyle w:val="Strong"/>
          <w:b/>
          <w:bCs/>
        </w:rPr>
        <w:t>Acknowledgements</w:t>
      </w:r>
      <w:bookmarkEnd w:id="64"/>
    </w:p>
    <w:p w14:paraId="3ADF665B" w14:textId="77777777" w:rsidR="00200A99" w:rsidRPr="00200A99" w:rsidRDefault="00200A99" w:rsidP="00200A99"/>
    <w:p w14:paraId="57DBAC9C" w14:textId="27668F05"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This open-access resource under a </w:t>
      </w:r>
      <w:hyperlink r:id="rId226" w:tgtFrame="_blank" w:history="1">
        <w:r w:rsidRPr="00B472FD">
          <w:rPr>
            <w:rStyle w:val="Hyperlink"/>
            <w:rFonts w:asciiTheme="minorHAnsi" w:hAnsiTheme="minorHAnsi" w:cstheme="minorHAnsi"/>
            <w:color w:val="0E68B3"/>
          </w:rPr>
          <w:t>Creative Commons Attribution-NonCommercial-ShareAlike 4.0 International (CC BY-NC-SA 4.0) License</w:t>
        </w:r>
      </w:hyperlink>
      <w:r w:rsidRPr="00B472FD">
        <w:rPr>
          <w:rFonts w:asciiTheme="minorHAnsi" w:hAnsiTheme="minorHAnsi" w:cstheme="minorHAnsi"/>
          <w:color w:val="273540"/>
        </w:rPr>
        <w:t> was co-developed by members from the U of T community. We would like to acknowledge the expertise and support of our U of T colleagues.</w:t>
      </w:r>
    </w:p>
    <w:p w14:paraId="2489841E"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2179B7DD" w14:textId="4A9E2972"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Sebastian Bisciglia, Shannon Black, Megan Burnett, Samantha Chang, Justin Fletcher, Jordan Holmes, Michal Kasprzak, Joanna Lau, Cheryl Lepard, Neal MacInnes, Kathleen Olmstead, Sun Ooi, Jeff Quinlan, Maryam Shafiei, Shayne Train, Amy Widdifield</w:t>
      </w:r>
    </w:p>
    <w:p w14:paraId="30A8DD3F" w14:textId="77777777" w:rsidR="00200A99" w:rsidRPr="00B472FD" w:rsidRDefault="00200A99" w:rsidP="00B472FD">
      <w:pPr>
        <w:pStyle w:val="NormalWeb"/>
        <w:spacing w:before="0" w:beforeAutospacing="0" w:after="0" w:afterAutospacing="0" w:line="276" w:lineRule="auto"/>
        <w:rPr>
          <w:rFonts w:asciiTheme="minorHAnsi" w:hAnsiTheme="minorHAnsi" w:cstheme="minorHAnsi"/>
          <w:color w:val="273540"/>
        </w:rPr>
      </w:pPr>
    </w:p>
    <w:p w14:paraId="558F4EEF" w14:textId="593C83C4" w:rsidR="00556F9B"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Fonts w:asciiTheme="minorHAnsi" w:hAnsiTheme="minorHAnsi" w:cstheme="minorHAnsi"/>
          <w:color w:val="273540"/>
        </w:rPr>
        <w:t>QHPF is part of CTSI Self-Paced Learning Programs. Let us know what other programs and resources you would like to engage with in our QHPF feedback survey available near the top of this page.</w:t>
      </w:r>
    </w:p>
    <w:p w14:paraId="617AC7CF" w14:textId="723502AF" w:rsidR="00556F9B" w:rsidRPr="00B472FD" w:rsidRDefault="00556F9B" w:rsidP="00A36811">
      <w:pPr>
        <w:rPr>
          <w:rFonts w:cstheme="minorHAnsi"/>
        </w:rPr>
      </w:pPr>
    </w:p>
    <w:p w14:paraId="3E502970" w14:textId="77777777" w:rsidR="00556F9B" w:rsidRPr="00B472FD" w:rsidRDefault="00556F9B" w:rsidP="00B472FD">
      <w:pPr>
        <w:pStyle w:val="NormalWeb"/>
        <w:spacing w:before="0" w:beforeAutospacing="0" w:after="0" w:afterAutospacing="0" w:line="276" w:lineRule="auto"/>
        <w:rPr>
          <w:rFonts w:asciiTheme="minorHAnsi" w:hAnsiTheme="minorHAnsi" w:cstheme="minorHAnsi"/>
          <w:color w:val="273540"/>
        </w:rPr>
      </w:pPr>
      <w:r w:rsidRPr="00B472FD">
        <w:rPr>
          <w:rStyle w:val="Strong"/>
          <w:rFonts w:asciiTheme="minorHAnsi" w:hAnsiTheme="minorHAnsi" w:cstheme="minorHAnsi"/>
          <w:color w:val="000000"/>
        </w:rPr>
        <w:t>Thank you</w:t>
      </w:r>
      <w:r w:rsidRPr="00B472FD">
        <w:rPr>
          <w:rFonts w:asciiTheme="minorHAnsi" w:hAnsiTheme="minorHAnsi" w:cstheme="minorHAnsi"/>
          <w:color w:val="000000"/>
        </w:rPr>
        <w:t> for completing the QHPF self-paced learning program. Visit the </w:t>
      </w:r>
      <w:hyperlink r:id="rId227" w:tgtFrame="_blank" w:history="1">
        <w:r w:rsidRPr="00B472FD">
          <w:rPr>
            <w:rStyle w:val="Hyperlink"/>
            <w:rFonts w:asciiTheme="minorHAnsi" w:hAnsiTheme="minorHAnsi" w:cstheme="minorHAnsi"/>
            <w:color w:val="2872AF"/>
          </w:rPr>
          <w:t>CTSI website</w:t>
        </w:r>
      </w:hyperlink>
      <w:r w:rsidRPr="00B472FD">
        <w:rPr>
          <w:rFonts w:asciiTheme="minorHAnsi" w:hAnsiTheme="minorHAnsi" w:cstheme="minorHAnsi"/>
          <w:color w:val="000000"/>
        </w:rPr>
        <w:t> for resources and upcoming events. We look forward to connecting with you again soon.</w:t>
      </w:r>
    </w:p>
    <w:p w14:paraId="19D2C164" w14:textId="5A768AC5" w:rsidR="00F64F21" w:rsidRPr="00B472FD" w:rsidRDefault="00F64F21" w:rsidP="00B472FD">
      <w:pPr>
        <w:rPr>
          <w:rFonts w:cstheme="minorHAnsi"/>
        </w:rPr>
      </w:pPr>
    </w:p>
    <w:sectPr w:rsidR="00F64F21" w:rsidRPr="00B472FD"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75046" w14:textId="77777777" w:rsidR="00226A24" w:rsidRDefault="00226A24" w:rsidP="001D078C">
      <w:r>
        <w:separator/>
      </w:r>
    </w:p>
  </w:endnote>
  <w:endnote w:type="continuationSeparator" w:id="0">
    <w:p w14:paraId="5C5F4F3A" w14:textId="77777777" w:rsidR="00226A24" w:rsidRDefault="00226A24"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239C32CD" w:rsidR="007C5345" w:rsidRDefault="007C5345" w:rsidP="001D078C">
    <w:pPr>
      <w:pStyle w:val="Footer"/>
    </w:pPr>
  </w:p>
  <w:p w14:paraId="3A55B651" w14:textId="77777777" w:rsidR="003331D6" w:rsidRPr="00B435D3" w:rsidRDefault="003331D6" w:rsidP="001D078C">
    <w:pPr>
      <w:pStyle w:val="Footer"/>
    </w:pPr>
  </w:p>
  <w:p w14:paraId="17D31731" w14:textId="1A59FD37" w:rsidR="007C5345" w:rsidRPr="00723FF5" w:rsidRDefault="007C5345" w:rsidP="00723FF5">
    <w:pPr>
      <w:pStyle w:val="Footer"/>
      <w:jc w:val="right"/>
    </w:pPr>
    <w:r w:rsidRPr="00B435D3">
      <w:rPr>
        <w:noProof/>
        <w:sz w:val="28"/>
        <w:szCs w:val="28"/>
      </w:rPr>
      <w:drawing>
        <wp:inline distT="0" distB="0" distL="0" distR="0" wp14:anchorId="5992917F" wp14:editId="23AF30B2">
          <wp:extent cx="2532888" cy="365760"/>
          <wp:effectExtent l="0" t="0" r="1270" b="0"/>
          <wp:docPr id="4" name="Picture 4"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7C5345" w:rsidRPr="00B435D3" w:rsidRDefault="007C5345" w:rsidP="00B435D3"/>
  <w:p w14:paraId="00AB24EA" w14:textId="77777777" w:rsidR="007C5345" w:rsidRDefault="007C5345" w:rsidP="00B435D3">
    <w:pPr>
      <w:rPr>
        <w:sz w:val="20"/>
        <w:szCs w:val="20"/>
      </w:rPr>
    </w:pPr>
    <w:r>
      <w:rPr>
        <w:noProof/>
      </w:rPr>
      <w:drawing>
        <wp:inline distT="0" distB="0" distL="0" distR="0" wp14:anchorId="2A84DF03" wp14:editId="466C3973">
          <wp:extent cx="914400" cy="319942"/>
          <wp:effectExtent l="0" t="0" r="0" b="4445"/>
          <wp:docPr id="6" name="Picture 6"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7C5345" w:rsidRPr="005017E8" w:rsidRDefault="007C5345"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Attribution-NonCommercial-ShareAlike 4.0 International (CC BY-NC-SA 4.0) License</w:t>
      </w:r>
    </w:hyperlink>
    <w:r w:rsidRPr="00A23773">
      <w:rPr>
        <w:sz w:val="20"/>
        <w:szCs w:val="20"/>
      </w:rPr>
      <w:t>.</w:t>
    </w:r>
  </w:p>
  <w:p w14:paraId="4F39F692" w14:textId="77777777" w:rsidR="007C5345" w:rsidRPr="00B435D3" w:rsidRDefault="007C5345" w:rsidP="00B435D3">
    <w:pPr>
      <w:pStyle w:val="Footer"/>
    </w:pPr>
  </w:p>
  <w:p w14:paraId="48469EF0" w14:textId="7DB52CCE" w:rsidR="007C5345" w:rsidRDefault="007C5345" w:rsidP="00B435D3">
    <w:pPr>
      <w:pStyle w:val="Footer"/>
    </w:pPr>
    <w:r w:rsidRPr="00B435D3">
      <w:rPr>
        <w:noProof/>
        <w:sz w:val="28"/>
        <w:szCs w:val="28"/>
      </w:rPr>
      <w:drawing>
        <wp:inline distT="0" distB="0" distL="0" distR="0" wp14:anchorId="40E4D5EE" wp14:editId="25EFED8B">
          <wp:extent cx="2532888" cy="365760"/>
          <wp:effectExtent l="0" t="0" r="1270" b="0"/>
          <wp:docPr id="7" name="Picture 7"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08807" w14:textId="77777777" w:rsidR="00226A24" w:rsidRDefault="00226A24" w:rsidP="001D078C">
      <w:r>
        <w:separator/>
      </w:r>
    </w:p>
  </w:footnote>
  <w:footnote w:type="continuationSeparator" w:id="0">
    <w:p w14:paraId="3A20D958" w14:textId="77777777" w:rsidR="00226A24" w:rsidRDefault="00226A24"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7356D5D6" w:rsidR="007C5345" w:rsidRPr="001D078C" w:rsidRDefault="007C5345"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2" name="Picture 2"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sidR="00B82E1E">
      <w:rPr>
        <w:color w:val="1E3765"/>
      </w:rPr>
      <w:t>Quercus Home Page</w:t>
    </w:r>
    <w:r>
      <w:rPr>
        <w:color w:val="1E3765"/>
      </w:rPr>
      <w:t xml:space="preserve"> </w:t>
    </w:r>
    <w:r w:rsidRPr="001D078C">
      <w:rPr>
        <w:color w:val="1E3765"/>
      </w:rPr>
      <w:t>Foundations (</w:t>
    </w:r>
    <w:r w:rsidR="00DB49F7">
      <w:rPr>
        <w:color w:val="1E3765"/>
      </w:rPr>
      <w:t>QHP</w:t>
    </w:r>
    <w:r w:rsidRPr="001D078C">
      <w:rPr>
        <w:color w:val="1E3765"/>
      </w:rPr>
      <w:t>F)</w:t>
    </w:r>
    <w:r>
      <w:rPr>
        <w:color w:val="1E3765"/>
      </w:rPr>
      <w:tab/>
    </w:r>
  </w:p>
  <w:p w14:paraId="7746F9DB" w14:textId="77777777" w:rsidR="007C5345" w:rsidRPr="001D078C" w:rsidRDefault="007C5345"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05280D22" w:rsidR="007C5345" w:rsidRPr="001D078C" w:rsidRDefault="007C5345"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5" name="Picture 5"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sidR="003331D6">
      <w:rPr>
        <w:color w:val="1E3765"/>
      </w:rPr>
      <w:t>Quercus Home Page</w:t>
    </w:r>
    <w:r w:rsidRPr="001D078C">
      <w:rPr>
        <w:color w:val="1E3765"/>
      </w:rPr>
      <w:t xml:space="preserve"> Foundations (</w:t>
    </w:r>
    <w:r w:rsidR="003331D6">
      <w:rPr>
        <w:color w:val="1E3765"/>
      </w:rPr>
      <w:t>QHP</w:t>
    </w:r>
    <w:r w:rsidRPr="001D078C">
      <w:rPr>
        <w:color w:val="1E3765"/>
      </w:rPr>
      <w:t>F)</w:t>
    </w:r>
    <w:r>
      <w:rPr>
        <w:color w:val="1E3765"/>
      </w:rPr>
      <w:tab/>
    </w:r>
  </w:p>
  <w:p w14:paraId="3F85B1AA" w14:textId="77777777" w:rsidR="007C5345" w:rsidRDefault="007C5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991"/>
    <w:multiLevelType w:val="multilevel"/>
    <w:tmpl w:val="1448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F7121"/>
    <w:multiLevelType w:val="multilevel"/>
    <w:tmpl w:val="A49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955EE"/>
    <w:multiLevelType w:val="multilevel"/>
    <w:tmpl w:val="9AB4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A2FEA"/>
    <w:multiLevelType w:val="multilevel"/>
    <w:tmpl w:val="9C9A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076E1"/>
    <w:multiLevelType w:val="multilevel"/>
    <w:tmpl w:val="C00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2785A"/>
    <w:multiLevelType w:val="hybridMultilevel"/>
    <w:tmpl w:val="72ACA4F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7C95984"/>
    <w:multiLevelType w:val="multilevel"/>
    <w:tmpl w:val="BA7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B10B4"/>
    <w:multiLevelType w:val="multilevel"/>
    <w:tmpl w:val="D740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0C460D"/>
    <w:multiLevelType w:val="multilevel"/>
    <w:tmpl w:val="50FC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7372"/>
    <w:multiLevelType w:val="multilevel"/>
    <w:tmpl w:val="47A2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E3CC3"/>
    <w:multiLevelType w:val="multilevel"/>
    <w:tmpl w:val="85DA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BC51C7"/>
    <w:multiLevelType w:val="multilevel"/>
    <w:tmpl w:val="F4DA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02631E"/>
    <w:multiLevelType w:val="multilevel"/>
    <w:tmpl w:val="809C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7109BE"/>
    <w:multiLevelType w:val="multilevel"/>
    <w:tmpl w:val="C364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4007F6"/>
    <w:multiLevelType w:val="multilevel"/>
    <w:tmpl w:val="3E58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F237B6"/>
    <w:multiLevelType w:val="multilevel"/>
    <w:tmpl w:val="105C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9112C6"/>
    <w:multiLevelType w:val="multilevel"/>
    <w:tmpl w:val="DD7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C44F3E"/>
    <w:multiLevelType w:val="multilevel"/>
    <w:tmpl w:val="A532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67663B"/>
    <w:multiLevelType w:val="multilevel"/>
    <w:tmpl w:val="59F4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817F6"/>
    <w:multiLevelType w:val="multilevel"/>
    <w:tmpl w:val="C52C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C5369B"/>
    <w:multiLevelType w:val="multilevel"/>
    <w:tmpl w:val="1570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164F2D"/>
    <w:multiLevelType w:val="multilevel"/>
    <w:tmpl w:val="69E2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FA59C5"/>
    <w:multiLevelType w:val="multilevel"/>
    <w:tmpl w:val="23EA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7D73F9"/>
    <w:multiLevelType w:val="multilevel"/>
    <w:tmpl w:val="DD06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892A13"/>
    <w:multiLevelType w:val="multilevel"/>
    <w:tmpl w:val="BE0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E03379"/>
    <w:multiLevelType w:val="multilevel"/>
    <w:tmpl w:val="E356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CE52D9"/>
    <w:multiLevelType w:val="multilevel"/>
    <w:tmpl w:val="363A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9913A7"/>
    <w:multiLevelType w:val="multilevel"/>
    <w:tmpl w:val="4862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084FAF"/>
    <w:multiLevelType w:val="multilevel"/>
    <w:tmpl w:val="6456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714575"/>
    <w:multiLevelType w:val="multilevel"/>
    <w:tmpl w:val="A772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CA620D"/>
    <w:multiLevelType w:val="multilevel"/>
    <w:tmpl w:val="A426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567128"/>
    <w:multiLevelType w:val="multilevel"/>
    <w:tmpl w:val="C9E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53629D"/>
    <w:multiLevelType w:val="multilevel"/>
    <w:tmpl w:val="FDE0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99529A"/>
    <w:multiLevelType w:val="multilevel"/>
    <w:tmpl w:val="5118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384392"/>
    <w:multiLevelType w:val="multilevel"/>
    <w:tmpl w:val="E774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A96006"/>
    <w:multiLevelType w:val="multilevel"/>
    <w:tmpl w:val="33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466170"/>
    <w:multiLevelType w:val="multilevel"/>
    <w:tmpl w:val="838A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F93AA2"/>
    <w:multiLevelType w:val="multilevel"/>
    <w:tmpl w:val="0DA4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2A5CB7"/>
    <w:multiLevelType w:val="multilevel"/>
    <w:tmpl w:val="62D6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EC1069"/>
    <w:multiLevelType w:val="multilevel"/>
    <w:tmpl w:val="763A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5015FC"/>
    <w:multiLevelType w:val="multilevel"/>
    <w:tmpl w:val="4A16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F03AA8"/>
    <w:multiLevelType w:val="multilevel"/>
    <w:tmpl w:val="121A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41557"/>
    <w:multiLevelType w:val="multilevel"/>
    <w:tmpl w:val="B9DE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0B1485"/>
    <w:multiLevelType w:val="multilevel"/>
    <w:tmpl w:val="C9C0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EB1B24"/>
    <w:multiLevelType w:val="multilevel"/>
    <w:tmpl w:val="F110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595499"/>
    <w:multiLevelType w:val="multilevel"/>
    <w:tmpl w:val="69BA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DF6A7A"/>
    <w:multiLevelType w:val="multilevel"/>
    <w:tmpl w:val="1DF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CC26BD"/>
    <w:multiLevelType w:val="multilevel"/>
    <w:tmpl w:val="9EC2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36836"/>
    <w:multiLevelType w:val="multilevel"/>
    <w:tmpl w:val="70A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825F75"/>
    <w:multiLevelType w:val="multilevel"/>
    <w:tmpl w:val="9AA2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063023"/>
    <w:multiLevelType w:val="multilevel"/>
    <w:tmpl w:val="B94E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223B01"/>
    <w:multiLevelType w:val="multilevel"/>
    <w:tmpl w:val="AF0C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A82EBA"/>
    <w:multiLevelType w:val="multilevel"/>
    <w:tmpl w:val="B9FA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647071"/>
    <w:multiLevelType w:val="multilevel"/>
    <w:tmpl w:val="C640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C14C1F"/>
    <w:multiLevelType w:val="multilevel"/>
    <w:tmpl w:val="2FB0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2C0FB9"/>
    <w:multiLevelType w:val="multilevel"/>
    <w:tmpl w:val="9F1E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3B3F12"/>
    <w:multiLevelType w:val="multilevel"/>
    <w:tmpl w:val="A0BA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D7544F"/>
    <w:multiLevelType w:val="multilevel"/>
    <w:tmpl w:val="400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901E8D"/>
    <w:multiLevelType w:val="multilevel"/>
    <w:tmpl w:val="6092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DC4252"/>
    <w:multiLevelType w:val="multilevel"/>
    <w:tmpl w:val="0DA8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1054CA"/>
    <w:multiLevelType w:val="multilevel"/>
    <w:tmpl w:val="FF66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C74B37"/>
    <w:multiLevelType w:val="multilevel"/>
    <w:tmpl w:val="5FF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CE2C17"/>
    <w:multiLevelType w:val="multilevel"/>
    <w:tmpl w:val="5F7C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1C1D93"/>
    <w:multiLevelType w:val="multilevel"/>
    <w:tmpl w:val="820E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DE398D"/>
    <w:multiLevelType w:val="multilevel"/>
    <w:tmpl w:val="4E26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003613"/>
    <w:multiLevelType w:val="multilevel"/>
    <w:tmpl w:val="626E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6559A5"/>
    <w:multiLevelType w:val="multilevel"/>
    <w:tmpl w:val="B11E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0203B34"/>
    <w:multiLevelType w:val="multilevel"/>
    <w:tmpl w:val="14AE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0F1DE0"/>
    <w:multiLevelType w:val="multilevel"/>
    <w:tmpl w:val="8F0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B0160E"/>
    <w:multiLevelType w:val="multilevel"/>
    <w:tmpl w:val="B650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A24B33"/>
    <w:multiLevelType w:val="multilevel"/>
    <w:tmpl w:val="5062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94A5534"/>
    <w:multiLevelType w:val="multilevel"/>
    <w:tmpl w:val="08F4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A916420"/>
    <w:multiLevelType w:val="multilevel"/>
    <w:tmpl w:val="C2EC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C300850"/>
    <w:multiLevelType w:val="multilevel"/>
    <w:tmpl w:val="086A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4230C5"/>
    <w:multiLevelType w:val="multilevel"/>
    <w:tmpl w:val="808A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D36B41"/>
    <w:multiLevelType w:val="multilevel"/>
    <w:tmpl w:val="F16C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4"/>
  </w:num>
  <w:num w:numId="2">
    <w:abstractNumId w:val="60"/>
  </w:num>
  <w:num w:numId="3">
    <w:abstractNumId w:val="8"/>
  </w:num>
  <w:num w:numId="4">
    <w:abstractNumId w:val="4"/>
  </w:num>
  <w:num w:numId="5">
    <w:abstractNumId w:val="9"/>
  </w:num>
  <w:num w:numId="6">
    <w:abstractNumId w:val="61"/>
  </w:num>
  <w:num w:numId="7">
    <w:abstractNumId w:val="16"/>
  </w:num>
  <w:num w:numId="8">
    <w:abstractNumId w:val="72"/>
  </w:num>
  <w:num w:numId="9">
    <w:abstractNumId w:val="32"/>
  </w:num>
  <w:num w:numId="10">
    <w:abstractNumId w:val="24"/>
  </w:num>
  <w:num w:numId="11">
    <w:abstractNumId w:val="35"/>
  </w:num>
  <w:num w:numId="12">
    <w:abstractNumId w:val="47"/>
  </w:num>
  <w:num w:numId="13">
    <w:abstractNumId w:val="25"/>
  </w:num>
  <w:num w:numId="14">
    <w:abstractNumId w:val="58"/>
  </w:num>
  <w:num w:numId="15">
    <w:abstractNumId w:val="6"/>
  </w:num>
  <w:num w:numId="16">
    <w:abstractNumId w:val="10"/>
  </w:num>
  <w:num w:numId="17">
    <w:abstractNumId w:val="49"/>
  </w:num>
  <w:num w:numId="18">
    <w:abstractNumId w:val="37"/>
  </w:num>
  <w:num w:numId="19">
    <w:abstractNumId w:val="42"/>
  </w:num>
  <w:num w:numId="20">
    <w:abstractNumId w:val="11"/>
  </w:num>
  <w:num w:numId="21">
    <w:abstractNumId w:val="44"/>
  </w:num>
  <w:num w:numId="22">
    <w:abstractNumId w:val="33"/>
  </w:num>
  <w:num w:numId="23">
    <w:abstractNumId w:val="75"/>
  </w:num>
  <w:num w:numId="24">
    <w:abstractNumId w:val="56"/>
  </w:num>
  <w:num w:numId="25">
    <w:abstractNumId w:val="31"/>
  </w:num>
  <w:num w:numId="26">
    <w:abstractNumId w:val="51"/>
  </w:num>
  <w:num w:numId="27">
    <w:abstractNumId w:val="69"/>
  </w:num>
  <w:num w:numId="28">
    <w:abstractNumId w:val="0"/>
  </w:num>
  <w:num w:numId="29">
    <w:abstractNumId w:val="63"/>
  </w:num>
  <w:num w:numId="30">
    <w:abstractNumId w:val="17"/>
  </w:num>
  <w:num w:numId="31">
    <w:abstractNumId w:val="73"/>
  </w:num>
  <w:num w:numId="32">
    <w:abstractNumId w:val="28"/>
  </w:num>
  <w:num w:numId="33">
    <w:abstractNumId w:val="34"/>
  </w:num>
  <w:num w:numId="34">
    <w:abstractNumId w:val="2"/>
  </w:num>
  <w:num w:numId="35">
    <w:abstractNumId w:val="23"/>
  </w:num>
  <w:num w:numId="36">
    <w:abstractNumId w:val="22"/>
  </w:num>
  <w:num w:numId="37">
    <w:abstractNumId w:val="53"/>
  </w:num>
  <w:num w:numId="38">
    <w:abstractNumId w:val="40"/>
  </w:num>
  <w:num w:numId="39">
    <w:abstractNumId w:val="7"/>
  </w:num>
  <w:num w:numId="40">
    <w:abstractNumId w:val="70"/>
  </w:num>
  <w:num w:numId="41">
    <w:abstractNumId w:val="68"/>
  </w:num>
  <w:num w:numId="42">
    <w:abstractNumId w:val="57"/>
  </w:num>
  <w:num w:numId="43">
    <w:abstractNumId w:val="66"/>
  </w:num>
  <w:num w:numId="44">
    <w:abstractNumId w:val="18"/>
  </w:num>
  <w:num w:numId="45">
    <w:abstractNumId w:val="54"/>
  </w:num>
  <w:num w:numId="46">
    <w:abstractNumId w:val="12"/>
  </w:num>
  <w:num w:numId="47">
    <w:abstractNumId w:val="3"/>
  </w:num>
  <w:num w:numId="48">
    <w:abstractNumId w:val="39"/>
  </w:num>
  <w:num w:numId="49">
    <w:abstractNumId w:val="27"/>
  </w:num>
  <w:num w:numId="50">
    <w:abstractNumId w:val="41"/>
  </w:num>
  <w:num w:numId="51">
    <w:abstractNumId w:val="15"/>
  </w:num>
  <w:num w:numId="52">
    <w:abstractNumId w:val="62"/>
  </w:num>
  <w:num w:numId="53">
    <w:abstractNumId w:val="21"/>
  </w:num>
  <w:num w:numId="54">
    <w:abstractNumId w:val="48"/>
  </w:num>
  <w:num w:numId="55">
    <w:abstractNumId w:val="29"/>
  </w:num>
  <w:num w:numId="56">
    <w:abstractNumId w:val="36"/>
  </w:num>
  <w:num w:numId="57">
    <w:abstractNumId w:val="45"/>
  </w:num>
  <w:num w:numId="58">
    <w:abstractNumId w:val="55"/>
  </w:num>
  <w:num w:numId="59">
    <w:abstractNumId w:val="65"/>
  </w:num>
  <w:num w:numId="60">
    <w:abstractNumId w:val="52"/>
  </w:num>
  <w:num w:numId="61">
    <w:abstractNumId w:val="67"/>
  </w:num>
  <w:num w:numId="62">
    <w:abstractNumId w:val="46"/>
  </w:num>
  <w:num w:numId="63">
    <w:abstractNumId w:val="30"/>
  </w:num>
  <w:num w:numId="64">
    <w:abstractNumId w:val="19"/>
  </w:num>
  <w:num w:numId="65">
    <w:abstractNumId w:val="14"/>
  </w:num>
  <w:num w:numId="66">
    <w:abstractNumId w:val="38"/>
  </w:num>
  <w:num w:numId="67">
    <w:abstractNumId w:val="71"/>
  </w:num>
  <w:num w:numId="68">
    <w:abstractNumId w:val="59"/>
  </w:num>
  <w:num w:numId="69">
    <w:abstractNumId w:val="43"/>
  </w:num>
  <w:num w:numId="70">
    <w:abstractNumId w:val="26"/>
  </w:num>
  <w:num w:numId="71">
    <w:abstractNumId w:val="1"/>
  </w:num>
  <w:num w:numId="72">
    <w:abstractNumId w:val="50"/>
  </w:num>
  <w:num w:numId="73">
    <w:abstractNumId w:val="74"/>
  </w:num>
  <w:num w:numId="74">
    <w:abstractNumId w:val="20"/>
  </w:num>
  <w:num w:numId="75">
    <w:abstractNumId w:val="13"/>
  </w:num>
  <w:num w:numId="76">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Mq4FALfv96AtAAAA"/>
  </w:docVars>
  <w:rsids>
    <w:rsidRoot w:val="00BE28B9"/>
    <w:rsid w:val="000071DF"/>
    <w:rsid w:val="00017EDB"/>
    <w:rsid w:val="00022CB4"/>
    <w:rsid w:val="00055AAF"/>
    <w:rsid w:val="000845E3"/>
    <w:rsid w:val="000A1B85"/>
    <w:rsid w:val="000A26BD"/>
    <w:rsid w:val="000A5857"/>
    <w:rsid w:val="000C1CEE"/>
    <w:rsid w:val="000E22EB"/>
    <w:rsid w:val="000E661E"/>
    <w:rsid w:val="00110EFD"/>
    <w:rsid w:val="00135807"/>
    <w:rsid w:val="0013623B"/>
    <w:rsid w:val="00140B5F"/>
    <w:rsid w:val="00166322"/>
    <w:rsid w:val="0018239C"/>
    <w:rsid w:val="0018421C"/>
    <w:rsid w:val="00186290"/>
    <w:rsid w:val="001A03F9"/>
    <w:rsid w:val="001A61BB"/>
    <w:rsid w:val="001B4F75"/>
    <w:rsid w:val="001C3EBD"/>
    <w:rsid w:val="001D078C"/>
    <w:rsid w:val="00200A99"/>
    <w:rsid w:val="00222EC7"/>
    <w:rsid w:val="002243CF"/>
    <w:rsid w:val="00226744"/>
    <w:rsid w:val="00226A24"/>
    <w:rsid w:val="00294AC2"/>
    <w:rsid w:val="0030536E"/>
    <w:rsid w:val="003331D6"/>
    <w:rsid w:val="0033378F"/>
    <w:rsid w:val="00340825"/>
    <w:rsid w:val="00346F7C"/>
    <w:rsid w:val="00351E30"/>
    <w:rsid w:val="00394DBF"/>
    <w:rsid w:val="003C736F"/>
    <w:rsid w:val="003D1B6A"/>
    <w:rsid w:val="003E3C98"/>
    <w:rsid w:val="004003CD"/>
    <w:rsid w:val="004067F5"/>
    <w:rsid w:val="004261B5"/>
    <w:rsid w:val="00491746"/>
    <w:rsid w:val="00497F35"/>
    <w:rsid w:val="004A7225"/>
    <w:rsid w:val="004B3783"/>
    <w:rsid w:val="004D6A1A"/>
    <w:rsid w:val="004F45BF"/>
    <w:rsid w:val="005017E8"/>
    <w:rsid w:val="0051177F"/>
    <w:rsid w:val="00526954"/>
    <w:rsid w:val="00556F9B"/>
    <w:rsid w:val="005D1396"/>
    <w:rsid w:val="005D6EF2"/>
    <w:rsid w:val="0061152C"/>
    <w:rsid w:val="00624C11"/>
    <w:rsid w:val="006473AC"/>
    <w:rsid w:val="0065416F"/>
    <w:rsid w:val="00663439"/>
    <w:rsid w:val="0069538F"/>
    <w:rsid w:val="006B2C4C"/>
    <w:rsid w:val="006D7B6A"/>
    <w:rsid w:val="006E7955"/>
    <w:rsid w:val="00701303"/>
    <w:rsid w:val="00723FF5"/>
    <w:rsid w:val="00733722"/>
    <w:rsid w:val="00733994"/>
    <w:rsid w:val="007406BD"/>
    <w:rsid w:val="00745378"/>
    <w:rsid w:val="007C5345"/>
    <w:rsid w:val="007E2F1F"/>
    <w:rsid w:val="00805F05"/>
    <w:rsid w:val="00842F01"/>
    <w:rsid w:val="00850111"/>
    <w:rsid w:val="00865C88"/>
    <w:rsid w:val="008715D9"/>
    <w:rsid w:val="008D5881"/>
    <w:rsid w:val="008D7B61"/>
    <w:rsid w:val="008E495B"/>
    <w:rsid w:val="008E6409"/>
    <w:rsid w:val="009048AA"/>
    <w:rsid w:val="00943C89"/>
    <w:rsid w:val="00955E8C"/>
    <w:rsid w:val="0098783C"/>
    <w:rsid w:val="009A1724"/>
    <w:rsid w:val="009A6F2E"/>
    <w:rsid w:val="009F22C3"/>
    <w:rsid w:val="009F45E2"/>
    <w:rsid w:val="00A21A85"/>
    <w:rsid w:val="00A22A6A"/>
    <w:rsid w:val="00A23773"/>
    <w:rsid w:val="00A243A8"/>
    <w:rsid w:val="00A36811"/>
    <w:rsid w:val="00A465A6"/>
    <w:rsid w:val="00A84934"/>
    <w:rsid w:val="00A91771"/>
    <w:rsid w:val="00AE1D4F"/>
    <w:rsid w:val="00AE6BFC"/>
    <w:rsid w:val="00AF6B54"/>
    <w:rsid w:val="00B1418D"/>
    <w:rsid w:val="00B22F92"/>
    <w:rsid w:val="00B3447A"/>
    <w:rsid w:val="00B435D3"/>
    <w:rsid w:val="00B472FD"/>
    <w:rsid w:val="00B62181"/>
    <w:rsid w:val="00B822F3"/>
    <w:rsid w:val="00B82E1E"/>
    <w:rsid w:val="00B84403"/>
    <w:rsid w:val="00B9388D"/>
    <w:rsid w:val="00BB3FDB"/>
    <w:rsid w:val="00BC6A10"/>
    <w:rsid w:val="00BC7225"/>
    <w:rsid w:val="00BE28B9"/>
    <w:rsid w:val="00C2349F"/>
    <w:rsid w:val="00C37645"/>
    <w:rsid w:val="00C42AAE"/>
    <w:rsid w:val="00C47182"/>
    <w:rsid w:val="00C54449"/>
    <w:rsid w:val="00C81086"/>
    <w:rsid w:val="00C970C4"/>
    <w:rsid w:val="00CA050B"/>
    <w:rsid w:val="00CC4605"/>
    <w:rsid w:val="00CD14AF"/>
    <w:rsid w:val="00CD40D4"/>
    <w:rsid w:val="00CE2A93"/>
    <w:rsid w:val="00D21638"/>
    <w:rsid w:val="00DB49F7"/>
    <w:rsid w:val="00DE3D80"/>
    <w:rsid w:val="00DF02F2"/>
    <w:rsid w:val="00DF757C"/>
    <w:rsid w:val="00E03399"/>
    <w:rsid w:val="00E32BFA"/>
    <w:rsid w:val="00E54E5D"/>
    <w:rsid w:val="00E6480C"/>
    <w:rsid w:val="00E77627"/>
    <w:rsid w:val="00E83A64"/>
    <w:rsid w:val="00E96ABD"/>
    <w:rsid w:val="00EE023C"/>
    <w:rsid w:val="00EF232F"/>
    <w:rsid w:val="00F04A19"/>
    <w:rsid w:val="00F156B5"/>
    <w:rsid w:val="00F1779D"/>
    <w:rsid w:val="00F32B1D"/>
    <w:rsid w:val="00F5311D"/>
    <w:rsid w:val="00F532CB"/>
    <w:rsid w:val="00F62D1D"/>
    <w:rsid w:val="00F64F21"/>
    <w:rsid w:val="00F80C9C"/>
    <w:rsid w:val="00F866A1"/>
    <w:rsid w:val="00F94634"/>
    <w:rsid w:val="00FA011F"/>
    <w:rsid w:val="00FB4BC8"/>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4"/>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B472FD"/>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2535">
      <w:bodyDiv w:val="1"/>
      <w:marLeft w:val="0"/>
      <w:marRight w:val="0"/>
      <w:marTop w:val="0"/>
      <w:marBottom w:val="0"/>
      <w:divBdr>
        <w:top w:val="none" w:sz="0" w:space="0" w:color="auto"/>
        <w:left w:val="none" w:sz="0" w:space="0" w:color="auto"/>
        <w:bottom w:val="none" w:sz="0" w:space="0" w:color="auto"/>
        <w:right w:val="none" w:sz="0" w:space="0" w:color="auto"/>
      </w:divBdr>
      <w:divsChild>
        <w:div w:id="829564030">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1531419">
      <w:bodyDiv w:val="1"/>
      <w:marLeft w:val="0"/>
      <w:marRight w:val="0"/>
      <w:marTop w:val="0"/>
      <w:marBottom w:val="0"/>
      <w:divBdr>
        <w:top w:val="none" w:sz="0" w:space="0" w:color="auto"/>
        <w:left w:val="none" w:sz="0" w:space="0" w:color="auto"/>
        <w:bottom w:val="none" w:sz="0" w:space="0" w:color="auto"/>
        <w:right w:val="none" w:sz="0" w:space="0" w:color="auto"/>
      </w:divBdr>
      <w:divsChild>
        <w:div w:id="122895492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58498418">
          <w:marLeft w:val="-180"/>
          <w:marRight w:val="-180"/>
          <w:marTop w:val="0"/>
          <w:marBottom w:val="0"/>
          <w:divBdr>
            <w:top w:val="none" w:sz="0" w:space="0" w:color="auto"/>
            <w:left w:val="none" w:sz="0" w:space="0" w:color="auto"/>
            <w:bottom w:val="none" w:sz="0" w:space="0" w:color="auto"/>
            <w:right w:val="none" w:sz="0" w:space="0" w:color="auto"/>
          </w:divBdr>
          <w:divsChild>
            <w:div w:id="620654211">
              <w:marLeft w:val="0"/>
              <w:marRight w:val="0"/>
              <w:marTop w:val="0"/>
              <w:marBottom w:val="0"/>
              <w:divBdr>
                <w:top w:val="none" w:sz="0" w:space="0" w:color="auto"/>
                <w:left w:val="none" w:sz="0" w:space="0" w:color="auto"/>
                <w:bottom w:val="none" w:sz="0" w:space="0" w:color="auto"/>
                <w:right w:val="none" w:sz="0" w:space="0" w:color="auto"/>
              </w:divBdr>
            </w:div>
            <w:div w:id="1649746453">
              <w:marLeft w:val="0"/>
              <w:marRight w:val="0"/>
              <w:marTop w:val="0"/>
              <w:marBottom w:val="0"/>
              <w:divBdr>
                <w:top w:val="none" w:sz="0" w:space="0" w:color="auto"/>
                <w:left w:val="none" w:sz="0" w:space="0" w:color="auto"/>
                <w:bottom w:val="none" w:sz="0" w:space="0" w:color="auto"/>
                <w:right w:val="none" w:sz="0" w:space="0" w:color="auto"/>
              </w:divBdr>
            </w:div>
            <w:div w:id="1494685941">
              <w:marLeft w:val="0"/>
              <w:marRight w:val="0"/>
              <w:marTop w:val="0"/>
              <w:marBottom w:val="0"/>
              <w:divBdr>
                <w:top w:val="none" w:sz="0" w:space="0" w:color="auto"/>
                <w:left w:val="none" w:sz="0" w:space="0" w:color="auto"/>
                <w:bottom w:val="none" w:sz="0" w:space="0" w:color="auto"/>
                <w:right w:val="none" w:sz="0" w:space="0" w:color="auto"/>
              </w:divBdr>
            </w:div>
          </w:divsChild>
        </w:div>
        <w:div w:id="26319464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75061423">
          <w:marLeft w:val="-180"/>
          <w:marRight w:val="-180"/>
          <w:marTop w:val="0"/>
          <w:marBottom w:val="0"/>
          <w:divBdr>
            <w:top w:val="none" w:sz="0" w:space="0" w:color="auto"/>
            <w:left w:val="none" w:sz="0" w:space="0" w:color="auto"/>
            <w:bottom w:val="none" w:sz="0" w:space="0" w:color="auto"/>
            <w:right w:val="none" w:sz="0" w:space="0" w:color="auto"/>
          </w:divBdr>
          <w:divsChild>
            <w:div w:id="1045331035">
              <w:marLeft w:val="0"/>
              <w:marRight w:val="0"/>
              <w:marTop w:val="0"/>
              <w:marBottom w:val="0"/>
              <w:divBdr>
                <w:top w:val="none" w:sz="0" w:space="0" w:color="auto"/>
                <w:left w:val="none" w:sz="0" w:space="0" w:color="auto"/>
                <w:bottom w:val="none" w:sz="0" w:space="0" w:color="auto"/>
                <w:right w:val="none" w:sz="0" w:space="0" w:color="auto"/>
              </w:divBdr>
            </w:div>
            <w:div w:id="601765526">
              <w:marLeft w:val="0"/>
              <w:marRight w:val="0"/>
              <w:marTop w:val="0"/>
              <w:marBottom w:val="0"/>
              <w:divBdr>
                <w:top w:val="none" w:sz="0" w:space="0" w:color="auto"/>
                <w:left w:val="none" w:sz="0" w:space="0" w:color="auto"/>
                <w:bottom w:val="none" w:sz="0" w:space="0" w:color="auto"/>
                <w:right w:val="none" w:sz="0" w:space="0" w:color="auto"/>
              </w:divBdr>
            </w:div>
            <w:div w:id="1643344463">
              <w:marLeft w:val="0"/>
              <w:marRight w:val="0"/>
              <w:marTop w:val="0"/>
              <w:marBottom w:val="0"/>
              <w:divBdr>
                <w:top w:val="none" w:sz="0" w:space="0" w:color="auto"/>
                <w:left w:val="none" w:sz="0" w:space="0" w:color="auto"/>
                <w:bottom w:val="none" w:sz="0" w:space="0" w:color="auto"/>
                <w:right w:val="none" w:sz="0" w:space="0" w:color="auto"/>
              </w:divBdr>
            </w:div>
          </w:divsChild>
        </w:div>
        <w:div w:id="693657907">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23123727">
      <w:bodyDiv w:val="1"/>
      <w:marLeft w:val="0"/>
      <w:marRight w:val="0"/>
      <w:marTop w:val="0"/>
      <w:marBottom w:val="0"/>
      <w:divBdr>
        <w:top w:val="none" w:sz="0" w:space="0" w:color="auto"/>
        <w:left w:val="none" w:sz="0" w:space="0" w:color="auto"/>
        <w:bottom w:val="none" w:sz="0" w:space="0" w:color="auto"/>
        <w:right w:val="none" w:sz="0" w:space="0" w:color="auto"/>
      </w:divBdr>
      <w:divsChild>
        <w:div w:id="1835489761">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947982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82716640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4191103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6685974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53887553">
      <w:bodyDiv w:val="1"/>
      <w:marLeft w:val="0"/>
      <w:marRight w:val="0"/>
      <w:marTop w:val="0"/>
      <w:marBottom w:val="0"/>
      <w:divBdr>
        <w:top w:val="none" w:sz="0" w:space="0" w:color="auto"/>
        <w:left w:val="none" w:sz="0" w:space="0" w:color="auto"/>
        <w:bottom w:val="none" w:sz="0" w:space="0" w:color="auto"/>
        <w:right w:val="none" w:sz="0" w:space="0" w:color="auto"/>
      </w:divBdr>
      <w:divsChild>
        <w:div w:id="177629030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592451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68124654">
          <w:marLeft w:val="-180"/>
          <w:marRight w:val="-180"/>
          <w:marTop w:val="0"/>
          <w:marBottom w:val="0"/>
          <w:divBdr>
            <w:top w:val="none" w:sz="0" w:space="0" w:color="auto"/>
            <w:left w:val="none" w:sz="0" w:space="0" w:color="auto"/>
            <w:bottom w:val="none" w:sz="0" w:space="0" w:color="auto"/>
            <w:right w:val="none" w:sz="0" w:space="0" w:color="auto"/>
          </w:divBdr>
          <w:divsChild>
            <w:div w:id="1709181455">
              <w:marLeft w:val="0"/>
              <w:marRight w:val="0"/>
              <w:marTop w:val="0"/>
              <w:marBottom w:val="0"/>
              <w:divBdr>
                <w:top w:val="none" w:sz="0" w:space="0" w:color="auto"/>
                <w:left w:val="none" w:sz="0" w:space="0" w:color="auto"/>
                <w:bottom w:val="none" w:sz="0" w:space="0" w:color="auto"/>
                <w:right w:val="none" w:sz="0" w:space="0" w:color="auto"/>
              </w:divBdr>
            </w:div>
            <w:div w:id="997927000">
              <w:marLeft w:val="0"/>
              <w:marRight w:val="0"/>
              <w:marTop w:val="0"/>
              <w:marBottom w:val="0"/>
              <w:divBdr>
                <w:top w:val="none" w:sz="0" w:space="0" w:color="auto"/>
                <w:left w:val="none" w:sz="0" w:space="0" w:color="auto"/>
                <w:bottom w:val="none" w:sz="0" w:space="0" w:color="auto"/>
                <w:right w:val="none" w:sz="0" w:space="0" w:color="auto"/>
              </w:divBdr>
            </w:div>
          </w:divsChild>
        </w:div>
        <w:div w:id="62974359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69434789">
          <w:marLeft w:val="0"/>
          <w:marRight w:val="0"/>
          <w:marTop w:val="0"/>
          <w:marBottom w:val="0"/>
          <w:divBdr>
            <w:top w:val="none" w:sz="0" w:space="0" w:color="auto"/>
            <w:left w:val="none" w:sz="0" w:space="0" w:color="auto"/>
            <w:bottom w:val="none" w:sz="0" w:space="0" w:color="auto"/>
            <w:right w:val="none" w:sz="0" w:space="0" w:color="auto"/>
          </w:divBdr>
          <w:divsChild>
            <w:div w:id="1310355499">
              <w:marLeft w:val="0"/>
              <w:marRight w:val="0"/>
              <w:marTop w:val="0"/>
              <w:marBottom w:val="0"/>
              <w:divBdr>
                <w:top w:val="single" w:sz="24" w:space="12" w:color="BADDBF"/>
                <w:left w:val="single" w:sz="24" w:space="12" w:color="BADDBF"/>
                <w:bottom w:val="single" w:sz="24" w:space="12" w:color="BADDBF"/>
                <w:right w:val="single" w:sz="24" w:space="12" w:color="BADDBF"/>
              </w:divBdr>
            </w:div>
            <w:div w:id="1978139970">
              <w:marLeft w:val="0"/>
              <w:marRight w:val="0"/>
              <w:marTop w:val="0"/>
              <w:marBottom w:val="0"/>
              <w:divBdr>
                <w:top w:val="single" w:sz="24" w:space="12" w:color="CAC1D9"/>
                <w:left w:val="single" w:sz="24" w:space="12" w:color="CAC1D9"/>
                <w:bottom w:val="single" w:sz="24" w:space="12" w:color="CAC1D9"/>
                <w:right w:val="single" w:sz="24" w:space="12" w:color="CAC1D9"/>
              </w:divBdr>
            </w:div>
            <w:div w:id="95710578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53033817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1135681424">
      <w:bodyDiv w:val="1"/>
      <w:marLeft w:val="0"/>
      <w:marRight w:val="0"/>
      <w:marTop w:val="0"/>
      <w:marBottom w:val="0"/>
      <w:divBdr>
        <w:top w:val="none" w:sz="0" w:space="0" w:color="auto"/>
        <w:left w:val="none" w:sz="0" w:space="0" w:color="auto"/>
        <w:bottom w:val="none" w:sz="0" w:space="0" w:color="auto"/>
        <w:right w:val="none" w:sz="0" w:space="0" w:color="auto"/>
      </w:divBdr>
      <w:divsChild>
        <w:div w:id="412045995">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151825667">
      <w:bodyDiv w:val="1"/>
      <w:marLeft w:val="0"/>
      <w:marRight w:val="0"/>
      <w:marTop w:val="0"/>
      <w:marBottom w:val="0"/>
      <w:divBdr>
        <w:top w:val="none" w:sz="0" w:space="0" w:color="auto"/>
        <w:left w:val="none" w:sz="0" w:space="0" w:color="auto"/>
        <w:bottom w:val="none" w:sz="0" w:space="0" w:color="auto"/>
        <w:right w:val="none" w:sz="0" w:space="0" w:color="auto"/>
      </w:divBdr>
      <w:divsChild>
        <w:div w:id="117718646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4579048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593318984">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67478548">
      <w:bodyDiv w:val="1"/>
      <w:marLeft w:val="0"/>
      <w:marRight w:val="0"/>
      <w:marTop w:val="0"/>
      <w:marBottom w:val="0"/>
      <w:divBdr>
        <w:top w:val="none" w:sz="0" w:space="0" w:color="auto"/>
        <w:left w:val="none" w:sz="0" w:space="0" w:color="auto"/>
        <w:bottom w:val="none" w:sz="0" w:space="0" w:color="auto"/>
        <w:right w:val="none" w:sz="0" w:space="0" w:color="auto"/>
      </w:divBdr>
      <w:divsChild>
        <w:div w:id="911542074">
          <w:marLeft w:val="240"/>
          <w:marRight w:val="240"/>
          <w:marTop w:val="240"/>
          <w:marBottom w:val="240"/>
          <w:divBdr>
            <w:top w:val="single" w:sz="6" w:space="15" w:color="D0D1C9"/>
            <w:left w:val="single" w:sz="6" w:space="15" w:color="D0D1C9"/>
            <w:bottom w:val="single" w:sz="6" w:space="15" w:color="D0D1C9"/>
            <w:right w:val="single" w:sz="6" w:space="15" w:color="D0D1C9"/>
          </w:divBdr>
        </w:div>
        <w:div w:id="439185609">
          <w:marLeft w:val="-180"/>
          <w:marRight w:val="-180"/>
          <w:marTop w:val="0"/>
          <w:marBottom w:val="0"/>
          <w:divBdr>
            <w:top w:val="none" w:sz="0" w:space="0" w:color="auto"/>
            <w:left w:val="none" w:sz="0" w:space="0" w:color="auto"/>
            <w:bottom w:val="none" w:sz="0" w:space="0" w:color="auto"/>
            <w:right w:val="none" w:sz="0" w:space="0" w:color="auto"/>
          </w:divBdr>
          <w:divsChild>
            <w:div w:id="930430566">
              <w:marLeft w:val="0"/>
              <w:marRight w:val="0"/>
              <w:marTop w:val="0"/>
              <w:marBottom w:val="0"/>
              <w:divBdr>
                <w:top w:val="none" w:sz="0" w:space="0" w:color="auto"/>
                <w:left w:val="none" w:sz="0" w:space="0" w:color="auto"/>
                <w:bottom w:val="none" w:sz="0" w:space="0" w:color="auto"/>
                <w:right w:val="none" w:sz="0" w:space="0" w:color="auto"/>
              </w:divBdr>
            </w:div>
            <w:div w:id="1923754869">
              <w:marLeft w:val="0"/>
              <w:marRight w:val="0"/>
              <w:marTop w:val="0"/>
              <w:marBottom w:val="0"/>
              <w:divBdr>
                <w:top w:val="none" w:sz="0" w:space="0" w:color="auto"/>
                <w:left w:val="none" w:sz="0" w:space="0" w:color="auto"/>
                <w:bottom w:val="none" w:sz="0" w:space="0" w:color="auto"/>
                <w:right w:val="none" w:sz="0" w:space="0" w:color="auto"/>
              </w:divBdr>
            </w:div>
            <w:div w:id="1002928821">
              <w:marLeft w:val="0"/>
              <w:marRight w:val="0"/>
              <w:marTop w:val="0"/>
              <w:marBottom w:val="0"/>
              <w:divBdr>
                <w:top w:val="none" w:sz="0" w:space="0" w:color="auto"/>
                <w:left w:val="none" w:sz="0" w:space="0" w:color="auto"/>
                <w:bottom w:val="none" w:sz="0" w:space="0" w:color="auto"/>
                <w:right w:val="none" w:sz="0" w:space="0" w:color="auto"/>
              </w:divBdr>
            </w:div>
          </w:divsChild>
        </w:div>
        <w:div w:id="82997982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65264293">
      <w:bodyDiv w:val="1"/>
      <w:marLeft w:val="0"/>
      <w:marRight w:val="0"/>
      <w:marTop w:val="0"/>
      <w:marBottom w:val="0"/>
      <w:divBdr>
        <w:top w:val="none" w:sz="0" w:space="0" w:color="auto"/>
        <w:left w:val="none" w:sz="0" w:space="0" w:color="auto"/>
        <w:bottom w:val="none" w:sz="0" w:space="0" w:color="auto"/>
        <w:right w:val="none" w:sz="0" w:space="0" w:color="auto"/>
      </w:divBdr>
      <w:divsChild>
        <w:div w:id="139299595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35026275">
          <w:marLeft w:val="-180"/>
          <w:marRight w:val="-180"/>
          <w:marTop w:val="0"/>
          <w:marBottom w:val="0"/>
          <w:divBdr>
            <w:top w:val="none" w:sz="0" w:space="0" w:color="auto"/>
            <w:left w:val="none" w:sz="0" w:space="0" w:color="auto"/>
            <w:bottom w:val="none" w:sz="0" w:space="0" w:color="auto"/>
            <w:right w:val="none" w:sz="0" w:space="0" w:color="auto"/>
          </w:divBdr>
          <w:divsChild>
            <w:div w:id="1305084350">
              <w:marLeft w:val="0"/>
              <w:marRight w:val="0"/>
              <w:marTop w:val="0"/>
              <w:marBottom w:val="0"/>
              <w:divBdr>
                <w:top w:val="none" w:sz="0" w:space="0" w:color="auto"/>
                <w:left w:val="none" w:sz="0" w:space="0" w:color="auto"/>
                <w:bottom w:val="none" w:sz="0" w:space="0" w:color="auto"/>
                <w:right w:val="none" w:sz="0" w:space="0" w:color="auto"/>
              </w:divBdr>
            </w:div>
            <w:div w:id="10893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1714">
      <w:bodyDiv w:val="1"/>
      <w:marLeft w:val="0"/>
      <w:marRight w:val="0"/>
      <w:marTop w:val="0"/>
      <w:marBottom w:val="0"/>
      <w:divBdr>
        <w:top w:val="none" w:sz="0" w:space="0" w:color="auto"/>
        <w:left w:val="none" w:sz="0" w:space="0" w:color="auto"/>
        <w:bottom w:val="none" w:sz="0" w:space="0" w:color="auto"/>
        <w:right w:val="none" w:sz="0" w:space="0" w:color="auto"/>
      </w:divBdr>
      <w:divsChild>
        <w:div w:id="194526734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68161999">
          <w:marLeft w:val="0"/>
          <w:marRight w:val="0"/>
          <w:marTop w:val="0"/>
          <w:marBottom w:val="0"/>
          <w:divBdr>
            <w:top w:val="none" w:sz="0" w:space="0" w:color="auto"/>
            <w:left w:val="none" w:sz="0" w:space="0" w:color="auto"/>
            <w:bottom w:val="none" w:sz="0" w:space="0" w:color="auto"/>
            <w:right w:val="none" w:sz="0" w:space="0" w:color="auto"/>
          </w:divBdr>
          <w:divsChild>
            <w:div w:id="424568825">
              <w:marLeft w:val="0"/>
              <w:marRight w:val="0"/>
              <w:marTop w:val="0"/>
              <w:marBottom w:val="0"/>
              <w:divBdr>
                <w:top w:val="single" w:sz="24" w:space="12" w:color="D0D1C9"/>
                <w:left w:val="single" w:sz="24" w:space="12" w:color="D0D1C9"/>
                <w:bottom w:val="single" w:sz="24" w:space="12" w:color="D0D1C9"/>
                <w:right w:val="single" w:sz="24" w:space="12" w:color="D0D1C9"/>
              </w:divBdr>
            </w:div>
            <w:div w:id="757600146">
              <w:marLeft w:val="0"/>
              <w:marRight w:val="0"/>
              <w:marTop w:val="0"/>
              <w:marBottom w:val="0"/>
              <w:divBdr>
                <w:top w:val="single" w:sz="24" w:space="12" w:color="D0D1C9"/>
                <w:left w:val="single" w:sz="24" w:space="12" w:color="D0D1C9"/>
                <w:bottom w:val="single" w:sz="24" w:space="12" w:color="D0D1C9"/>
                <w:right w:val="single" w:sz="24" w:space="12" w:color="D0D1C9"/>
              </w:divBdr>
            </w:div>
            <w:div w:id="1012415006">
              <w:marLeft w:val="0"/>
              <w:marRight w:val="0"/>
              <w:marTop w:val="0"/>
              <w:marBottom w:val="0"/>
              <w:divBdr>
                <w:top w:val="single" w:sz="24" w:space="12" w:color="D0D1C9"/>
                <w:left w:val="single" w:sz="24" w:space="12" w:color="D0D1C9"/>
                <w:bottom w:val="single" w:sz="24" w:space="12" w:color="D0D1C9"/>
                <w:right w:val="single" w:sz="24" w:space="12" w:color="D0D1C9"/>
              </w:divBdr>
            </w:div>
            <w:div w:id="18434654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329600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872964943">
          <w:marLeft w:val="-180"/>
          <w:marRight w:val="-180"/>
          <w:marTop w:val="0"/>
          <w:marBottom w:val="0"/>
          <w:divBdr>
            <w:top w:val="none" w:sz="0" w:space="0" w:color="auto"/>
            <w:left w:val="none" w:sz="0" w:space="0" w:color="auto"/>
            <w:bottom w:val="none" w:sz="0" w:space="0" w:color="auto"/>
            <w:right w:val="none" w:sz="0" w:space="0" w:color="auto"/>
          </w:divBdr>
          <w:divsChild>
            <w:div w:id="1829207449">
              <w:marLeft w:val="0"/>
              <w:marRight w:val="0"/>
              <w:marTop w:val="0"/>
              <w:marBottom w:val="0"/>
              <w:divBdr>
                <w:top w:val="none" w:sz="0" w:space="0" w:color="auto"/>
                <w:left w:val="none" w:sz="0" w:space="0" w:color="auto"/>
                <w:bottom w:val="none" w:sz="0" w:space="0" w:color="auto"/>
                <w:right w:val="none" w:sz="0" w:space="0" w:color="auto"/>
              </w:divBdr>
            </w:div>
            <w:div w:id="20980756">
              <w:marLeft w:val="0"/>
              <w:marRight w:val="0"/>
              <w:marTop w:val="0"/>
              <w:marBottom w:val="0"/>
              <w:divBdr>
                <w:top w:val="none" w:sz="0" w:space="0" w:color="auto"/>
                <w:left w:val="none" w:sz="0" w:space="0" w:color="auto"/>
                <w:bottom w:val="none" w:sz="0" w:space="0" w:color="auto"/>
                <w:right w:val="none" w:sz="0" w:space="0" w:color="auto"/>
              </w:divBdr>
            </w:div>
          </w:divsChild>
        </w:div>
        <w:div w:id="1414813030">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545530361">
              <w:marLeft w:val="-180"/>
              <w:marRight w:val="-180"/>
              <w:marTop w:val="0"/>
              <w:marBottom w:val="0"/>
              <w:divBdr>
                <w:top w:val="none" w:sz="0" w:space="0" w:color="auto"/>
                <w:left w:val="none" w:sz="0" w:space="0" w:color="auto"/>
                <w:bottom w:val="none" w:sz="0" w:space="0" w:color="auto"/>
                <w:right w:val="none" w:sz="0" w:space="0" w:color="auto"/>
              </w:divBdr>
              <w:divsChild>
                <w:div w:id="1210725452">
                  <w:marLeft w:val="0"/>
                  <w:marRight w:val="0"/>
                  <w:marTop w:val="0"/>
                  <w:marBottom w:val="0"/>
                  <w:divBdr>
                    <w:top w:val="none" w:sz="0" w:space="0" w:color="auto"/>
                    <w:left w:val="none" w:sz="0" w:space="0" w:color="auto"/>
                    <w:bottom w:val="none" w:sz="0" w:space="0" w:color="auto"/>
                    <w:right w:val="none" w:sz="0" w:space="0" w:color="auto"/>
                  </w:divBdr>
                </w:div>
                <w:div w:id="1622687163">
                  <w:marLeft w:val="0"/>
                  <w:marRight w:val="0"/>
                  <w:marTop w:val="0"/>
                  <w:marBottom w:val="0"/>
                  <w:divBdr>
                    <w:top w:val="none" w:sz="0" w:space="0" w:color="auto"/>
                    <w:left w:val="none" w:sz="0" w:space="0" w:color="auto"/>
                    <w:bottom w:val="none" w:sz="0" w:space="0" w:color="auto"/>
                    <w:right w:val="none" w:sz="0" w:space="0" w:color="auto"/>
                  </w:divBdr>
                </w:div>
                <w:div w:id="8070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93121806">
      <w:bodyDiv w:val="1"/>
      <w:marLeft w:val="0"/>
      <w:marRight w:val="0"/>
      <w:marTop w:val="0"/>
      <w:marBottom w:val="0"/>
      <w:divBdr>
        <w:top w:val="none" w:sz="0" w:space="0" w:color="auto"/>
        <w:left w:val="none" w:sz="0" w:space="0" w:color="auto"/>
        <w:bottom w:val="none" w:sz="0" w:space="0" w:color="auto"/>
        <w:right w:val="none" w:sz="0" w:space="0" w:color="auto"/>
      </w:divBdr>
      <w:divsChild>
        <w:div w:id="214276991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59366466">
          <w:marLeft w:val="-180"/>
          <w:marRight w:val="-180"/>
          <w:marTop w:val="0"/>
          <w:marBottom w:val="0"/>
          <w:divBdr>
            <w:top w:val="none" w:sz="0" w:space="0" w:color="auto"/>
            <w:left w:val="none" w:sz="0" w:space="0" w:color="auto"/>
            <w:bottom w:val="none" w:sz="0" w:space="0" w:color="auto"/>
            <w:right w:val="none" w:sz="0" w:space="0" w:color="auto"/>
          </w:divBdr>
          <w:divsChild>
            <w:div w:id="198901969">
              <w:marLeft w:val="0"/>
              <w:marRight w:val="0"/>
              <w:marTop w:val="0"/>
              <w:marBottom w:val="0"/>
              <w:divBdr>
                <w:top w:val="none" w:sz="0" w:space="0" w:color="auto"/>
                <w:left w:val="none" w:sz="0" w:space="0" w:color="auto"/>
                <w:bottom w:val="none" w:sz="0" w:space="0" w:color="auto"/>
                <w:right w:val="none" w:sz="0" w:space="0" w:color="auto"/>
              </w:divBdr>
            </w:div>
            <w:div w:id="5382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012">
      <w:bodyDiv w:val="1"/>
      <w:marLeft w:val="0"/>
      <w:marRight w:val="0"/>
      <w:marTop w:val="0"/>
      <w:marBottom w:val="0"/>
      <w:divBdr>
        <w:top w:val="none" w:sz="0" w:space="0" w:color="auto"/>
        <w:left w:val="none" w:sz="0" w:space="0" w:color="auto"/>
        <w:bottom w:val="none" w:sz="0" w:space="0" w:color="auto"/>
        <w:right w:val="none" w:sz="0" w:space="0" w:color="auto"/>
      </w:divBdr>
      <w:divsChild>
        <w:div w:id="5014357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5617871">
          <w:marLeft w:val="-180"/>
          <w:marRight w:val="-180"/>
          <w:marTop w:val="0"/>
          <w:marBottom w:val="0"/>
          <w:divBdr>
            <w:top w:val="none" w:sz="0" w:space="0" w:color="auto"/>
            <w:left w:val="none" w:sz="0" w:space="0" w:color="auto"/>
            <w:bottom w:val="none" w:sz="0" w:space="0" w:color="auto"/>
            <w:right w:val="none" w:sz="0" w:space="0" w:color="auto"/>
          </w:divBdr>
          <w:divsChild>
            <w:div w:id="584070383">
              <w:marLeft w:val="0"/>
              <w:marRight w:val="0"/>
              <w:marTop w:val="0"/>
              <w:marBottom w:val="0"/>
              <w:divBdr>
                <w:top w:val="none" w:sz="0" w:space="0" w:color="auto"/>
                <w:left w:val="none" w:sz="0" w:space="0" w:color="auto"/>
                <w:bottom w:val="none" w:sz="0" w:space="0" w:color="auto"/>
                <w:right w:val="none" w:sz="0" w:space="0" w:color="auto"/>
              </w:divBdr>
            </w:div>
          </w:divsChild>
        </w:div>
        <w:div w:id="1797024481">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4724757">
      <w:bodyDiv w:val="1"/>
      <w:marLeft w:val="0"/>
      <w:marRight w:val="0"/>
      <w:marTop w:val="0"/>
      <w:marBottom w:val="0"/>
      <w:divBdr>
        <w:top w:val="none" w:sz="0" w:space="0" w:color="auto"/>
        <w:left w:val="none" w:sz="0" w:space="0" w:color="auto"/>
        <w:bottom w:val="none" w:sz="0" w:space="0" w:color="auto"/>
        <w:right w:val="none" w:sz="0" w:space="0" w:color="auto"/>
      </w:divBdr>
      <w:divsChild>
        <w:div w:id="1155683864">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009872555">
              <w:marLeft w:val="-180"/>
              <w:marRight w:val="-180"/>
              <w:marTop w:val="0"/>
              <w:marBottom w:val="0"/>
              <w:divBdr>
                <w:top w:val="none" w:sz="0" w:space="0" w:color="auto"/>
                <w:left w:val="none" w:sz="0" w:space="0" w:color="auto"/>
                <w:bottom w:val="none" w:sz="0" w:space="0" w:color="auto"/>
                <w:right w:val="none" w:sz="0" w:space="0" w:color="auto"/>
              </w:divBdr>
              <w:divsChild>
                <w:div w:id="1775056817">
                  <w:marLeft w:val="0"/>
                  <w:marRight w:val="0"/>
                  <w:marTop w:val="0"/>
                  <w:marBottom w:val="0"/>
                  <w:divBdr>
                    <w:top w:val="none" w:sz="0" w:space="0" w:color="auto"/>
                    <w:left w:val="none" w:sz="0" w:space="0" w:color="auto"/>
                    <w:bottom w:val="none" w:sz="0" w:space="0" w:color="auto"/>
                    <w:right w:val="none" w:sz="0" w:space="0" w:color="auto"/>
                  </w:divBdr>
                </w:div>
                <w:div w:id="6595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2592">
          <w:marLeft w:val="0"/>
          <w:marRight w:val="0"/>
          <w:marTop w:val="0"/>
          <w:marBottom w:val="0"/>
          <w:divBdr>
            <w:top w:val="none" w:sz="0" w:space="0" w:color="auto"/>
            <w:left w:val="none" w:sz="0" w:space="0" w:color="auto"/>
            <w:bottom w:val="none" w:sz="0" w:space="0" w:color="auto"/>
            <w:right w:val="none" w:sz="0" w:space="0" w:color="auto"/>
          </w:divBdr>
          <w:divsChild>
            <w:div w:id="1908611535">
              <w:marLeft w:val="0"/>
              <w:marRight w:val="0"/>
              <w:marTop w:val="0"/>
              <w:marBottom w:val="0"/>
              <w:divBdr>
                <w:top w:val="single" w:sz="24" w:space="12" w:color="D0D1C9"/>
                <w:left w:val="single" w:sz="24" w:space="12" w:color="D0D1C9"/>
                <w:bottom w:val="single" w:sz="24" w:space="12" w:color="D0D1C9"/>
                <w:right w:val="single" w:sz="24" w:space="12" w:color="D0D1C9"/>
              </w:divBdr>
            </w:div>
            <w:div w:id="860242392">
              <w:marLeft w:val="0"/>
              <w:marRight w:val="0"/>
              <w:marTop w:val="0"/>
              <w:marBottom w:val="0"/>
              <w:divBdr>
                <w:top w:val="single" w:sz="24" w:space="12" w:color="D0D1C9"/>
                <w:left w:val="single" w:sz="24" w:space="12" w:color="D0D1C9"/>
                <w:bottom w:val="single" w:sz="24" w:space="12" w:color="D0D1C9"/>
                <w:right w:val="single" w:sz="24" w:space="12" w:color="D0D1C9"/>
              </w:divBdr>
            </w:div>
            <w:div w:id="214126569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4877085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50698971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6859077">
      <w:bodyDiv w:val="1"/>
      <w:marLeft w:val="0"/>
      <w:marRight w:val="0"/>
      <w:marTop w:val="0"/>
      <w:marBottom w:val="0"/>
      <w:divBdr>
        <w:top w:val="none" w:sz="0" w:space="0" w:color="auto"/>
        <w:left w:val="none" w:sz="0" w:space="0" w:color="auto"/>
        <w:bottom w:val="none" w:sz="0" w:space="0" w:color="auto"/>
        <w:right w:val="none" w:sz="0" w:space="0" w:color="auto"/>
      </w:divBdr>
      <w:divsChild>
        <w:div w:id="12347858">
          <w:marLeft w:val="0"/>
          <w:marRight w:val="0"/>
          <w:marTop w:val="0"/>
          <w:marBottom w:val="0"/>
          <w:divBdr>
            <w:top w:val="none" w:sz="0" w:space="0" w:color="auto"/>
            <w:left w:val="none" w:sz="0" w:space="0" w:color="auto"/>
            <w:bottom w:val="none" w:sz="0" w:space="0" w:color="auto"/>
            <w:right w:val="none" w:sz="0" w:space="0" w:color="auto"/>
          </w:divBdr>
          <w:divsChild>
            <w:div w:id="556551770">
              <w:marLeft w:val="0"/>
              <w:marRight w:val="0"/>
              <w:marTop w:val="0"/>
              <w:marBottom w:val="0"/>
              <w:divBdr>
                <w:top w:val="none" w:sz="0" w:space="0" w:color="auto"/>
                <w:left w:val="none" w:sz="0" w:space="0" w:color="auto"/>
                <w:bottom w:val="none" w:sz="0" w:space="0" w:color="auto"/>
                <w:right w:val="none" w:sz="0" w:space="0" w:color="auto"/>
              </w:divBdr>
              <w:divsChild>
                <w:div w:id="1366098448">
                  <w:marLeft w:val="0"/>
                  <w:marRight w:val="0"/>
                  <w:marTop w:val="0"/>
                  <w:marBottom w:val="0"/>
                  <w:divBdr>
                    <w:top w:val="none" w:sz="0" w:space="0" w:color="auto"/>
                    <w:left w:val="none" w:sz="0" w:space="0" w:color="auto"/>
                    <w:bottom w:val="none" w:sz="0" w:space="0" w:color="auto"/>
                    <w:right w:val="none" w:sz="0" w:space="0" w:color="auto"/>
                  </w:divBdr>
                  <w:divsChild>
                    <w:div w:id="195773383">
                      <w:marLeft w:val="0"/>
                      <w:marRight w:val="0"/>
                      <w:marTop w:val="0"/>
                      <w:marBottom w:val="0"/>
                      <w:divBdr>
                        <w:top w:val="none" w:sz="0" w:space="0" w:color="auto"/>
                        <w:left w:val="none" w:sz="0" w:space="0" w:color="auto"/>
                        <w:bottom w:val="none" w:sz="0" w:space="0" w:color="auto"/>
                        <w:right w:val="none" w:sz="0" w:space="0" w:color="auto"/>
                      </w:divBdr>
                      <w:divsChild>
                        <w:div w:id="832912305">
                          <w:marLeft w:val="0"/>
                          <w:marRight w:val="0"/>
                          <w:marTop w:val="0"/>
                          <w:marBottom w:val="0"/>
                          <w:divBdr>
                            <w:top w:val="none" w:sz="0" w:space="0" w:color="auto"/>
                            <w:left w:val="none" w:sz="0" w:space="0" w:color="auto"/>
                            <w:bottom w:val="none" w:sz="0" w:space="0" w:color="auto"/>
                            <w:right w:val="none" w:sz="0" w:space="0" w:color="auto"/>
                          </w:divBdr>
                        </w:div>
                      </w:divsChild>
                    </w:div>
                    <w:div w:id="622349806">
                      <w:marLeft w:val="0"/>
                      <w:marRight w:val="0"/>
                      <w:marTop w:val="0"/>
                      <w:marBottom w:val="0"/>
                      <w:divBdr>
                        <w:top w:val="none" w:sz="0" w:space="0" w:color="auto"/>
                        <w:left w:val="none" w:sz="0" w:space="0" w:color="auto"/>
                        <w:bottom w:val="none" w:sz="0" w:space="0" w:color="auto"/>
                        <w:right w:val="none" w:sz="0" w:space="0" w:color="auto"/>
                      </w:divBdr>
                      <w:divsChild>
                        <w:div w:id="116211643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4627">
          <w:marLeft w:val="0"/>
          <w:marRight w:val="0"/>
          <w:marTop w:val="0"/>
          <w:marBottom w:val="0"/>
          <w:divBdr>
            <w:top w:val="none" w:sz="0" w:space="0" w:color="auto"/>
            <w:left w:val="none" w:sz="0" w:space="0" w:color="auto"/>
            <w:bottom w:val="none" w:sz="0" w:space="0" w:color="auto"/>
            <w:right w:val="none" w:sz="0" w:space="0" w:color="auto"/>
          </w:divBdr>
          <w:divsChild>
            <w:div w:id="142699400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2397050">
              <w:marLeft w:val="-180"/>
              <w:marRight w:val="-180"/>
              <w:marTop w:val="0"/>
              <w:marBottom w:val="0"/>
              <w:divBdr>
                <w:top w:val="none" w:sz="0" w:space="0" w:color="auto"/>
                <w:left w:val="none" w:sz="0" w:space="0" w:color="auto"/>
                <w:bottom w:val="none" w:sz="0" w:space="0" w:color="auto"/>
                <w:right w:val="none" w:sz="0" w:space="0" w:color="auto"/>
              </w:divBdr>
              <w:divsChild>
                <w:div w:id="93525797">
                  <w:marLeft w:val="0"/>
                  <w:marRight w:val="0"/>
                  <w:marTop w:val="0"/>
                  <w:marBottom w:val="0"/>
                  <w:divBdr>
                    <w:top w:val="none" w:sz="0" w:space="0" w:color="auto"/>
                    <w:left w:val="none" w:sz="0" w:space="0" w:color="auto"/>
                    <w:bottom w:val="none" w:sz="0" w:space="0" w:color="auto"/>
                    <w:right w:val="none" w:sz="0" w:space="0" w:color="auto"/>
                  </w:divBdr>
                </w:div>
                <w:div w:id="1760903740">
                  <w:marLeft w:val="0"/>
                  <w:marRight w:val="0"/>
                  <w:marTop w:val="0"/>
                  <w:marBottom w:val="0"/>
                  <w:divBdr>
                    <w:top w:val="none" w:sz="0" w:space="0" w:color="auto"/>
                    <w:left w:val="none" w:sz="0" w:space="0" w:color="auto"/>
                    <w:bottom w:val="none" w:sz="0" w:space="0" w:color="auto"/>
                    <w:right w:val="none" w:sz="0" w:space="0" w:color="auto"/>
                  </w:divBdr>
                </w:div>
                <w:div w:id="417092797">
                  <w:marLeft w:val="0"/>
                  <w:marRight w:val="0"/>
                  <w:marTop w:val="0"/>
                  <w:marBottom w:val="0"/>
                  <w:divBdr>
                    <w:top w:val="none" w:sz="0" w:space="0" w:color="auto"/>
                    <w:left w:val="none" w:sz="0" w:space="0" w:color="auto"/>
                    <w:bottom w:val="none" w:sz="0" w:space="0" w:color="auto"/>
                    <w:right w:val="none" w:sz="0" w:space="0" w:color="auto"/>
                  </w:divBdr>
                </w:div>
              </w:divsChild>
            </w:div>
            <w:div w:id="47495377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q.utoronto.ca/courses/258914/pages/2-dot-4-designing-multimedia-for-accessibility" TargetMode="External"/><Relationship Id="rId21" Type="http://schemas.openxmlformats.org/officeDocument/2006/relationships/hyperlink" Target="https://q.utoronto.ca/courses/258914/pages/1-dot-2-designing-with-students-in-mind" TargetMode="External"/><Relationship Id="rId42" Type="http://schemas.openxmlformats.org/officeDocument/2006/relationships/hyperlink" Target="https://hybridpedagogy.org/pedagogy-of-kindness/" TargetMode="External"/><Relationship Id="rId63" Type="http://schemas.openxmlformats.org/officeDocument/2006/relationships/hyperlink" Target="https://q.utoronto.ca/courses/258914/pages/2-dot-2-quercus-course-home-page-options" TargetMode="External"/><Relationship Id="rId84" Type="http://schemas.openxmlformats.org/officeDocument/2006/relationships/hyperlink" Target="https://community.canvaslms.com/t5/Canvas-Basics-Guide/What-are-Quizzes/ta-p/68" TargetMode="External"/><Relationship Id="rId138" Type="http://schemas.openxmlformats.org/officeDocument/2006/relationships/hyperlink" Target="https://community.canvaslms.com/t5/Instructor-Guide/How-do-I-show-recent-announcements-in-the-Course-Home-Page/ta-p/983" TargetMode="External"/><Relationship Id="rId159" Type="http://schemas.openxmlformats.org/officeDocument/2006/relationships/hyperlink" Target="https://community.canvaslms.com/t5/Canvas-Basics-Guide/How-do-I-record-media-using-the-Rich-Content-Editor/ta-p/618235" TargetMode="External"/><Relationship Id="rId170" Type="http://schemas.openxmlformats.org/officeDocument/2006/relationships/hyperlink" Target="https://community.canvaslms.com/t5/Instructor-Guide/How-do-I-use-the-Microsoft-Immersive-Reader-in-a-course-as-an/ta-p/901" TargetMode="External"/><Relationship Id="rId191" Type="http://schemas.openxmlformats.org/officeDocument/2006/relationships/hyperlink" Target="https://youtu.be/hPywMNvj5cA?si=cWy_eZlFYXJSfCwF" TargetMode="External"/><Relationship Id="rId205" Type="http://schemas.openxmlformats.org/officeDocument/2006/relationships/hyperlink" Target="https://teaching.utoronto.ca/resources" TargetMode="External"/><Relationship Id="rId226" Type="http://schemas.openxmlformats.org/officeDocument/2006/relationships/hyperlink" Target="https://creativecommons.org/licenses/by-nc-sa/4.0" TargetMode="External"/><Relationship Id="rId107" Type="http://schemas.openxmlformats.org/officeDocument/2006/relationships/hyperlink" Target="https://community.canvaslms.com/t5/Canvas-Basics-Guide/How-do-I-use-the-HTML-view-in-the-Rich-Content-Editor/ta-p/618225" TargetMode="External"/><Relationship Id="rId11" Type="http://schemas.openxmlformats.org/officeDocument/2006/relationships/footer" Target="footer2.xml"/><Relationship Id="rId32" Type="http://schemas.openxmlformats.org/officeDocument/2006/relationships/hyperlink" Target="https://q.utoronto.ca/courses/258914/pages/1-dot-3-establishing-presence" TargetMode="External"/><Relationship Id="rId53" Type="http://schemas.openxmlformats.org/officeDocument/2006/relationships/hyperlink" Target="https://q.utoronto.ca/courses/386447" TargetMode="External"/><Relationship Id="rId74" Type="http://schemas.openxmlformats.org/officeDocument/2006/relationships/hyperlink" Target="https://uisacad5.uis.edu/~cchen236/CanvasDesign/Designs.html" TargetMode="External"/><Relationship Id="rId128" Type="http://schemas.openxmlformats.org/officeDocument/2006/relationships/hyperlink" Target="https://q.utoronto.ca/courses/258914/pages/2-dot-5-finalizing-your-course-home-page" TargetMode="External"/><Relationship Id="rId149" Type="http://schemas.openxmlformats.org/officeDocument/2006/relationships/hyperlink" Target="https://community.canvaslms.com/t5/Canvas-Basics-Guide/How-do-I-create-a-hyperlink-from-Microsoft-Office-365-in-the/ta-p/618240" TargetMode="External"/><Relationship Id="rId5" Type="http://schemas.openxmlformats.org/officeDocument/2006/relationships/webSettings" Target="webSettings.xml"/><Relationship Id="rId95" Type="http://schemas.openxmlformats.org/officeDocument/2006/relationships/hyperlink" Target="https://community.canvaslms.com/t5/Canvas-Basics-Guide/How-do-I-create-hyperlinks-to-external-URLs-in-the-Rich-Content/ta-p/618224" TargetMode="External"/><Relationship Id="rId160" Type="http://schemas.openxmlformats.org/officeDocument/2006/relationships/hyperlink" Target="https://community.canvaslms.com/t5/Instructor-Guide/How-do-I-set-a-Front-Page-in-a-course/ta-p/797" TargetMode="External"/><Relationship Id="rId181" Type="http://schemas.openxmlformats.org/officeDocument/2006/relationships/hyperlink" Target="https://webaim.org/resources/contrastchecker" TargetMode="External"/><Relationship Id="rId216" Type="http://schemas.openxmlformats.org/officeDocument/2006/relationships/hyperlink" Target="https://tls.utoronto.ca/" TargetMode="External"/><Relationship Id="rId22" Type="http://schemas.openxmlformats.org/officeDocument/2006/relationships/hyperlink" Target="https://q.utoronto.ca/courses/258914/pages/1-dot-3-establishing-presence" TargetMode="External"/><Relationship Id="rId43" Type="http://schemas.openxmlformats.org/officeDocument/2006/relationships/hyperlink" Target="https://librarysearch.library.utoronto.ca/permalink/01UTORONTO_INST/fedca1/cdi_igi_books_10_4018_978-1-60566-198-8_ch052" TargetMode="External"/><Relationship Id="rId64" Type="http://schemas.openxmlformats.org/officeDocument/2006/relationships/hyperlink" Target="https://community.canvaslms.com/t5/Instructor-Guide/How-do-I-change-the-Course-Home-Page/ta-p/1035" TargetMode="External"/><Relationship Id="rId118" Type="http://schemas.openxmlformats.org/officeDocument/2006/relationships/hyperlink" Target="https://q.utoronto.ca/courses/258914/pages/2-dot-4-designing-multimedia-for-accessibility" TargetMode="External"/><Relationship Id="rId139" Type="http://schemas.openxmlformats.org/officeDocument/2006/relationships/hyperlink" Target="https://q.utoronto.ca/courses/258914/pages/2-dot-4-designing-multimedia-for-accessibility" TargetMode="External"/><Relationship Id="rId85" Type="http://schemas.openxmlformats.org/officeDocument/2006/relationships/hyperlink" Target="https://community.canvaslms.com/t5/Instructor-Guide/How-do-I-use-the-Syllabus-as-an-instructor/ta-p/638" TargetMode="External"/><Relationship Id="rId150" Type="http://schemas.openxmlformats.org/officeDocument/2006/relationships/hyperlink" Target="https://community.canvaslms.com/t5/Canvas-Basics-Guide/How-do-I-create-an-icon-using-the-Rich-Content-Editor-Icon-Maker/ta-p/618234" TargetMode="External"/><Relationship Id="rId171" Type="http://schemas.openxmlformats.org/officeDocument/2006/relationships/hyperlink" Target="https://community.canvaslms.com/t5/Instructor-Guide/How-do-I-use-the-Modules-Index-Page/ta-p/926" TargetMode="External"/><Relationship Id="rId192" Type="http://schemas.openxmlformats.org/officeDocument/2006/relationships/hyperlink" Target="https://teaching.utoronto.ca/tool-guides/quercus-pages-and-modules/" TargetMode="External"/><Relationship Id="rId206" Type="http://schemas.openxmlformats.org/officeDocument/2006/relationships/hyperlink" Target="https://teaching.utoronto.ca/scholarship-of-teaching-and-learning/" TargetMode="External"/><Relationship Id="rId227" Type="http://schemas.openxmlformats.org/officeDocument/2006/relationships/hyperlink" Target="https://teaching.utoronto.ca/" TargetMode="External"/><Relationship Id="rId12" Type="http://schemas.openxmlformats.org/officeDocument/2006/relationships/hyperlink" Target="https://q.utoronto.ca/courses/258914/pages/2-dot-1-introducing-module-2" TargetMode="External"/><Relationship Id="rId33" Type="http://schemas.openxmlformats.org/officeDocument/2006/relationships/hyperlink" Target="https://q.utoronto.ca/courses/258914/pages/1-dot-3-establishing-presence" TargetMode="External"/><Relationship Id="rId108" Type="http://schemas.openxmlformats.org/officeDocument/2006/relationships/hyperlink" Target="https://community.canvaslms.com/t5/Canvas-Basics-Guide/How-do-I-use-the-Accessibility-Checker-in-the-Rich-Content/ta-p/618238" TargetMode="External"/><Relationship Id="rId129" Type="http://schemas.openxmlformats.org/officeDocument/2006/relationships/hyperlink" Target="https://q.utoronto.ca/courses/258914/pages/2-dot-5-finalizing-your-course-home-page" TargetMode="External"/><Relationship Id="rId54" Type="http://schemas.openxmlformats.org/officeDocument/2006/relationships/hyperlink" Target="https://www.utsc.utoronto.ca/ctl/quercus-and-community-inquiry-coi-framework" TargetMode="External"/><Relationship Id="rId75" Type="http://schemas.openxmlformats.org/officeDocument/2006/relationships/hyperlink" Target="https://q.utoronto.ca/courses/258914/pages/2-dot-3-leveraging-the-rich-content-editor" TargetMode="External"/><Relationship Id="rId96" Type="http://schemas.openxmlformats.org/officeDocument/2006/relationships/hyperlink" Target="https://www.wcag.com/blog/writing-meaningful-link-text" TargetMode="External"/><Relationship Id="rId140" Type="http://schemas.openxmlformats.org/officeDocument/2006/relationships/hyperlink" Target="https://community.canvaslms.com/t5/Instructor-Guide/How-do-I-view-a-course-as-a-test-student-using-Student-View/ta-p/1122" TargetMode="External"/><Relationship Id="rId161" Type="http://schemas.openxmlformats.org/officeDocument/2006/relationships/hyperlink" Target="https://community.canvaslms.com/t5/Instructor-Guide/How-do-I-show-recent-announcements-in-the-Course-Home-Page/ta-p/983" TargetMode="External"/><Relationship Id="rId182" Type="http://schemas.openxmlformats.org/officeDocument/2006/relationships/hyperlink" Target="https://webaim.org/techniques/fonts" TargetMode="External"/><Relationship Id="rId217" Type="http://schemas.openxmlformats.org/officeDocument/2006/relationships/hyperlink" Target="https://teaching.utoronto.ca/teaching-uoft-udl/udl-programming/udl-conversations/" TargetMode="External"/><Relationship Id="rId6" Type="http://schemas.openxmlformats.org/officeDocument/2006/relationships/footnotes" Target="footnotes.xml"/><Relationship Id="rId23" Type="http://schemas.openxmlformats.org/officeDocument/2006/relationships/hyperlink" Target="https://q.utoronto.ca/courses/258914/pages/1-dot-4-module-1-references-and-resources" TargetMode="External"/><Relationship Id="rId119" Type="http://schemas.openxmlformats.org/officeDocument/2006/relationships/hyperlink" Target="https://q.utoronto.ca/courses/258914/pages/2-dot-4-designing-multimedia-for-accessibility" TargetMode="External"/><Relationship Id="rId44" Type="http://schemas.openxmlformats.org/officeDocument/2006/relationships/hyperlink" Target="https://librarysearch.library.utoronto.ca/permalink/01UTORONTO_INST/fedca1/cdi_crossref_primary_10_1016_S1096_7516_00_00016_6" TargetMode="External"/><Relationship Id="rId65" Type="http://schemas.openxmlformats.org/officeDocument/2006/relationships/hyperlink" Target="https://youtu.be/hPywMNvj5cA?feature=shared" TargetMode="External"/><Relationship Id="rId86" Type="http://schemas.openxmlformats.org/officeDocument/2006/relationships/hyperlink" Target="https://community.canvaslms.com/t5/Canvas-Basics-Guide/How-do-I-add-and-modify-text-in-the-Rich-Content-Editor/ta-p/618221" TargetMode="External"/><Relationship Id="rId130" Type="http://schemas.openxmlformats.org/officeDocument/2006/relationships/hyperlink" Target="https://q.utoronto.ca/courses/258914/pages/2-dot-5-finalizing-your-course-home-page" TargetMode="External"/><Relationship Id="rId151" Type="http://schemas.openxmlformats.org/officeDocument/2006/relationships/hyperlink" Target="https://community.canvaslms.com/t5/Canvas-Basics-Guide/How-do-I-create-hyperlinks-to-course-or-group-content-in-the/ta-p/618247" TargetMode="External"/><Relationship Id="rId172" Type="http://schemas.openxmlformats.org/officeDocument/2006/relationships/hyperlink" Target="https://community.canvaslms.com/t5/Instructor-Guide/How-do-I-use-the-Syllabus-as-an-instructor/ta-p/638" TargetMode="External"/><Relationship Id="rId193" Type="http://schemas.openxmlformats.org/officeDocument/2006/relationships/hyperlink" Target="https://youtu.be/8Nau3Hjq2fY?si=TotEZxEmm-36deRc" TargetMode="External"/><Relationship Id="rId207" Type="http://schemas.openxmlformats.org/officeDocument/2006/relationships/hyperlink" Target="https://teaching.utoronto.ca/teaching-awards/" TargetMode="External"/><Relationship Id="rId228" Type="http://schemas.openxmlformats.org/officeDocument/2006/relationships/fontTable" Target="fontTable.xml"/><Relationship Id="rId13" Type="http://schemas.openxmlformats.org/officeDocument/2006/relationships/hyperlink" Target="mailto:q.help@utoronto.ca" TargetMode="External"/><Relationship Id="rId109" Type="http://schemas.openxmlformats.org/officeDocument/2006/relationships/hyperlink" Target="https://teaching.utoronto.ca/resources/accessibility-guidelines" TargetMode="External"/><Relationship Id="rId34" Type="http://schemas.openxmlformats.org/officeDocument/2006/relationships/hyperlink" Target="https://q.utoronto.ca/courses/258914/pages/1-dot-3-establishing-presence" TargetMode="External"/><Relationship Id="rId55" Type="http://schemas.openxmlformats.org/officeDocument/2006/relationships/hyperlink" Target="https://q.utoronto.ca/courses/258914/pages/2-dot-2-quercus-course-home-page-options" TargetMode="External"/><Relationship Id="rId76" Type="http://schemas.openxmlformats.org/officeDocument/2006/relationships/hyperlink" Target="https://q.utoronto.ca/courses/258914/pages/2-dot-3-leveraging-the-rich-content-editor" TargetMode="External"/><Relationship Id="rId97" Type="http://schemas.openxmlformats.org/officeDocument/2006/relationships/hyperlink" Target="https://community.canvaslms.com/t5/Canvas-Basics-Guide/How-do-I-upload-and-embed-an-image-in-the-Rich-Content-Editor/ta-p/618228" TargetMode="External"/><Relationship Id="rId120" Type="http://schemas.openxmlformats.org/officeDocument/2006/relationships/hyperlink" Target="https://q.utoronto.ca/courses/258914/pages/2-dot-4-designing-multimedia-for-accessibility" TargetMode="External"/><Relationship Id="rId141" Type="http://schemas.openxmlformats.org/officeDocument/2006/relationships/image" Target="media/image4.png"/><Relationship Id="rId7" Type="http://schemas.openxmlformats.org/officeDocument/2006/relationships/endnotes" Target="endnotes.xml"/><Relationship Id="rId162" Type="http://schemas.openxmlformats.org/officeDocument/2006/relationships/hyperlink" Target="https://community.canvaslms.com/t5/Canvas-Basics-Guide/How-do-I-upload-and-embed-a-media-file-from-my-computer-in-the/ta-p/618237" TargetMode="External"/><Relationship Id="rId183" Type="http://schemas.openxmlformats.org/officeDocument/2006/relationships/hyperlink" Target="https://contensis.uwaterloo.ca/sites/open/resources/accessibility-guide/pages/pca-guide-en.aspx" TargetMode="External"/><Relationship Id="rId218" Type="http://schemas.openxmlformats.org/officeDocument/2006/relationships/hyperlink" Target="https://teaching.utoronto.ca/teaching-uoft-udl/udl-programming/udl-express/" TargetMode="External"/><Relationship Id="rId24" Type="http://schemas.openxmlformats.org/officeDocument/2006/relationships/hyperlink" Target="https://q.utoronto.ca/courses/258914/pages/1-dot-2-designing-with-students-in-mind" TargetMode="External"/><Relationship Id="rId45" Type="http://schemas.openxmlformats.org/officeDocument/2006/relationships/hyperlink" Target="https://coi.athabascau.ca/coi-model/" TargetMode="External"/><Relationship Id="rId66" Type="http://schemas.openxmlformats.org/officeDocument/2006/relationships/hyperlink" Target="https://community.canvaslms.com/t5/Instructor-Guide/How-do-I-set-a-Front-Page-in-a-course/ta-p/797" TargetMode="External"/><Relationship Id="rId87" Type="http://schemas.openxmlformats.org/officeDocument/2006/relationships/hyperlink" Target="https://community.canvaslms.com/t5/Canvas-Basics-Guide/How-do-I-add-and-modify-text-in-the-Rich-Content-Editor/ta-p/618221" TargetMode="External"/><Relationship Id="rId110" Type="http://schemas.openxmlformats.org/officeDocument/2006/relationships/hyperlink" Target="https://community.canvaslms.com/t5/Canvas-Basics-Guide/How-do-I-add-and-modify-text-in-the-Rich-Content-Editor/ta-p/618221" TargetMode="External"/><Relationship Id="rId131" Type="http://schemas.openxmlformats.org/officeDocument/2006/relationships/hyperlink" Target="https://q.utoronto.ca/courses/258914/pages/2-dot-5-finalizing-your-course-home-page" TargetMode="External"/><Relationship Id="rId152" Type="http://schemas.openxmlformats.org/officeDocument/2006/relationships/hyperlink" Target="https://community.canvaslms.com/t5/Canvas-Basics-Guide/How-do-I-create-hyperlinks-to-external-URLs-in-the-Rich-Content/ta-p/618224" TargetMode="External"/><Relationship Id="rId173" Type="http://schemas.openxmlformats.org/officeDocument/2006/relationships/hyperlink" Target="https://community.canvaslms.com/t5/Instructor-Guide/How-do-I-view-a-course-as-a-test-student-using-Student-View/ta-p/1122" TargetMode="External"/><Relationship Id="rId194" Type="http://schemas.openxmlformats.org/officeDocument/2006/relationships/hyperlink" Target="https://teaching.utoronto.ca/tool-guides/quercus-rich-media-files/" TargetMode="External"/><Relationship Id="rId208" Type="http://schemas.openxmlformats.org/officeDocument/2006/relationships/hyperlink" Target="https://teaching.utoronto.ca/teaching-uoft-genai/" TargetMode="External"/><Relationship Id="rId229" Type="http://schemas.openxmlformats.org/officeDocument/2006/relationships/theme" Target="theme/theme1.xml"/><Relationship Id="rId14" Type="http://schemas.openxmlformats.org/officeDocument/2006/relationships/hyperlink" Target="https://q.utoronto.ca/enroll/K8FJJ3" TargetMode="External"/><Relationship Id="rId35" Type="http://schemas.openxmlformats.org/officeDocument/2006/relationships/hyperlink" Target="https://youtu.be/8mCjC35rbq4?feature=shared" TargetMode="External"/><Relationship Id="rId56" Type="http://schemas.openxmlformats.org/officeDocument/2006/relationships/hyperlink" Target="https://q.utoronto.ca/courses/258914/pages/2-dot-3-leveraging-the-rich-content-editor" TargetMode="External"/><Relationship Id="rId77" Type="http://schemas.openxmlformats.org/officeDocument/2006/relationships/hyperlink" Target="https://q.utoronto.ca/courses/258914/pages/2-dot-3-leveraging-the-rich-content-editor" TargetMode="External"/><Relationship Id="rId100" Type="http://schemas.openxmlformats.org/officeDocument/2006/relationships/hyperlink" Target="https://community.canvaslms.com/t5/Canvas-Basics-Guide/How-do-I-embed-media-from-an-external-source-in-the-Rich-Content/ta-p/618217" TargetMode="External"/><Relationship Id="rId8" Type="http://schemas.openxmlformats.org/officeDocument/2006/relationships/header" Target="header1.xml"/><Relationship Id="rId98" Type="http://schemas.openxmlformats.org/officeDocument/2006/relationships/hyperlink" Target="https://community.canvaslms.com/t5/Canvas-Basics-Guide/How-do-I-record-media-using-the-Rich-Content-Editor/ta-p/618235" TargetMode="External"/><Relationship Id="rId121" Type="http://schemas.openxmlformats.org/officeDocument/2006/relationships/hyperlink" Target="https://q.utoronto.ca/courses/258914/pages/2-dot-4-designing-multimedia-for-accessibility" TargetMode="External"/><Relationship Id="rId142" Type="http://schemas.openxmlformats.org/officeDocument/2006/relationships/hyperlink" Target="https://teaching.utoronto.ca/teaching-feedback-services/quercus-course-review/" TargetMode="External"/><Relationship Id="rId163" Type="http://schemas.openxmlformats.org/officeDocument/2006/relationships/hyperlink" Target="https://community.canvaslms.com/t5/Canvas-Basics-Guide/How-do-I-upload-and-embed-an-image-in-the-Rich-Content-Editor/ta-p/618228" TargetMode="External"/><Relationship Id="rId184" Type="http://schemas.openxmlformats.org/officeDocument/2006/relationships/hyperlink" Target="https://people.utoronto.ca/inclusion/accessibility" TargetMode="External"/><Relationship Id="rId219" Type="http://schemas.openxmlformats.org/officeDocument/2006/relationships/hyperlink" Target="https://www.communitypartnerships.utoronto.ca/" TargetMode="External"/><Relationship Id="rId230" Type="http://schemas.openxmlformats.org/officeDocument/2006/relationships/customXml" Target="../customXml/item2.xml"/><Relationship Id="rId25" Type="http://schemas.openxmlformats.org/officeDocument/2006/relationships/hyperlink" Target="https://q.utoronto.ca/courses/258914/pages/1-dot-2-designing-with-students-in-mind" TargetMode="External"/><Relationship Id="rId46" Type="http://schemas.openxmlformats.org/officeDocument/2006/relationships/hyperlink" Target="https://librarysearch.library.utoronto.ca/permalink/01UTORONTO_INST/14bjeso/alma991107410633306196" TargetMode="External"/><Relationship Id="rId67" Type="http://schemas.openxmlformats.org/officeDocument/2006/relationships/hyperlink" Target="https://community.canvaslms.com/t5/Instructor-Guide/How-do-I-use-the-Modules-Index-Page/ta-p/926" TargetMode="External"/><Relationship Id="rId116" Type="http://schemas.openxmlformats.org/officeDocument/2006/relationships/hyperlink" Target="https://q.utoronto.ca/courses/258914/pages/2-dot-4-designing-multimedia-for-accessibility" TargetMode="External"/><Relationship Id="rId137" Type="http://schemas.openxmlformats.org/officeDocument/2006/relationships/hyperlink" Target="https://community.canvaslms.com/t5/Instructor-Guide/How-do-I-manage-Course-Navigation-links/ta-p/1020" TargetMode="External"/><Relationship Id="rId158" Type="http://schemas.openxmlformats.org/officeDocument/2006/relationships/hyperlink" Target="https://community.canvaslms.com/t5/Instructor-Guide/How-do-I-manage-Course-Navigation-links/ta-p/1020" TargetMode="External"/><Relationship Id="rId20" Type="http://schemas.openxmlformats.org/officeDocument/2006/relationships/hyperlink" Target="https://utoronto.sharepoint.com/:b:/s/ctsi-PublicFiles/IQBNeZePIGZ6QZ3dP4YLEkRGAaQ5EJAUVMQc1Aoq3FPWyEA?e=lj9Cgo" TargetMode="External"/><Relationship Id="rId41" Type="http://schemas.openxmlformats.org/officeDocument/2006/relationships/hyperlink" Target="https://udlguidelines.cast.org/" TargetMode="External"/><Relationship Id="rId62" Type="http://schemas.openxmlformats.org/officeDocument/2006/relationships/hyperlink" Target="https://q.utoronto.ca/courses/258914/pages/2-dot-2-quercus-course-home-page-options" TargetMode="External"/><Relationship Id="rId83" Type="http://schemas.openxmlformats.org/officeDocument/2006/relationships/hyperlink" Target="https://community.canvaslms.com/t5/Canvas-Basics-Guide/What-are-Discussions/ta-p/3" TargetMode="External"/><Relationship Id="rId88" Type="http://schemas.openxmlformats.org/officeDocument/2006/relationships/hyperlink" Target="https://community.canvaslms.com/t5/Canvas-Basics-Guide/How-do-I-add-and-modify-text-in-the-Rich-Content-Editor/ta-p/618221" TargetMode="External"/><Relationship Id="rId111" Type="http://schemas.openxmlformats.org/officeDocument/2006/relationships/hyperlink" Target="https://www.wcag.com/blog/writing-meaningful-link-text" TargetMode="External"/><Relationship Id="rId132" Type="http://schemas.openxmlformats.org/officeDocument/2006/relationships/hyperlink" Target="https://q.utoronto.ca/courses/258914/pages/2-dot-5-finalizing-your-course-home-page" TargetMode="External"/><Relationship Id="rId153" Type="http://schemas.openxmlformats.org/officeDocument/2006/relationships/hyperlink" Target="https://community.canvaslms.com/t5/Canvas-Basics-Guide/How-do-I-create-hyperlinks-to-user-group-or-course-files-in-the/ta-p/618223" TargetMode="External"/><Relationship Id="rId174" Type="http://schemas.openxmlformats.org/officeDocument/2006/relationships/hyperlink" Target="https://community.canvaslms.com/t5/Canvas-Basics-Guide/What-is-the-Rich-Content-Editor-RCE/ta-p/12" TargetMode="External"/><Relationship Id="rId179" Type="http://schemas.openxmlformats.org/officeDocument/2006/relationships/hyperlink" Target="https://community.canvaslms.com/t5/Canvas-Basics-Guide/What-are-Quizzes/ta-p/68" TargetMode="External"/><Relationship Id="rId195" Type="http://schemas.openxmlformats.org/officeDocument/2006/relationships/hyperlink" Target="https://utoronto.sharepoint.com/:v:/s/ctsi-PublicFiles/EVj1C9-e2sBHs2sVmfYS8u4BJbN481fsoYIxgGvbqM1c1g?e=rdcXGc&amp;nav=eyJyZWZlcnJhbEluZm8iOnsicmVmZXJyYWxBcHAiOiJTdHJlYW1XZWJBcHAiLCJyZWZlcnJhbFZpZXciOiJTaGFyZURpYWxvZy1MaW5rIiwicmVmZXJyYWxBcHBQbGF0Zm9ybSI6IldlYiIsInJlZmVycmFsTW9kZSI6InZpZXcifX0%3D" TargetMode="External"/><Relationship Id="rId209" Type="http://schemas.openxmlformats.org/officeDocument/2006/relationships/hyperlink" Target="https://teaching.utoronto.ca/teaching-uoft-udl/" TargetMode="External"/><Relationship Id="rId190" Type="http://schemas.openxmlformats.org/officeDocument/2006/relationships/hyperlink" Target="https://teaching.utoronto.ca/teaching-feedback-services/quercus-course-review/" TargetMode="External"/><Relationship Id="rId204" Type="http://schemas.openxmlformats.org/officeDocument/2006/relationships/hyperlink" Target="https://teaching.utoronto.ca/educational-technology/" TargetMode="External"/><Relationship Id="rId220" Type="http://schemas.openxmlformats.org/officeDocument/2006/relationships/hyperlink" Target="https://centreforfacdev.ca/" TargetMode="External"/><Relationship Id="rId225" Type="http://schemas.openxmlformats.org/officeDocument/2006/relationships/hyperlink" Target="https://www.artsci.utoronto.ca/faculty-staff/teaching" TargetMode="External"/><Relationship Id="rId15" Type="http://schemas.openxmlformats.org/officeDocument/2006/relationships/hyperlink" Target="https://utoronto.sharepoint.com/:v:/s/ctsi-PublicFiles/EaKnEZ1hIvNPqTMkioIPvr0BgP52Vf0uZ3hDCOPDq4vfnQ?e=UnbEtY&amp;nav=eyJyZWZlcnJhbEluZm8iOnsicmVmZXJyYWxBcHAiOiJTdHJlYW1XZWJBcHAiLCJyZWZlcnJhbFZpZXciOiJTaGFyZURpYWxvZy1MaW5rIiwicmVmZXJyYWxBcHBQbGF0Zm9ybSI6IldlYiIsInJlZmVycmFsTW9kZSI6InZpZXcifX0%3D" TargetMode="External"/><Relationship Id="rId36" Type="http://schemas.openxmlformats.org/officeDocument/2006/relationships/hyperlink" Target="https://librarysearch.library.utoronto.ca/permalink/01UTORONTO_INST/14bjeso/alma991107061375106196" TargetMode="External"/><Relationship Id="rId57" Type="http://schemas.openxmlformats.org/officeDocument/2006/relationships/hyperlink" Target="https://q.utoronto.ca/courses/258914/pages/2-dot-4-designing-multimedia-for-accessibility" TargetMode="External"/><Relationship Id="rId106" Type="http://schemas.openxmlformats.org/officeDocument/2006/relationships/hyperlink" Target="https://community.canvaslms.com/t5/Canvas-Basics-Guide/How-do-I-create-an-icon-using-the-Rich-Content-Editor-Icon-Maker/ta-p/618234" TargetMode="External"/><Relationship Id="rId127" Type="http://schemas.openxmlformats.org/officeDocument/2006/relationships/hyperlink" Target="https://community.canvaslms.com/t5/Canvas-Basics-Guide/How-do-I-manage-alt-text-and-display-options-for-images-embedded/ta-p/618226" TargetMode="External"/><Relationship Id="rId10" Type="http://schemas.openxmlformats.org/officeDocument/2006/relationships/header" Target="header2.xml"/><Relationship Id="rId31" Type="http://schemas.openxmlformats.org/officeDocument/2006/relationships/hyperlink" Target="https://teaching.utoronto.ca/resources/accessibility-guidelines" TargetMode="External"/><Relationship Id="rId52" Type="http://schemas.openxmlformats.org/officeDocument/2006/relationships/hyperlink" Target="https://teaching.utoronto.ca/resources/universal-design-for-learning" TargetMode="External"/><Relationship Id="rId73" Type="http://schemas.openxmlformats.org/officeDocument/2006/relationships/hyperlink" Target="https://utoronto.sharepoint.com/:v:/s/ctsi-PublicFiles/EVj1C9-e2sBHs2sVmfYS8u4BJbN481fsoYIxgGvbqM1c1g?e=rdcXGc&amp;nav=eyJyZWZlcnJhbEluZm8iOnsicmVmZXJyYWxBcHAiOiJTdHJlYW1XZWJBcHAiLCJyZWZlcnJhbFZpZXciOiJTaGFyZURpYWxvZy1MaW5rIiwicmVmZXJyYWxBcHBQbGF0Zm9ybSI6IldlYiIsInJlZmVycmFsTW9kZSI6InZpZXcifX0%3D" TargetMode="External"/><Relationship Id="rId78" Type="http://schemas.openxmlformats.org/officeDocument/2006/relationships/hyperlink" Target="https://community.canvaslms.com/t5/Canvas-Basics-Guide/How-do-I-access-the-Rich-Content-Editor/ta-p/618248" TargetMode="External"/><Relationship Id="rId94" Type="http://schemas.openxmlformats.org/officeDocument/2006/relationships/hyperlink" Target="https://community.canvaslms.com/t5/Canvas-Basics-Guide/How-do-I-create-a-hyperlink-from-Microsoft-Office-365-in-the/ta-p/618240" TargetMode="External"/><Relationship Id="rId99" Type="http://schemas.openxmlformats.org/officeDocument/2006/relationships/hyperlink" Target="https://community.canvaslms.com/t5/Canvas-Basics-Guide/How-do-I-upload-and-embed-a-media-file-from-my-computer-in-the/ta-p/618237" TargetMode="External"/><Relationship Id="rId101" Type="http://schemas.openxmlformats.org/officeDocument/2006/relationships/hyperlink" Target="https://community.canvaslms.com/t5/Canvas-Basics-Guide/How-do-I-add-and-modify-text-in-the-Rich-Content-Editor/ta-p/618221" TargetMode="External"/><Relationship Id="rId122" Type="http://schemas.openxmlformats.org/officeDocument/2006/relationships/hyperlink" Target="https://community.canvaslms.com/t5/Instructor-Guide/How-do-I-use-the-Microsoft-Immersive-Reader-in-a-course-as-an/ta-p/901" TargetMode="External"/><Relationship Id="rId143" Type="http://schemas.openxmlformats.org/officeDocument/2006/relationships/hyperlink" Target="https://utoronto.sharepoint.com/:w:/s/ctsi-PublicFiles/IQCndfjWU6cnRLIjlvllFciuAVUlZbuKB5wnSRVis3syzE4?e=3uYHu2" TargetMode="External"/><Relationship Id="rId148" Type="http://schemas.openxmlformats.org/officeDocument/2006/relationships/hyperlink" Target="https://community.canvaslms.com/t5/Instructor-Guide/How-do-I-change-the-Course-Home-Page/ta-p/1035" TargetMode="External"/><Relationship Id="rId164" Type="http://schemas.openxmlformats.org/officeDocument/2006/relationships/hyperlink" Target="https://community.canvaslms.com/t5/Canvas-Basics-Guide/How-do-I-use-the-Accessibility-Checker-in-the-Rich-Content/ta-p/618238" TargetMode="External"/><Relationship Id="rId169" Type="http://schemas.openxmlformats.org/officeDocument/2006/relationships/hyperlink" Target="https://community.canvaslms.com/t5/Canvas-Basics-Guide/How-do-I-use-the-menubar-in-the-Rich-Content-Editor/ta-p/618230" TargetMode="External"/><Relationship Id="rId185" Type="http://schemas.openxmlformats.org/officeDocument/2006/relationships/hyperlink" Target="https://q.utoronto.ca/courses/242937/pages/a-and-s-quercus-idea-board"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wcag.com/blog/writing-meaningful-link-text" TargetMode="External"/><Relationship Id="rId210" Type="http://schemas.openxmlformats.org/officeDocument/2006/relationships/hyperlink" Target="https://teaching.utoronto.ca/events" TargetMode="External"/><Relationship Id="rId215" Type="http://schemas.openxmlformats.org/officeDocument/2006/relationships/hyperlink" Target="https://teaching.utoronto.ca/self-paced-learning/" TargetMode="External"/><Relationship Id="rId26" Type="http://schemas.openxmlformats.org/officeDocument/2006/relationships/hyperlink" Target="https://q.utoronto.ca/courses/258914/pages/1-dot-2-designing-with-students-in-mind" TargetMode="External"/><Relationship Id="rId231" Type="http://schemas.openxmlformats.org/officeDocument/2006/relationships/customXml" Target="../customXml/item3.xml"/><Relationship Id="rId47" Type="http://schemas.openxmlformats.org/officeDocument/2006/relationships/hyperlink" Target="https://librarysearch.library.utoronto.ca/permalink/01UTORONTO_INST/14bjeso/alma991107218690306196" TargetMode="External"/><Relationship Id="rId68" Type="http://schemas.openxmlformats.org/officeDocument/2006/relationships/hyperlink" Target="https://community.canvaslms.com/t5/Instructor-Guide/How-do-I-use-the-Course-Activity-Stream-as-an-instructor/ta-p/1290" TargetMode="External"/><Relationship Id="rId89" Type="http://schemas.openxmlformats.org/officeDocument/2006/relationships/hyperlink" Target="https://community.canvaslms.com/t5/Canvas-Basics-Guide/How-do-I-use-the-menubar-in-the-Rich-Content-Editor/ta-p/618230" TargetMode="External"/><Relationship Id="rId112" Type="http://schemas.openxmlformats.org/officeDocument/2006/relationships/hyperlink" Target="https://community.canvaslms.com/t5/Canvas-Basics-Guide/How-do-I-link-to-a-document-from-Canvas-in-the-Rich-Content/ta-p/618244" TargetMode="External"/><Relationship Id="rId133" Type="http://schemas.openxmlformats.org/officeDocument/2006/relationships/hyperlink" Target="https://q.utoronto.ca/courses/258914/pages/2-dot-5-finalizing-your-course-home-page" TargetMode="External"/><Relationship Id="rId154" Type="http://schemas.openxmlformats.org/officeDocument/2006/relationships/hyperlink" Target="https://community.canvaslms.com/t5/Canvas-Basics-Guide/How-do-I-embed-media-from-an-external-source-in-the-Rich-Content/ta-p/618217" TargetMode="External"/><Relationship Id="rId175" Type="http://schemas.openxmlformats.org/officeDocument/2006/relationships/hyperlink" Target="https://community.canvaslms.com/t5/Canvas-Basics-Guide/What-are-Announcements/ta-p/39" TargetMode="External"/><Relationship Id="rId196" Type="http://schemas.openxmlformats.org/officeDocument/2006/relationships/hyperlink" Target="https://utoronto.sharepoint.com/:w:/s/ctsi-PublicFiles/IQCndfjWU6cnRLIjlvllFciuAVUlZbuKB5wnSRVis3syzE4?e=3uYHu2" TargetMode="External"/><Relationship Id="rId200" Type="http://schemas.openxmlformats.org/officeDocument/2006/relationships/hyperlink" Target="https://forms.office.com/r/gm24ZUmquJ" TargetMode="External"/><Relationship Id="rId16" Type="http://schemas.openxmlformats.org/officeDocument/2006/relationships/hyperlink" Target="https://q.utoronto.ca/courses/258914/modules" TargetMode="External"/><Relationship Id="rId221" Type="http://schemas.openxmlformats.org/officeDocument/2006/relationships/hyperlink" Target="https://www.utsc.utoronto.ca/ctl/welcome-centre-teaching-and-learning" TargetMode="External"/><Relationship Id="rId37" Type="http://schemas.openxmlformats.org/officeDocument/2006/relationships/hyperlink" Target="https://librarysearch.library.utoronto.ca/permalink/01UTORONTO_INST/fedca1/cdi_doaj_primary_oai_doaj_org_article_02be92c453f646dcb63c12d5d9d66b87" TargetMode="External"/><Relationship Id="rId58" Type="http://schemas.openxmlformats.org/officeDocument/2006/relationships/hyperlink" Target="https://q.utoronto.ca/courses/258914/pages/2-dot-5-finalizing-your-course-home-page" TargetMode="External"/><Relationship Id="rId79" Type="http://schemas.openxmlformats.org/officeDocument/2006/relationships/hyperlink" Target="https://youtu.be/8Nau3Hjq2fY?feature=shared" TargetMode="External"/><Relationship Id="rId102" Type="http://schemas.openxmlformats.org/officeDocument/2006/relationships/hyperlink" Target="https://community.canvaslms.com/t5/Canvas-Basics-Guide/How-do-I-insert-a-table-using-the-Rich-Content-Editor/ta-p/618220" TargetMode="External"/><Relationship Id="rId123" Type="http://schemas.openxmlformats.org/officeDocument/2006/relationships/hyperlink" Target="https://youtu.be/Ai_lo1ixq14?feature=shared" TargetMode="External"/><Relationship Id="rId144" Type="http://schemas.openxmlformats.org/officeDocument/2006/relationships/hyperlink" Target="https://uisacad5.uis.edu/~cchen236/CanvasDesign/Designs.html" TargetMode="External"/><Relationship Id="rId90" Type="http://schemas.openxmlformats.org/officeDocument/2006/relationships/hyperlink" Target="https://community.canvaslms.com/t5/Canvas-Basics-Guide/How-do-I-use-the-menubar-in-the-Rich-Content-Editor/ta-p/618230" TargetMode="External"/><Relationship Id="rId165" Type="http://schemas.openxmlformats.org/officeDocument/2006/relationships/hyperlink" Target="https://community.canvaslms.com/t5/Instructor-Guide/How-do-I-use-the-Assignments-Index-Page/ta-p/777" TargetMode="External"/><Relationship Id="rId186" Type="http://schemas.openxmlformats.org/officeDocument/2006/relationships/hyperlink" Target="https://teaching.utoronto.ca/resources/accessibility-guidelines" TargetMode="External"/><Relationship Id="rId211" Type="http://schemas.openxmlformats.org/officeDocument/2006/relationships/hyperlink" Target="https://teaching.utoronto.ca/workshops-programs/" TargetMode="External"/><Relationship Id="rId232" Type="http://schemas.openxmlformats.org/officeDocument/2006/relationships/customXml" Target="../customXml/item4.xml"/><Relationship Id="rId27" Type="http://schemas.openxmlformats.org/officeDocument/2006/relationships/hyperlink" Target="https://q.utoronto.ca/courses/258914/pages/1-dot-2-designing-with-students-in-mind" TargetMode="External"/><Relationship Id="rId48" Type="http://schemas.openxmlformats.org/officeDocument/2006/relationships/hyperlink" Target="https://librarysearch.library.utoronto.ca/permalink/01UTORONTO_INST/14bjeso/alma991106602950506196" TargetMode="External"/><Relationship Id="rId69" Type="http://schemas.openxmlformats.org/officeDocument/2006/relationships/hyperlink" Target="https://community.canvaslms.com/t5/Instructor-Guide/How-do-I-use-the-Assignments-Index-Page/ta-p/777" TargetMode="External"/><Relationship Id="rId113" Type="http://schemas.openxmlformats.org/officeDocument/2006/relationships/hyperlink" Target="https://community.canvaslms.com/t5/Canvas-Basics-Guide/How-do-I-manage-alt-text-and-display-options-for-images-embedded/ta-p/618226" TargetMode="External"/><Relationship Id="rId134" Type="http://schemas.openxmlformats.org/officeDocument/2006/relationships/hyperlink" Target="https://q.utoronto.ca/courses/258914/pages/2-dot-2-quercus-home-page-options" TargetMode="External"/><Relationship Id="rId80" Type="http://schemas.openxmlformats.org/officeDocument/2006/relationships/hyperlink" Target="https://community.canvaslms.com/t5/Canvas-Basics-Guide/What-are-Pages/ta-p/5" TargetMode="External"/><Relationship Id="rId155" Type="http://schemas.openxmlformats.org/officeDocument/2006/relationships/hyperlink" Target="https://community.canvaslms.com/t5/Canvas-Basics-Guide/How-do-I-insert-a-table-using-the-Rich-Content-Editor/ta-p/618220" TargetMode="External"/><Relationship Id="rId176" Type="http://schemas.openxmlformats.org/officeDocument/2006/relationships/hyperlink" Target="https://community.canvaslms.com/t5/Canvas-Basics-Guide/What-are-Assignments/ta-p/9" TargetMode="External"/><Relationship Id="rId197" Type="http://schemas.openxmlformats.org/officeDocument/2006/relationships/hyperlink" Target="https://teaching.utoronto.ca/teaching-feedback-services/quercus-course-review/" TargetMode="External"/><Relationship Id="rId201" Type="http://schemas.openxmlformats.org/officeDocument/2006/relationships/hyperlink" Target="https://teaching.utoronto.ca/consultations" TargetMode="External"/><Relationship Id="rId222" Type="http://schemas.openxmlformats.org/officeDocument/2006/relationships/hyperlink" Target="https://edtech.engineering.utoronto.ca/" TargetMode="External"/><Relationship Id="rId17" Type="http://schemas.openxmlformats.org/officeDocument/2006/relationships/hyperlink" Target="https://q.utoronto.ca/courses/258914/pages/1-dot-1-introducing-module-1" TargetMode="External"/><Relationship Id="rId38" Type="http://schemas.openxmlformats.org/officeDocument/2006/relationships/hyperlink" Target="https://elearnmag.acm.org/archive.cfm?aid=3331173&amp;doi=10.1145%2F3329488.3331173" TargetMode="External"/><Relationship Id="rId59" Type="http://schemas.openxmlformats.org/officeDocument/2006/relationships/hyperlink" Target="https://q.utoronto.ca/courses/258914/pages/2-dot-6-module-2-references-and-resources" TargetMode="External"/><Relationship Id="rId103" Type="http://schemas.openxmlformats.org/officeDocument/2006/relationships/hyperlink" Target="https://community.canvaslms.com/t5/Canvas-Basics-Guide/How-do-I-insert-a-table-using-the-Rich-Content-Editor/ta-p/618220" TargetMode="External"/><Relationship Id="rId124" Type="http://schemas.openxmlformats.org/officeDocument/2006/relationships/hyperlink" Target="https://community.canvaslms.com/t5/Canvas-Basics-Guide/How-do-I-record-media-using-the-Rich-Content-Editor/ta-p/618235" TargetMode="External"/><Relationship Id="rId70" Type="http://schemas.openxmlformats.org/officeDocument/2006/relationships/hyperlink" Target="https://community.canvaslms.com/t5/Instructor-Guide/How-do-I-use-the-Syllabus-as-an-instructor/ta-p/638" TargetMode="External"/><Relationship Id="rId91" Type="http://schemas.openxmlformats.org/officeDocument/2006/relationships/hyperlink" Target="https://community.canvaslms.com/t5/Canvas-Basics-Guide/How-do-I-create-hyperlinks-to-course-or-group-content-in-the/ta-p/618247" TargetMode="External"/><Relationship Id="rId145" Type="http://schemas.openxmlformats.org/officeDocument/2006/relationships/hyperlink" Target="https://community.canvaslms.com/t5/Instructor-Guide/tkb-p/Instructor" TargetMode="External"/><Relationship Id="rId166" Type="http://schemas.openxmlformats.org/officeDocument/2006/relationships/hyperlink" Target="https://community.canvaslms.com/t5/Instructor-Guide/How-do-I-use-the-Course-Activity-Stream-as-an-instructor/ta-p/1290" TargetMode="External"/><Relationship Id="rId187" Type="http://schemas.openxmlformats.org/officeDocument/2006/relationships/hyperlink" Target="https://utoronto.sharepoint.com/:w:/s/ctsi-PublicFiles/IQCndfjWU6cnRLIjlvllFciuAVUlZbuKB5wnSRVis3syzE4?e=3uYHu2" TargetMode="External"/><Relationship Id="rId1" Type="http://schemas.openxmlformats.org/officeDocument/2006/relationships/customXml" Target="../customXml/item1.xml"/><Relationship Id="rId212" Type="http://schemas.openxmlformats.org/officeDocument/2006/relationships/hyperlink" Target="https://teaching.utoronto.ca/cdi" TargetMode="External"/><Relationship Id="rId28" Type="http://schemas.openxmlformats.org/officeDocument/2006/relationships/hyperlink" Target="https://q.utoronto.ca/courses/258914/pages/1-dot-2-designing-with-students-in-mind" TargetMode="External"/><Relationship Id="rId49" Type="http://schemas.openxmlformats.org/officeDocument/2006/relationships/hyperlink" Target="https://teaching.utoronto.ca/resources/accessibility-guidelines" TargetMode="External"/><Relationship Id="rId114" Type="http://schemas.openxmlformats.org/officeDocument/2006/relationships/hyperlink" Target="https://teaching.utoronto.ca/resources/captioning-recorded-videos/" TargetMode="External"/><Relationship Id="rId60" Type="http://schemas.openxmlformats.org/officeDocument/2006/relationships/hyperlink" Target="https://q.utoronto.ca/courses/258914/pages/2-dot-2-quercus-course-home-page-options" TargetMode="External"/><Relationship Id="rId81" Type="http://schemas.openxmlformats.org/officeDocument/2006/relationships/hyperlink" Target="https://community.canvaslms.com/t5/Canvas-Basics-Guide/What-are-Announcements/ta-p/39" TargetMode="External"/><Relationship Id="rId135" Type="http://schemas.openxmlformats.org/officeDocument/2006/relationships/hyperlink" Target="https://community.canvaslms.com/t5/Instructor-Guide/How-do-I-add-an-image-to-a-course-card-in-the-Dashboard/ta-p/624" TargetMode="External"/><Relationship Id="rId156" Type="http://schemas.openxmlformats.org/officeDocument/2006/relationships/hyperlink" Target="https://community.canvaslms.com/t5/Canvas-Basics-Guide/How-do-I-link-to-a-document-from-Canvas-in-the-Rich-Content/ta-p/618244" TargetMode="External"/><Relationship Id="rId177" Type="http://schemas.openxmlformats.org/officeDocument/2006/relationships/hyperlink" Target="https://community.canvaslms.com/t5/Canvas-Basics-Guide/What-are-Discussions/ta-p/3" TargetMode="External"/><Relationship Id="rId198" Type="http://schemas.openxmlformats.org/officeDocument/2006/relationships/hyperlink" Target="https://utoronto.sharepoint.com/:b:/s/ctsi-PublicFiles/IQBNeZePIGZ6QZ3dP4YLEkRGAaQ5EJAUVMQc1Aoq3FPWyEA?e=lj9Cgo" TargetMode="External"/><Relationship Id="rId202" Type="http://schemas.openxmlformats.org/officeDocument/2006/relationships/hyperlink" Target="https://teaching.utoronto.ca/teaching-feedback-services/" TargetMode="External"/><Relationship Id="rId223" Type="http://schemas.openxmlformats.org/officeDocument/2006/relationships/hyperlink" Target="https://www.utm.utoronto.ca/isup" TargetMode="External"/><Relationship Id="rId18" Type="http://schemas.openxmlformats.org/officeDocument/2006/relationships/hyperlink" Target="https://q.utoronto.ca/courses/258914/pages/2-dot-1-introducing-module-2" TargetMode="External"/><Relationship Id="rId39" Type="http://schemas.openxmlformats.org/officeDocument/2006/relationships/hyperlink" Target="https://pressbooks.pub/designingforcare/chapter/intentionally-equitable-hospitality-as-critical-instructional-design" TargetMode="External"/><Relationship Id="rId50" Type="http://schemas.openxmlformats.org/officeDocument/2006/relationships/hyperlink" Target="https://youtu.be/8mCjC35rbq4?si=vuCr5H5P5wk7fuM1" TargetMode="External"/><Relationship Id="rId104" Type="http://schemas.openxmlformats.org/officeDocument/2006/relationships/hyperlink" Target="https://community.canvaslms.com/t5/Canvas-Basics-Guide/How-do-I-use-the-Accessibility-Checker-in-the-Rich-Content/ta-p/618238" TargetMode="External"/><Relationship Id="rId125" Type="http://schemas.openxmlformats.org/officeDocument/2006/relationships/hyperlink" Target="https://teaching.utoronto.ca/resources/captioning-recorded-videos/" TargetMode="External"/><Relationship Id="rId146" Type="http://schemas.openxmlformats.org/officeDocument/2006/relationships/hyperlink" Target="https://community.canvaslms.com/t5/Instructor-Guide/How-do-I-add-an-image-to-a-course-card-in-the-Dashboard/ta-p/624" TargetMode="External"/><Relationship Id="rId167" Type="http://schemas.openxmlformats.org/officeDocument/2006/relationships/hyperlink" Target="https://community.canvaslms.com/t5/Canvas-Basics-Guide/How-do-I-use-the-HTML-view-in-the-Rich-Content-Editor/ta-p/618225" TargetMode="External"/><Relationship Id="rId188" Type="http://schemas.openxmlformats.org/officeDocument/2006/relationships/hyperlink" Target="https://teaching.utoronto.ca/resources/captioning-recorded-videos/" TargetMode="External"/><Relationship Id="rId71" Type="http://schemas.openxmlformats.org/officeDocument/2006/relationships/hyperlink" Target="https://community.canvaslms.com/t5/Instructor-Guide/How-do-I-use-the-Syllabus-as-an-instructor/ta-p/638" TargetMode="External"/><Relationship Id="rId92" Type="http://schemas.openxmlformats.org/officeDocument/2006/relationships/hyperlink" Target="https://community.canvaslms.com/t5/Canvas-Basics-Guide/How-do-I-create-hyperlinks-to-user-group-or-course-files-in-the/ta-p/618223" TargetMode="External"/><Relationship Id="rId213" Type="http://schemas.openxmlformats.org/officeDocument/2006/relationships/hyperlink" Target="https://teaching.utoronto.ca/p2p-faculty-mentoring-for-teaching/" TargetMode="External"/><Relationship Id="rId2" Type="http://schemas.openxmlformats.org/officeDocument/2006/relationships/numbering" Target="numbering.xml"/><Relationship Id="rId29" Type="http://schemas.openxmlformats.org/officeDocument/2006/relationships/hyperlink" Target="https://q.utoronto.ca/courses/258914/external_tools/7389?launch_type=course_home_sub_navigation" TargetMode="External"/><Relationship Id="rId40" Type="http://schemas.openxmlformats.org/officeDocument/2006/relationships/hyperlink" Target="https://librarysearch.library.utoronto.ca/permalink/01UTORONTO_INST/14bjeso/alma991107509767106196" TargetMode="External"/><Relationship Id="rId115" Type="http://schemas.openxmlformats.org/officeDocument/2006/relationships/hyperlink" Target="https://community.canvaslms.com/t5/Canvas-Basics-Guide/How-do-I-insert-a-table-using-the-Rich-Content-Editor/ta-p/618220" TargetMode="External"/><Relationship Id="rId136" Type="http://schemas.openxmlformats.org/officeDocument/2006/relationships/hyperlink" Target="https://community.canvaslms.com/t5/Instructor-Guide/How-do-I-manage-Course-Navigation-links/ta-p/1020" TargetMode="External"/><Relationship Id="rId157" Type="http://schemas.openxmlformats.org/officeDocument/2006/relationships/hyperlink" Target="https://community.canvaslms.com/t5/Canvas-Basics-Guide/How-do-I-manage-alt-text-and-display-options-for-images-embedded/ta-p/618226" TargetMode="External"/><Relationship Id="rId178" Type="http://schemas.openxmlformats.org/officeDocument/2006/relationships/hyperlink" Target="https://community.canvaslms.com/t5/Canvas-Basics-Guide/What-are-Pages/ta-p/5" TargetMode="External"/><Relationship Id="rId61" Type="http://schemas.openxmlformats.org/officeDocument/2006/relationships/hyperlink" Target="https://q.utoronto.ca/courses/258914/pages/2-dot-2-quercus-course-home-page-options" TargetMode="External"/><Relationship Id="rId82" Type="http://schemas.openxmlformats.org/officeDocument/2006/relationships/hyperlink" Target="https://community.canvaslms.com/t5/Canvas-Basics-Guide/What-are-Assignments/ta-p/9" TargetMode="External"/><Relationship Id="rId199" Type="http://schemas.openxmlformats.org/officeDocument/2006/relationships/hyperlink" Target="mailto:q.help@utoronto.ca" TargetMode="External"/><Relationship Id="rId203" Type="http://schemas.openxmlformats.org/officeDocument/2006/relationships/hyperlink" Target="https://teaching.utoronto.ca/course-evaluations/" TargetMode="External"/><Relationship Id="rId19" Type="http://schemas.openxmlformats.org/officeDocument/2006/relationships/hyperlink" Target="https://q.utoronto.ca/courses/258914/pages/whats-next" TargetMode="External"/><Relationship Id="rId224" Type="http://schemas.openxmlformats.org/officeDocument/2006/relationships/hyperlink" Target="https://www.utm.utoronto.ca/rgasc" TargetMode="External"/><Relationship Id="rId30" Type="http://schemas.openxmlformats.org/officeDocument/2006/relationships/hyperlink" Target="https://q.utoronto.ca/courses/258914/pages/2-dot-1-introducing-module-2" TargetMode="External"/><Relationship Id="rId105" Type="http://schemas.openxmlformats.org/officeDocument/2006/relationships/hyperlink" Target="https://community.canvaslms.com/t5/Canvas-Basics-Guide/How-do-I-use-the-math-Equation-Editor-in-the-Rich-Content-Editor/ta-p/618231" TargetMode="External"/><Relationship Id="rId126" Type="http://schemas.openxmlformats.org/officeDocument/2006/relationships/hyperlink" Target="https://teaching.utoronto.ca/tool-guides/quercus-rich-media-files/" TargetMode="External"/><Relationship Id="rId147" Type="http://schemas.openxmlformats.org/officeDocument/2006/relationships/hyperlink" Target="https://community.canvaslms.com/t5/Canvas-Basics-Guide/How-do-I-add-and-modify-text-in-the-Rich-Content-Editor/ta-p/618221" TargetMode="External"/><Relationship Id="rId168" Type="http://schemas.openxmlformats.org/officeDocument/2006/relationships/hyperlink" Target="https://community.canvaslms.com/t5/Canvas-Basics-Guide/How-do-I-use-the-math-Equation-Editor-in-the-Rich-Content-Editor/ta-p/618231" TargetMode="External"/><Relationship Id="rId51" Type="http://schemas.openxmlformats.org/officeDocument/2006/relationships/hyperlink" Target="https://teaching.utoronto.ca/teaching-uoft-udl/" TargetMode="External"/><Relationship Id="rId72" Type="http://schemas.openxmlformats.org/officeDocument/2006/relationships/hyperlink" Target="https://q.utoronto.ca/courses/242937/pages/a-and-s-quercus-idea-board" TargetMode="External"/><Relationship Id="rId93" Type="http://schemas.openxmlformats.org/officeDocument/2006/relationships/hyperlink" Target="https://community.canvaslms.com/t5/Canvas-Basics-Guide/How-do-I-link-to-a-document-from-Canvas-in-the-Rich-Content/ta-p/618244" TargetMode="External"/><Relationship Id="rId189" Type="http://schemas.openxmlformats.org/officeDocument/2006/relationships/hyperlink" Target="https://youtu.be/Ai_lo1ixq14" TargetMode="External"/><Relationship Id="rId3" Type="http://schemas.openxmlformats.org/officeDocument/2006/relationships/styles" Target="styles.xml"/><Relationship Id="rId214" Type="http://schemas.openxmlformats.org/officeDocument/2006/relationships/hyperlink" Target="https://teaching.utoronto.ca/teaching-uoft-reflect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D6FA8-2672-4B2B-AE51-E06979155923}">
  <ds:schemaRefs>
    <ds:schemaRef ds:uri="http://schemas.openxmlformats.org/officeDocument/2006/bibliography"/>
  </ds:schemaRefs>
</ds:datastoreItem>
</file>

<file path=customXml/itemProps2.xml><?xml version="1.0" encoding="utf-8"?>
<ds:datastoreItem xmlns:ds="http://schemas.openxmlformats.org/officeDocument/2006/customXml" ds:itemID="{D7FC1FCB-5028-4B9A-AC17-45D7CE025139}"/>
</file>

<file path=customXml/itemProps3.xml><?xml version="1.0" encoding="utf-8"?>
<ds:datastoreItem xmlns:ds="http://schemas.openxmlformats.org/officeDocument/2006/customXml" ds:itemID="{8D2A29D8-0F90-4532-827F-F9A04B700037}"/>
</file>

<file path=customXml/itemProps4.xml><?xml version="1.0" encoding="utf-8"?>
<ds:datastoreItem xmlns:ds="http://schemas.openxmlformats.org/officeDocument/2006/customXml" ds:itemID="{BB6FE371-DAC0-41E2-8B09-1F064F28B750}"/>
</file>

<file path=docProps/app.xml><?xml version="1.0" encoding="utf-8"?>
<Properties xmlns="http://schemas.openxmlformats.org/officeDocument/2006/extended-properties" xmlns:vt="http://schemas.openxmlformats.org/officeDocument/2006/docPropsVTypes">
  <Template>Normal.dotm</Template>
  <TotalTime>717</TotalTime>
  <Pages>11</Pages>
  <Words>13852</Words>
  <Characters>78963</Characters>
  <Application>Microsoft Office Word</Application>
  <DocSecurity>0</DocSecurity>
  <Lines>658</Lines>
  <Paragraphs>185</Paragraphs>
  <ScaleCrop>false</ScaleCrop>
  <HeadingPairs>
    <vt:vector size="4" baseType="variant">
      <vt:variant>
        <vt:lpstr>Title</vt:lpstr>
      </vt:variant>
      <vt:variant>
        <vt:i4>1</vt:i4>
      </vt:variant>
      <vt:variant>
        <vt:lpstr>Headings</vt:lpstr>
      </vt:variant>
      <vt:variant>
        <vt:i4>61</vt:i4>
      </vt:variant>
    </vt:vector>
  </HeadingPairs>
  <TitlesOfParts>
    <vt:vector size="62" baseType="lpstr">
      <vt:lpstr>Quercus Home Page Foundations Content Reader</vt:lpstr>
      <vt:lpstr/>
      <vt:lpstr>Welcome to the CTSI Quercus Home Page Foundations (QHPF)</vt:lpstr>
      <vt:lpstr>    Hello and Welcome</vt:lpstr>
      <vt:lpstr>        Start Small</vt:lpstr>
      <vt:lpstr>        Enrol in QHPF</vt:lpstr>
      <vt:lpstr>    About the Quercus Home Page Foundations (QHPF)</vt:lpstr>
      <vt:lpstr>        Pause for Activities and Reflections</vt:lpstr>
      <vt:lpstr>1. What Makes a Home Page Welcoming?</vt:lpstr>
      <vt:lpstr>    1.1 Introducing Module 1</vt:lpstr>
      <vt:lpstr>        Welcome</vt:lpstr>
      <vt:lpstr>        Module 1 Pages</vt:lpstr>
      <vt:lpstr>    1.2 Designing with Students in Mind</vt:lpstr>
      <vt:lpstr>        What "Welcoming" Means in Home Page Design</vt:lpstr>
      <vt:lpstr>        Welcoming Home Page Design Ideas</vt:lpstr>
      <vt:lpstr>        Access as a Foundation for Feeling Welcome</vt:lpstr>
      <vt:lpstr>        Applying Universal Design for Learning (UDL) to Your Home Page</vt:lpstr>
      <vt:lpstr>        Pause for Reflection: Set Your Home Page Goals</vt:lpstr>
      <vt:lpstr>    1.3 Establishing Presence</vt:lpstr>
      <vt:lpstr>        What Is "Presence"?</vt:lpstr>
      <vt:lpstr>        Establishing Presence on Your Home Page</vt:lpstr>
      <vt:lpstr>        Pause for Reflection: Integrate Presence on Your Home Page</vt:lpstr>
      <vt:lpstr>    1.4 Module 1 References and Resources</vt:lpstr>
      <vt:lpstr>        Congratulations!</vt:lpstr>
      <vt:lpstr>        References and Resources</vt:lpstr>
      <vt:lpstr>2. Creating Your Welcoming Home Page in Quercus</vt:lpstr>
      <vt:lpstr>    2.1 Introducing Module 2</vt:lpstr>
      <vt:lpstr>        Welcome</vt:lpstr>
      <vt:lpstr>        Module 2 Pages</vt:lpstr>
      <vt:lpstr>    2.2 Quercus Course Home Page Options</vt:lpstr>
      <vt:lpstr>        Quercus and Canvas</vt:lpstr>
      <vt:lpstr>        Home Page Layout Options</vt:lpstr>
      <vt:lpstr>        Sample Home Page Layouts</vt:lpstr>
      <vt:lpstr>        Pause for Reflection: Which Layout Option</vt:lpstr>
      <vt:lpstr>    2.3 Leveraging the Rich Content Editor</vt:lpstr>
      <vt:lpstr>        Quercus Rich Content Editor</vt:lpstr>
      <vt:lpstr>        Where You'll Use the Rich Content Editor</vt:lpstr>
      <vt:lpstr>        Accessibility Tips: Use the Accessibility Checker and More</vt:lpstr>
      <vt:lpstr>        Pause for Activity: Try the RCE in Your Sandbox Course</vt:lpstr>
      <vt:lpstr>    2.4 Designing Multimedia for Accessibility</vt:lpstr>
      <vt:lpstr>        Intentional Multimedia Use</vt:lpstr>
      <vt:lpstr>        Using Multimedia on Your Course Home Page: Why, What, and How</vt:lpstr>
      <vt:lpstr>        Sample Multimedia Use: Course Tour Video</vt:lpstr>
      <vt:lpstr>        Recording Directly in Quercus</vt:lpstr>
      <vt:lpstr>        Tips for Accessible Multimedia</vt:lpstr>
      <vt:lpstr>        Pause for Reflection: Consider Multimedia Use</vt:lpstr>
      <vt:lpstr>    2.5 Finalizing Your Course Home Page</vt:lpstr>
      <vt:lpstr>        Revisit Your Goals and Align Design with Purpose</vt:lpstr>
      <vt:lpstr>        Enhance Your Welcoming Home Page</vt:lpstr>
      <vt:lpstr>        Use Student View to Test the Experience</vt:lpstr>
      <vt:lpstr>        Example in Action: How This Program Models the Same Design Principles</vt:lpstr>
      <vt:lpstr>        Plan for Feedback and Continuous Improvement</vt:lpstr>
      <vt:lpstr>        Pause for Activity: Pause for Activity: Home Page Design Checklist</vt:lpstr>
      <vt:lpstr>    2.6 Module 2 References and Resources</vt:lpstr>
      <vt:lpstr>        Congratulations!</vt:lpstr>
      <vt:lpstr>        References and Resources</vt:lpstr>
      <vt:lpstr>Beyond QHPF</vt:lpstr>
      <vt:lpstr>    What’s Next?</vt:lpstr>
      <vt:lpstr>        Congratulations!</vt:lpstr>
      <vt:lpstr>        QHPF Feedback Survey</vt:lpstr>
      <vt:lpstr>        Supports and Resources</vt:lpstr>
      <vt:lpstr>        Acknowledgements</vt:lpstr>
    </vt:vector>
  </TitlesOfParts>
  <Company/>
  <LinksUpToDate>false</LinksUpToDate>
  <CharactersWithSpaces>92630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Quercus Home Page Foundations Content Reader</dc:title>
  <dc:subject/>
  <dc:creator>Samantha Chang</dc:creator>
  <cp:keywords/>
  <dc:description/>
  <cp:lastModifiedBy>Samantha Chang</cp:lastModifiedBy>
  <cp:revision>97</cp:revision>
  <dcterms:created xsi:type="dcterms:W3CDTF">2024-05-17T10:26:00Z</dcterms:created>
  <dcterms:modified xsi:type="dcterms:W3CDTF">2026-06-08T16:16:00Z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